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12" w:rsidRPr="00A41814" w:rsidRDefault="00AF5D12" w:rsidP="00DE572E">
      <w:pPr>
        <w:jc w:val="center"/>
        <w:rPr>
          <w:rFonts w:ascii="楷体_GB2312" w:eastAsia="楷体_GB2312" w:hAnsi="Calibri" w:cs="Times New Roman"/>
          <w:b/>
          <w:sz w:val="32"/>
          <w:szCs w:val="32"/>
        </w:rPr>
      </w:pPr>
      <w:r w:rsidRPr="00A41814">
        <w:rPr>
          <w:rFonts w:ascii="方正小标宋简体" w:eastAsia="方正小标宋简体" w:hAnsi="Calibri" w:cs="Times New Roman" w:hint="eastAsia"/>
          <w:sz w:val="44"/>
          <w:szCs w:val="44"/>
        </w:rPr>
        <w:t>江苏省司法厅公共服务</w:t>
      </w:r>
      <w:r>
        <w:rPr>
          <w:rFonts w:ascii="方正小标宋简体" w:eastAsia="方正小标宋简体" w:hAnsi="Calibri" w:cs="Times New Roman" w:hint="eastAsia"/>
          <w:sz w:val="44"/>
          <w:szCs w:val="44"/>
        </w:rPr>
        <w:t>事项</w:t>
      </w:r>
      <w:r w:rsidRPr="00A41814">
        <w:rPr>
          <w:rFonts w:ascii="方正小标宋简体" w:eastAsia="方正小标宋简体" w:hAnsi="Calibri" w:cs="Times New Roman" w:hint="eastAsia"/>
          <w:sz w:val="44"/>
          <w:szCs w:val="44"/>
        </w:rPr>
        <w:t>清单</w:t>
      </w: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408"/>
        <w:gridCol w:w="3648"/>
        <w:gridCol w:w="2808"/>
        <w:gridCol w:w="1269"/>
        <w:gridCol w:w="1409"/>
        <w:gridCol w:w="1266"/>
        <w:gridCol w:w="1272"/>
      </w:tblGrid>
      <w:tr w:rsidR="00AF5D12" w:rsidTr="002919B0">
        <w:tc>
          <w:tcPr>
            <w:tcW w:w="1835" w:type="dxa"/>
            <w:vAlign w:val="center"/>
          </w:tcPr>
          <w:p w:rsidR="00AF5D12" w:rsidRPr="00A41814" w:rsidRDefault="00AF5D12" w:rsidP="00B339C4">
            <w:pPr>
              <w:overflowPunct w:val="0"/>
              <w:snapToGrid w:val="0"/>
              <w:spacing w:line="440" w:lineRule="exact"/>
              <w:ind w:leftChars="-50" w:left="-105" w:rightChars="-50" w:right="-105"/>
              <w:jc w:val="center"/>
              <w:rPr>
                <w:rFonts w:ascii="楷体_GB2312" w:eastAsia="楷体_GB2312" w:hAnsi="Times" w:cs="Times New Roman" w:hint="eastAsia"/>
                <w:b/>
                <w:bCs/>
                <w:spacing w:val="-2"/>
                <w:sz w:val="28"/>
                <w:szCs w:val="28"/>
              </w:rPr>
            </w:pPr>
            <w:r w:rsidRPr="00A41814">
              <w:rPr>
                <w:rFonts w:ascii="楷体_GB2312" w:eastAsia="楷体_GB2312" w:hAnsi="Calibri" w:cs="Times New Roman" w:hint="eastAsia"/>
                <w:b/>
                <w:bCs/>
                <w:spacing w:val="-2"/>
                <w:sz w:val="28"/>
                <w:szCs w:val="28"/>
              </w:rPr>
              <w:t>服务编码</w:t>
            </w:r>
          </w:p>
        </w:tc>
        <w:tc>
          <w:tcPr>
            <w:tcW w:w="1408" w:type="dxa"/>
            <w:vAlign w:val="center"/>
          </w:tcPr>
          <w:p w:rsidR="00AF5D12" w:rsidRPr="00A41814" w:rsidRDefault="00AF5D12" w:rsidP="00B339C4">
            <w:pPr>
              <w:pStyle w:val="a5"/>
              <w:spacing w:line="440" w:lineRule="exact"/>
              <w:jc w:val="center"/>
              <w:rPr>
                <w:rFonts w:ascii="楷体_GB2312" w:eastAsia="楷体_GB2312"/>
                <w:b/>
                <w:spacing w:val="-2"/>
                <w:sz w:val="28"/>
                <w:szCs w:val="28"/>
              </w:rPr>
            </w:pPr>
            <w:r w:rsidRPr="00A41814">
              <w:rPr>
                <w:rFonts w:ascii="楷体_GB2312" w:eastAsia="楷体_GB2312" w:hint="eastAsia"/>
                <w:b/>
                <w:bCs/>
                <w:spacing w:val="-2"/>
                <w:sz w:val="28"/>
                <w:szCs w:val="28"/>
              </w:rPr>
              <w:t>服务名称</w:t>
            </w:r>
          </w:p>
        </w:tc>
        <w:tc>
          <w:tcPr>
            <w:tcW w:w="3648" w:type="dxa"/>
            <w:vAlign w:val="center"/>
          </w:tcPr>
          <w:p w:rsidR="00AF5D12" w:rsidRPr="00A41814" w:rsidRDefault="00AF5D12" w:rsidP="00B339C4">
            <w:pPr>
              <w:pStyle w:val="a5"/>
              <w:spacing w:line="440" w:lineRule="exact"/>
              <w:jc w:val="center"/>
              <w:rPr>
                <w:rFonts w:ascii="楷体_GB2312" w:eastAsia="楷体_GB2312"/>
                <w:b/>
                <w:spacing w:val="-12"/>
                <w:sz w:val="28"/>
                <w:szCs w:val="28"/>
              </w:rPr>
            </w:pPr>
            <w:r w:rsidRPr="00A41814">
              <w:rPr>
                <w:rFonts w:ascii="楷体_GB2312" w:eastAsia="楷体_GB2312" w:hint="eastAsia"/>
                <w:b/>
                <w:bCs/>
                <w:spacing w:val="-12"/>
                <w:sz w:val="28"/>
                <w:szCs w:val="28"/>
              </w:rPr>
              <w:t>服务内容</w:t>
            </w:r>
          </w:p>
        </w:tc>
        <w:tc>
          <w:tcPr>
            <w:tcW w:w="2808" w:type="dxa"/>
            <w:vAlign w:val="center"/>
          </w:tcPr>
          <w:p w:rsidR="00AF5D12" w:rsidRPr="00A41814" w:rsidRDefault="00AF5D12" w:rsidP="00B339C4">
            <w:pPr>
              <w:pStyle w:val="a5"/>
              <w:spacing w:line="440" w:lineRule="exact"/>
              <w:ind w:firstLineChars="100" w:firstLine="281"/>
              <w:jc w:val="center"/>
              <w:rPr>
                <w:rFonts w:ascii="楷体_GB2312" w:eastAsia="楷体_GB2312"/>
                <w:b/>
                <w:spacing w:val="-2"/>
                <w:sz w:val="28"/>
                <w:szCs w:val="28"/>
              </w:rPr>
            </w:pPr>
            <w:r w:rsidRPr="00A41814">
              <w:rPr>
                <w:rFonts w:ascii="楷体_GB2312" w:eastAsia="楷体_GB2312" w:hint="eastAsia"/>
                <w:b/>
                <w:bCs/>
                <w:sz w:val="28"/>
                <w:szCs w:val="28"/>
              </w:rPr>
              <w:t>服务依据</w:t>
            </w:r>
          </w:p>
        </w:tc>
        <w:tc>
          <w:tcPr>
            <w:tcW w:w="1269" w:type="dxa"/>
            <w:vAlign w:val="center"/>
          </w:tcPr>
          <w:p w:rsidR="00AF5D12" w:rsidRPr="00A41814" w:rsidRDefault="00AF5D12" w:rsidP="00B339C4">
            <w:pPr>
              <w:pStyle w:val="a5"/>
              <w:spacing w:line="440" w:lineRule="exact"/>
              <w:jc w:val="center"/>
              <w:rPr>
                <w:rFonts w:ascii="楷体_GB2312" w:eastAsia="楷体_GB2312"/>
                <w:b/>
                <w:spacing w:val="-2"/>
                <w:sz w:val="28"/>
                <w:szCs w:val="28"/>
              </w:rPr>
            </w:pPr>
            <w:r w:rsidRPr="00A41814">
              <w:rPr>
                <w:rFonts w:ascii="楷体_GB2312" w:eastAsia="楷体_GB2312" w:hint="eastAsia"/>
                <w:b/>
                <w:bCs/>
                <w:spacing w:val="-20"/>
                <w:sz w:val="28"/>
                <w:szCs w:val="28"/>
              </w:rPr>
              <w:t>服务方式</w:t>
            </w:r>
          </w:p>
        </w:tc>
        <w:tc>
          <w:tcPr>
            <w:tcW w:w="1409" w:type="dxa"/>
            <w:vAlign w:val="center"/>
          </w:tcPr>
          <w:p w:rsidR="00AF5D12" w:rsidRPr="00A41814" w:rsidRDefault="00AF5D12" w:rsidP="00B339C4">
            <w:pPr>
              <w:pStyle w:val="a5"/>
              <w:spacing w:line="440" w:lineRule="exact"/>
              <w:jc w:val="center"/>
              <w:rPr>
                <w:rFonts w:ascii="楷体_GB2312" w:eastAsia="楷体_GB2312"/>
                <w:b/>
                <w:spacing w:val="-18"/>
                <w:sz w:val="28"/>
                <w:szCs w:val="28"/>
              </w:rPr>
            </w:pPr>
            <w:r w:rsidRPr="00A41814">
              <w:rPr>
                <w:rFonts w:ascii="楷体_GB2312" w:eastAsia="楷体_GB2312" w:hint="eastAsia"/>
                <w:b/>
                <w:spacing w:val="-18"/>
                <w:sz w:val="28"/>
                <w:szCs w:val="28"/>
              </w:rPr>
              <w:t>服务类别</w:t>
            </w:r>
          </w:p>
        </w:tc>
        <w:tc>
          <w:tcPr>
            <w:tcW w:w="1266" w:type="dxa"/>
            <w:vAlign w:val="center"/>
          </w:tcPr>
          <w:p w:rsidR="00AF5D12" w:rsidRPr="00A41814" w:rsidRDefault="00AF5D12" w:rsidP="00B339C4">
            <w:pPr>
              <w:pStyle w:val="a5"/>
              <w:spacing w:line="440" w:lineRule="exact"/>
              <w:jc w:val="center"/>
              <w:rPr>
                <w:rFonts w:ascii="楷体_GB2312" w:eastAsia="楷体_GB2312"/>
                <w:b/>
                <w:spacing w:val="-18"/>
                <w:sz w:val="28"/>
                <w:szCs w:val="28"/>
              </w:rPr>
            </w:pPr>
            <w:r w:rsidRPr="00A41814">
              <w:rPr>
                <w:rFonts w:ascii="楷体_GB2312" w:eastAsia="楷体_GB2312" w:hint="eastAsia"/>
                <w:b/>
                <w:spacing w:val="-18"/>
                <w:sz w:val="28"/>
                <w:szCs w:val="28"/>
              </w:rPr>
              <w:t>服务层级</w:t>
            </w:r>
          </w:p>
        </w:tc>
        <w:tc>
          <w:tcPr>
            <w:tcW w:w="1272" w:type="dxa"/>
          </w:tcPr>
          <w:p w:rsidR="00AF5D12" w:rsidRPr="00A41814" w:rsidRDefault="00AF5D12" w:rsidP="00B339C4">
            <w:pPr>
              <w:pStyle w:val="a5"/>
              <w:spacing w:line="440" w:lineRule="exact"/>
              <w:jc w:val="center"/>
              <w:rPr>
                <w:rFonts w:ascii="楷体_GB2312" w:eastAsia="楷体_GB2312"/>
                <w:b/>
                <w:spacing w:val="-18"/>
                <w:sz w:val="28"/>
                <w:szCs w:val="28"/>
              </w:rPr>
            </w:pPr>
            <w:r w:rsidRPr="00A41814">
              <w:rPr>
                <w:rFonts w:ascii="楷体_GB2312" w:eastAsia="楷体_GB2312" w:hint="eastAsia"/>
                <w:b/>
                <w:spacing w:val="-18"/>
                <w:sz w:val="28"/>
                <w:szCs w:val="28"/>
              </w:rPr>
              <w:t>服务机构</w:t>
            </w:r>
          </w:p>
        </w:tc>
      </w:tr>
      <w:tr w:rsidR="00AF5D12" w:rsidTr="002919B0">
        <w:trPr>
          <w:trHeight w:val="1756"/>
        </w:trPr>
        <w:tc>
          <w:tcPr>
            <w:tcW w:w="1835" w:type="dxa"/>
            <w:vAlign w:val="center"/>
          </w:tcPr>
          <w:p w:rsidR="00AF5D12" w:rsidRPr="00A5098C" w:rsidRDefault="002E56A4" w:rsidP="00844D66">
            <w:pPr>
              <w:pStyle w:val="a5"/>
              <w:spacing w:line="360" w:lineRule="exact"/>
              <w:jc w:val="center"/>
              <w:rPr>
                <w:rFonts w:eastAsia="仿宋_GB2312"/>
                <w:spacing w:val="-20"/>
              </w:rPr>
            </w:pPr>
            <w:r>
              <w:rPr>
                <w:rFonts w:eastAsia="仿宋_GB2312" w:hint="eastAsia"/>
                <w:spacing w:val="-20"/>
              </w:rPr>
              <w:t>11320000014000239D</w:t>
            </w:r>
          </w:p>
          <w:p w:rsidR="00AF5D12" w:rsidRPr="00A5098C" w:rsidRDefault="002E56A4" w:rsidP="00844D66">
            <w:pPr>
              <w:pStyle w:val="a5"/>
              <w:spacing w:line="360" w:lineRule="exact"/>
              <w:jc w:val="center"/>
              <w:rPr>
                <w:rFonts w:eastAsia="仿宋_GB2312"/>
              </w:rPr>
            </w:pPr>
            <w:r>
              <w:rPr>
                <w:rFonts w:eastAsia="仿宋_GB2312" w:hint="eastAsia"/>
                <w:spacing w:val="-20"/>
              </w:rPr>
              <w:t>000</w:t>
            </w:r>
          </w:p>
          <w:p w:rsidR="00AF5D12" w:rsidRPr="00A5098C" w:rsidRDefault="002E56A4" w:rsidP="00844D66">
            <w:pPr>
              <w:pStyle w:val="a5"/>
              <w:spacing w:line="360" w:lineRule="exact"/>
              <w:jc w:val="center"/>
              <w:rPr>
                <w:rFonts w:eastAsia="仿宋_GB2312"/>
              </w:rPr>
            </w:pPr>
            <w:r>
              <w:rPr>
                <w:rFonts w:eastAsia="仿宋_GB2312" w:hint="eastAsia"/>
              </w:rPr>
              <w:t>09</w:t>
            </w:r>
          </w:p>
          <w:p w:rsidR="00AF5D12" w:rsidRPr="00A5098C" w:rsidRDefault="002E56A4" w:rsidP="00844D66">
            <w:pPr>
              <w:pStyle w:val="a5"/>
              <w:spacing w:line="360" w:lineRule="exact"/>
              <w:jc w:val="center"/>
              <w:rPr>
                <w:rFonts w:eastAsia="仿宋_GB2312"/>
              </w:rPr>
            </w:pPr>
            <w:r>
              <w:rPr>
                <w:rFonts w:eastAsia="仿宋_GB2312" w:hint="eastAsia"/>
              </w:rPr>
              <w:t>02</w:t>
            </w:r>
          </w:p>
          <w:p w:rsidR="00AF5D12" w:rsidRPr="00A5098C" w:rsidRDefault="002E56A4" w:rsidP="00844D66">
            <w:pPr>
              <w:pStyle w:val="a5"/>
              <w:spacing w:line="360" w:lineRule="exact"/>
              <w:jc w:val="center"/>
              <w:rPr>
                <w:rFonts w:eastAsia="仿宋_GB2312"/>
              </w:rPr>
            </w:pPr>
            <w:r>
              <w:rPr>
                <w:rFonts w:eastAsia="仿宋_GB2312" w:hint="eastAsia"/>
              </w:rPr>
              <w:t>001</w:t>
            </w:r>
          </w:p>
        </w:tc>
        <w:tc>
          <w:tcPr>
            <w:tcW w:w="1408" w:type="dxa"/>
            <w:vAlign w:val="center"/>
          </w:tcPr>
          <w:p w:rsidR="00AF5D12" w:rsidRPr="00BD27C8" w:rsidRDefault="00AF5D12" w:rsidP="00B339C4">
            <w:pPr>
              <w:spacing w:line="400" w:lineRule="exact"/>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法律知识</w:t>
            </w:r>
          </w:p>
          <w:p w:rsidR="00AF5D12" w:rsidRPr="00BD27C8" w:rsidRDefault="00AF5D12" w:rsidP="00B339C4">
            <w:pPr>
              <w:spacing w:line="400" w:lineRule="exact"/>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普及服务</w:t>
            </w:r>
          </w:p>
        </w:tc>
        <w:tc>
          <w:tcPr>
            <w:tcW w:w="3648" w:type="dxa"/>
            <w:vAlign w:val="center"/>
          </w:tcPr>
          <w:p w:rsidR="00AF5D12" w:rsidRPr="00BD27C8" w:rsidRDefault="00AF5D12" w:rsidP="00B339C4">
            <w:pPr>
              <w:spacing w:line="400" w:lineRule="exact"/>
              <w:ind w:firstLineChars="200" w:firstLine="56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一月一次发布与群众密切相关的法律法规，适时发布动态法律资讯；</w:t>
            </w:r>
          </w:p>
          <w:p w:rsidR="00AF5D12" w:rsidRPr="00BD27C8" w:rsidRDefault="00AF5D12" w:rsidP="00B339C4">
            <w:pPr>
              <w:spacing w:line="400" w:lineRule="exact"/>
              <w:ind w:firstLineChars="200" w:firstLine="56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编印并免费发放普法资料；</w:t>
            </w:r>
          </w:p>
          <w:p w:rsidR="00AF5D12" w:rsidRPr="00BD27C8" w:rsidRDefault="00AF5D12" w:rsidP="00B339C4">
            <w:pPr>
              <w:spacing w:line="400" w:lineRule="exact"/>
              <w:ind w:firstLineChars="200" w:firstLine="56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公开普法讲师团信息，提供协调联系师资服务。</w:t>
            </w:r>
          </w:p>
        </w:tc>
        <w:tc>
          <w:tcPr>
            <w:tcW w:w="2808" w:type="dxa"/>
            <w:vAlign w:val="center"/>
          </w:tcPr>
          <w:p w:rsidR="00AF5D12" w:rsidRPr="00BD27C8" w:rsidRDefault="00AF5D12" w:rsidP="00B339C4">
            <w:pPr>
              <w:spacing w:line="400" w:lineRule="exact"/>
              <w:ind w:firstLineChars="100" w:firstLine="28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《江苏省法制宣传教育条例》;</w:t>
            </w:r>
          </w:p>
          <w:p w:rsidR="00AF5D12" w:rsidRPr="00BD27C8" w:rsidRDefault="00AF5D12" w:rsidP="00B339C4">
            <w:pPr>
              <w:spacing w:line="400" w:lineRule="exact"/>
              <w:ind w:firstLineChars="150" w:firstLine="42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全国、省人大决议</w:t>
            </w:r>
            <w:r>
              <w:rPr>
                <w:rFonts w:ascii="仿宋_GB2312" w:eastAsia="仿宋_GB2312" w:hAnsi="仿宋_GB2312" w:cs="仿宋_GB2312" w:hint="eastAsia"/>
                <w:sz w:val="28"/>
                <w:szCs w:val="28"/>
              </w:rPr>
              <w:t>和</w:t>
            </w:r>
            <w:r w:rsidRPr="00BD27C8">
              <w:rPr>
                <w:rFonts w:ascii="仿宋_GB2312" w:eastAsia="仿宋_GB2312" w:hAnsi="仿宋_GB2312" w:cs="仿宋_GB2312" w:hint="eastAsia"/>
                <w:sz w:val="28"/>
                <w:szCs w:val="28"/>
              </w:rPr>
              <w:t>“七五”普法规划。</w:t>
            </w:r>
          </w:p>
        </w:tc>
        <w:tc>
          <w:tcPr>
            <w:tcW w:w="1269" w:type="dxa"/>
            <w:vAlign w:val="center"/>
          </w:tcPr>
          <w:p w:rsidR="00AF5D12" w:rsidRPr="00BD27C8" w:rsidRDefault="00AF5D12" w:rsidP="00B339C4">
            <w:pPr>
              <w:pStyle w:val="a5"/>
              <w:spacing w:line="400" w:lineRule="exact"/>
              <w:jc w:val="center"/>
              <w:rPr>
                <w:rFonts w:ascii="仿宋_GB2312" w:eastAsia="仿宋_GB2312"/>
                <w:spacing w:val="-24"/>
                <w:sz w:val="28"/>
                <w:szCs w:val="28"/>
              </w:rPr>
            </w:pPr>
            <w:r w:rsidRPr="00BD27C8">
              <w:rPr>
                <w:rFonts w:ascii="仿宋_GB2312" w:eastAsia="仿宋_GB2312" w:hint="eastAsia"/>
                <w:spacing w:val="-12"/>
                <w:sz w:val="28"/>
                <w:szCs w:val="28"/>
              </w:rPr>
              <w:t>主动服务</w:t>
            </w:r>
          </w:p>
        </w:tc>
        <w:tc>
          <w:tcPr>
            <w:tcW w:w="1409" w:type="dxa"/>
            <w:vAlign w:val="center"/>
          </w:tcPr>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02</w:t>
            </w:r>
          </w:p>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宣传培训类</w:t>
            </w:r>
          </w:p>
          <w:p w:rsidR="00AF5D12" w:rsidRPr="001538C8" w:rsidRDefault="00AF5D12" w:rsidP="00B339C4">
            <w:pPr>
              <w:rPr>
                <w:spacing w:val="-28"/>
              </w:rPr>
            </w:pPr>
          </w:p>
        </w:tc>
        <w:tc>
          <w:tcPr>
            <w:tcW w:w="1266" w:type="dxa"/>
            <w:vAlign w:val="center"/>
          </w:tcPr>
          <w:p w:rsidR="00AF5D12" w:rsidRPr="00D0673B" w:rsidRDefault="00AF5D12" w:rsidP="00B339C4">
            <w:pPr>
              <w:pStyle w:val="a5"/>
              <w:spacing w:line="400" w:lineRule="exact"/>
              <w:rPr>
                <w:rFonts w:ascii="仿宋_GB2312" w:eastAsia="仿宋_GB2312"/>
                <w:spacing w:val="-16"/>
                <w:sz w:val="28"/>
                <w:szCs w:val="28"/>
              </w:rPr>
            </w:pPr>
            <w:r w:rsidRPr="00D0673B">
              <w:rPr>
                <w:rFonts w:ascii="仿宋_GB2312" w:eastAsia="仿宋_GB2312" w:hint="eastAsia"/>
                <w:spacing w:val="-16"/>
                <w:sz w:val="28"/>
                <w:szCs w:val="28"/>
              </w:rPr>
              <w:t>省、设区市、县（市、区）</w:t>
            </w:r>
          </w:p>
        </w:tc>
        <w:tc>
          <w:tcPr>
            <w:tcW w:w="1272" w:type="dxa"/>
            <w:vAlign w:val="center"/>
          </w:tcPr>
          <w:p w:rsidR="00AF5D12" w:rsidRPr="00D0673B" w:rsidRDefault="00AF5D12" w:rsidP="002919B0">
            <w:pPr>
              <w:pStyle w:val="a5"/>
              <w:spacing w:line="400" w:lineRule="exact"/>
              <w:jc w:val="center"/>
              <w:rPr>
                <w:rFonts w:ascii="仿宋_GB2312" w:eastAsia="仿宋_GB2312"/>
                <w:spacing w:val="-18"/>
                <w:sz w:val="24"/>
                <w:szCs w:val="24"/>
              </w:rPr>
            </w:pPr>
            <w:r w:rsidRPr="00D0673B">
              <w:rPr>
                <w:rFonts w:ascii="仿宋_GB2312" w:eastAsia="仿宋_GB2312" w:hint="eastAsia"/>
                <w:spacing w:val="-18"/>
                <w:sz w:val="24"/>
                <w:szCs w:val="24"/>
              </w:rPr>
              <w:t>省</w:t>
            </w:r>
            <w:r w:rsidR="002919B0">
              <w:rPr>
                <w:rFonts w:ascii="仿宋_GB2312" w:eastAsia="仿宋_GB2312" w:hint="eastAsia"/>
                <w:spacing w:val="-18"/>
                <w:sz w:val="24"/>
                <w:szCs w:val="24"/>
              </w:rPr>
              <w:t>司法</w:t>
            </w:r>
            <w:r w:rsidRPr="00D0673B">
              <w:rPr>
                <w:rFonts w:ascii="仿宋_GB2312" w:eastAsia="仿宋_GB2312" w:hint="eastAsia"/>
                <w:spacing w:val="-18"/>
                <w:sz w:val="24"/>
                <w:szCs w:val="24"/>
              </w:rPr>
              <w:t>厅</w:t>
            </w:r>
            <w:r w:rsidR="002919B0">
              <w:rPr>
                <w:rFonts w:ascii="仿宋_GB2312" w:eastAsia="仿宋_GB2312" w:hint="eastAsia"/>
                <w:spacing w:val="-18"/>
                <w:sz w:val="24"/>
                <w:szCs w:val="24"/>
              </w:rPr>
              <w:t>、</w:t>
            </w:r>
            <w:r w:rsidRPr="00D0673B">
              <w:rPr>
                <w:rFonts w:ascii="仿宋_GB2312" w:eastAsia="仿宋_GB2312" w:hint="eastAsia"/>
                <w:spacing w:val="-18"/>
                <w:sz w:val="24"/>
                <w:szCs w:val="24"/>
              </w:rPr>
              <w:t>设区市、县（市、区）</w:t>
            </w:r>
            <w:r w:rsidRPr="00D0673B">
              <w:rPr>
                <w:rFonts w:ascii="仿宋_GB2312" w:eastAsia="仿宋_GB2312" w:hint="eastAsia"/>
                <w:spacing w:val="-28"/>
                <w:sz w:val="24"/>
                <w:szCs w:val="24"/>
              </w:rPr>
              <w:t>司法局法治宣传部门</w:t>
            </w:r>
          </w:p>
        </w:tc>
      </w:tr>
      <w:tr w:rsidR="00AF5D12"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AF5D12" w:rsidRPr="00A5098C" w:rsidRDefault="002E56A4" w:rsidP="00844D66">
            <w:pPr>
              <w:pStyle w:val="a5"/>
              <w:spacing w:line="360" w:lineRule="exact"/>
              <w:jc w:val="center"/>
              <w:rPr>
                <w:rFonts w:eastAsia="仿宋_GB2312"/>
              </w:rPr>
            </w:pPr>
            <w:r>
              <w:rPr>
                <w:rFonts w:eastAsia="仿宋_GB2312" w:hint="eastAsia"/>
              </w:rPr>
              <w:t>01</w:t>
            </w:r>
          </w:p>
          <w:p w:rsidR="00AF5D12" w:rsidRPr="00267CBD" w:rsidRDefault="002E56A4" w:rsidP="00844D66">
            <w:pPr>
              <w:pStyle w:val="a5"/>
              <w:spacing w:line="360" w:lineRule="exact"/>
              <w:jc w:val="center"/>
              <w:rPr>
                <w:rFonts w:eastAsia="仿宋_GB2312"/>
                <w:spacing w:val="-20"/>
              </w:rPr>
            </w:pPr>
            <w:r>
              <w:rPr>
                <w:rFonts w:eastAsia="仿宋_GB2312" w:hint="eastAsia"/>
              </w:rPr>
              <w:t>002</w:t>
            </w:r>
          </w:p>
        </w:tc>
        <w:tc>
          <w:tcPr>
            <w:tcW w:w="1408" w:type="dxa"/>
            <w:vAlign w:val="center"/>
          </w:tcPr>
          <w:p w:rsidR="00AF5D12" w:rsidRPr="00BD27C8" w:rsidRDefault="00AF5D12" w:rsidP="00B339C4">
            <w:pPr>
              <w:spacing w:line="400" w:lineRule="exact"/>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法律法规</w:t>
            </w:r>
          </w:p>
          <w:p w:rsidR="00AF5D12" w:rsidRPr="00BD27C8" w:rsidRDefault="00AF5D12" w:rsidP="00B339C4">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案例</w:t>
            </w:r>
            <w:r w:rsidRPr="00BD27C8">
              <w:rPr>
                <w:rFonts w:ascii="仿宋_GB2312" w:eastAsia="仿宋_GB2312" w:hAnsi="仿宋_GB2312" w:cs="仿宋_GB2312" w:hint="eastAsia"/>
                <w:sz w:val="28"/>
                <w:szCs w:val="28"/>
              </w:rPr>
              <w:t>检索服务</w:t>
            </w:r>
          </w:p>
        </w:tc>
        <w:tc>
          <w:tcPr>
            <w:tcW w:w="3648" w:type="dxa"/>
            <w:vAlign w:val="center"/>
          </w:tcPr>
          <w:p w:rsidR="00AF5D12" w:rsidRPr="00BD27C8" w:rsidRDefault="00AF5D12" w:rsidP="00B339C4">
            <w:pPr>
              <w:spacing w:line="400" w:lineRule="exact"/>
              <w:ind w:firstLineChars="200" w:firstLine="56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建立“法律知识库”“法律案例库”，提供线上线下法律法规查询和典型案例索引服务。</w:t>
            </w:r>
          </w:p>
        </w:tc>
        <w:tc>
          <w:tcPr>
            <w:tcW w:w="2808" w:type="dxa"/>
            <w:vAlign w:val="center"/>
          </w:tcPr>
          <w:p w:rsidR="00AF5D12" w:rsidRPr="00BD27C8" w:rsidRDefault="00AF5D12" w:rsidP="00B339C4">
            <w:pPr>
              <w:spacing w:line="400" w:lineRule="exact"/>
              <w:ind w:firstLineChars="100" w:firstLine="28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《江苏省法制宣传教育条例》;</w:t>
            </w:r>
          </w:p>
          <w:p w:rsidR="00AF5D12" w:rsidRPr="00BD27C8" w:rsidRDefault="00AF5D12" w:rsidP="00B339C4">
            <w:pPr>
              <w:spacing w:line="400" w:lineRule="exact"/>
              <w:ind w:firstLineChars="150" w:firstLine="42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全国、省人大决议</w:t>
            </w:r>
            <w:r>
              <w:rPr>
                <w:rFonts w:ascii="仿宋_GB2312" w:eastAsia="仿宋_GB2312" w:hAnsi="仿宋_GB2312" w:cs="仿宋_GB2312" w:hint="eastAsia"/>
                <w:sz w:val="28"/>
                <w:szCs w:val="28"/>
              </w:rPr>
              <w:t>和</w:t>
            </w:r>
            <w:r w:rsidRPr="00BD27C8">
              <w:rPr>
                <w:rFonts w:ascii="仿宋_GB2312" w:eastAsia="仿宋_GB2312" w:hAnsi="仿宋_GB2312" w:cs="仿宋_GB2312" w:hint="eastAsia"/>
                <w:sz w:val="28"/>
                <w:szCs w:val="28"/>
              </w:rPr>
              <w:t>“七五”普法规划。</w:t>
            </w:r>
          </w:p>
        </w:tc>
        <w:tc>
          <w:tcPr>
            <w:tcW w:w="1269" w:type="dxa"/>
            <w:vAlign w:val="center"/>
          </w:tcPr>
          <w:p w:rsidR="00AF5D12" w:rsidRPr="00BD27C8" w:rsidRDefault="00AF5D12" w:rsidP="00B339C4">
            <w:pPr>
              <w:pStyle w:val="a5"/>
              <w:spacing w:line="400" w:lineRule="exact"/>
              <w:jc w:val="center"/>
              <w:rPr>
                <w:rFonts w:ascii="仿宋_GB2312" w:eastAsia="仿宋_GB2312"/>
                <w:spacing w:val="-12"/>
                <w:sz w:val="28"/>
                <w:szCs w:val="28"/>
              </w:rPr>
            </w:pPr>
            <w:r w:rsidRPr="00BD27C8">
              <w:rPr>
                <w:rFonts w:ascii="仿宋_GB2312" w:eastAsia="仿宋_GB2312" w:hint="eastAsia"/>
                <w:spacing w:val="-12"/>
                <w:sz w:val="28"/>
                <w:szCs w:val="28"/>
              </w:rPr>
              <w:t>主动服务</w:t>
            </w:r>
          </w:p>
        </w:tc>
        <w:tc>
          <w:tcPr>
            <w:tcW w:w="1409" w:type="dxa"/>
            <w:vAlign w:val="center"/>
          </w:tcPr>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01</w:t>
            </w:r>
          </w:p>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咨询查询类</w:t>
            </w:r>
          </w:p>
          <w:p w:rsidR="00AF5D12" w:rsidRPr="001538C8" w:rsidRDefault="00AF5D12" w:rsidP="00B339C4">
            <w:pPr>
              <w:pStyle w:val="a5"/>
              <w:spacing w:line="400" w:lineRule="exact"/>
              <w:jc w:val="center"/>
              <w:rPr>
                <w:rFonts w:ascii="仿宋_GB2312" w:eastAsia="仿宋_GB2312"/>
                <w:spacing w:val="-28"/>
                <w:sz w:val="28"/>
                <w:szCs w:val="28"/>
              </w:rPr>
            </w:pPr>
          </w:p>
        </w:tc>
        <w:tc>
          <w:tcPr>
            <w:tcW w:w="1266" w:type="dxa"/>
            <w:vAlign w:val="center"/>
          </w:tcPr>
          <w:p w:rsidR="00AF5D12" w:rsidRPr="00BD27C8" w:rsidRDefault="00AF5D12" w:rsidP="00B339C4">
            <w:pPr>
              <w:pStyle w:val="a5"/>
              <w:spacing w:line="400" w:lineRule="exact"/>
              <w:rPr>
                <w:rFonts w:ascii="仿宋_GB2312" w:eastAsia="仿宋_GB2312"/>
                <w:spacing w:val="-2"/>
                <w:sz w:val="28"/>
                <w:szCs w:val="28"/>
              </w:rPr>
            </w:pPr>
            <w:r w:rsidRPr="00D0673B">
              <w:rPr>
                <w:rFonts w:ascii="仿宋_GB2312" w:eastAsia="仿宋_GB2312" w:hint="eastAsia"/>
                <w:spacing w:val="-16"/>
                <w:sz w:val="28"/>
                <w:szCs w:val="28"/>
              </w:rPr>
              <w:t>省、设区市、县（市、区）</w:t>
            </w:r>
          </w:p>
        </w:tc>
        <w:tc>
          <w:tcPr>
            <w:tcW w:w="1272" w:type="dxa"/>
            <w:vAlign w:val="center"/>
          </w:tcPr>
          <w:p w:rsidR="00AF5D12" w:rsidRPr="00D0673B" w:rsidRDefault="00AF5D12" w:rsidP="002919B0">
            <w:pPr>
              <w:pStyle w:val="a5"/>
              <w:spacing w:line="340" w:lineRule="exact"/>
              <w:jc w:val="center"/>
              <w:rPr>
                <w:rFonts w:ascii="仿宋_GB2312" w:eastAsia="仿宋_GB2312"/>
                <w:spacing w:val="-30"/>
                <w:sz w:val="24"/>
                <w:szCs w:val="24"/>
              </w:rPr>
            </w:pPr>
            <w:r w:rsidRPr="00D0673B">
              <w:rPr>
                <w:rFonts w:ascii="仿宋_GB2312" w:eastAsia="仿宋_GB2312" w:hint="eastAsia"/>
                <w:spacing w:val="-18"/>
                <w:sz w:val="24"/>
                <w:szCs w:val="24"/>
              </w:rPr>
              <w:t>省</w:t>
            </w:r>
            <w:r w:rsidR="002919B0">
              <w:rPr>
                <w:rFonts w:ascii="仿宋_GB2312" w:eastAsia="仿宋_GB2312" w:hint="eastAsia"/>
                <w:spacing w:val="-18"/>
                <w:sz w:val="24"/>
                <w:szCs w:val="24"/>
              </w:rPr>
              <w:t>司法</w:t>
            </w:r>
            <w:r w:rsidRPr="00D0673B">
              <w:rPr>
                <w:rFonts w:ascii="仿宋_GB2312" w:eastAsia="仿宋_GB2312" w:hint="eastAsia"/>
                <w:spacing w:val="-18"/>
                <w:sz w:val="24"/>
                <w:szCs w:val="24"/>
              </w:rPr>
              <w:t>厅</w:t>
            </w:r>
            <w:r w:rsidR="002919B0">
              <w:rPr>
                <w:rFonts w:ascii="仿宋_GB2312" w:eastAsia="仿宋_GB2312" w:hint="eastAsia"/>
                <w:spacing w:val="-18"/>
                <w:sz w:val="24"/>
                <w:szCs w:val="24"/>
              </w:rPr>
              <w:t>、</w:t>
            </w:r>
            <w:r w:rsidRPr="00D0673B">
              <w:rPr>
                <w:rFonts w:ascii="仿宋_GB2312" w:eastAsia="仿宋_GB2312" w:hint="eastAsia"/>
                <w:spacing w:val="-18"/>
                <w:sz w:val="24"/>
                <w:szCs w:val="24"/>
              </w:rPr>
              <w:t>设区市、县（市、区）</w:t>
            </w:r>
            <w:r w:rsidRPr="00D0673B">
              <w:rPr>
                <w:rFonts w:ascii="仿宋_GB2312" w:eastAsia="仿宋_GB2312" w:hint="eastAsia"/>
                <w:spacing w:val="-28"/>
                <w:sz w:val="24"/>
                <w:szCs w:val="24"/>
              </w:rPr>
              <w:t>司法局法治宣传部门</w:t>
            </w:r>
          </w:p>
        </w:tc>
      </w:tr>
      <w:tr w:rsidR="00AF5D12" w:rsidTr="002919B0">
        <w:trPr>
          <w:trHeight w:val="1395"/>
        </w:trPr>
        <w:tc>
          <w:tcPr>
            <w:tcW w:w="1835" w:type="dxa"/>
            <w:vMerge w:val="restart"/>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02</w:t>
            </w:r>
          </w:p>
          <w:p w:rsidR="00AF5D12" w:rsidRPr="00D84A55" w:rsidRDefault="002E56A4" w:rsidP="002E56A4">
            <w:pPr>
              <w:pStyle w:val="a5"/>
              <w:spacing w:line="360" w:lineRule="exact"/>
              <w:jc w:val="center"/>
              <w:rPr>
                <w:rFonts w:eastAsia="仿宋_GB2312"/>
                <w:sz w:val="28"/>
                <w:szCs w:val="28"/>
              </w:rPr>
            </w:pPr>
            <w:r>
              <w:rPr>
                <w:rFonts w:eastAsia="仿宋_GB2312" w:hint="eastAsia"/>
              </w:rPr>
              <w:t>003</w:t>
            </w:r>
          </w:p>
        </w:tc>
        <w:tc>
          <w:tcPr>
            <w:tcW w:w="1408" w:type="dxa"/>
            <w:vMerge w:val="restart"/>
            <w:vAlign w:val="center"/>
          </w:tcPr>
          <w:p w:rsidR="00AF5D12" w:rsidRPr="00BD27C8" w:rsidRDefault="00AF5D12" w:rsidP="00B339C4">
            <w:pPr>
              <w:pStyle w:val="a5"/>
              <w:spacing w:line="400" w:lineRule="exact"/>
              <w:rPr>
                <w:rFonts w:ascii="仿宋_GB2312" w:eastAsia="仿宋_GB2312"/>
                <w:spacing w:val="-2"/>
                <w:sz w:val="28"/>
                <w:szCs w:val="28"/>
              </w:rPr>
            </w:pPr>
            <w:r w:rsidRPr="00BD27C8">
              <w:rPr>
                <w:rFonts w:ascii="仿宋_GB2312" w:eastAsia="仿宋_GB2312" w:hAnsi="仿宋_GB2312" w:cs="仿宋_GB2312" w:hint="eastAsia"/>
                <w:sz w:val="28"/>
                <w:szCs w:val="28"/>
              </w:rPr>
              <w:t>推广法治文化服务</w:t>
            </w:r>
          </w:p>
        </w:tc>
        <w:tc>
          <w:tcPr>
            <w:tcW w:w="3648" w:type="dxa"/>
            <w:vMerge w:val="restart"/>
            <w:vAlign w:val="center"/>
          </w:tcPr>
          <w:p w:rsidR="00AF5D12" w:rsidRPr="00BD27C8" w:rsidRDefault="00AF5D12" w:rsidP="00B339C4">
            <w:pPr>
              <w:pStyle w:val="a5"/>
              <w:spacing w:line="4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Pr="00BD27C8">
              <w:rPr>
                <w:rFonts w:ascii="仿宋_GB2312" w:eastAsia="仿宋_GB2312" w:hAnsi="仿宋_GB2312" w:cs="仿宋_GB2312" w:hint="eastAsia"/>
                <w:sz w:val="28"/>
                <w:szCs w:val="28"/>
              </w:rPr>
              <w:t>免费开放法治文化公园、法治宣传教育中心等法治文化阵地;</w:t>
            </w:r>
          </w:p>
          <w:p w:rsidR="00AF5D12" w:rsidRPr="00BD27C8" w:rsidRDefault="00AF5D12" w:rsidP="00B339C4">
            <w:pPr>
              <w:pStyle w:val="a5"/>
              <w:spacing w:line="400" w:lineRule="exact"/>
              <w:ind w:firstLineChars="200" w:firstLine="560"/>
              <w:jc w:val="both"/>
              <w:rPr>
                <w:rFonts w:ascii="仿宋_GB2312" w:eastAsia="仿宋_GB2312"/>
                <w:spacing w:val="-2"/>
                <w:sz w:val="28"/>
                <w:szCs w:val="28"/>
              </w:rPr>
            </w:pPr>
            <w:r>
              <w:rPr>
                <w:rFonts w:ascii="仿宋_GB2312" w:eastAsia="仿宋_GB2312" w:hAnsi="仿宋_GB2312" w:cs="仿宋_GB2312" w:hint="eastAsia"/>
                <w:sz w:val="28"/>
                <w:szCs w:val="28"/>
              </w:rPr>
              <w:t>2、</w:t>
            </w:r>
            <w:r w:rsidRPr="00BD27C8">
              <w:rPr>
                <w:rFonts w:ascii="仿宋_GB2312" w:eastAsia="仿宋_GB2312" w:hAnsi="仿宋_GB2312" w:cs="仿宋_GB2312" w:hint="eastAsia"/>
                <w:sz w:val="28"/>
                <w:szCs w:val="28"/>
              </w:rPr>
              <w:t>在线发布各类法治文化作品，提供作品分类检索。</w:t>
            </w:r>
          </w:p>
        </w:tc>
        <w:tc>
          <w:tcPr>
            <w:tcW w:w="2808" w:type="dxa"/>
            <w:vMerge w:val="restart"/>
            <w:vAlign w:val="center"/>
          </w:tcPr>
          <w:p w:rsidR="00AF5D12" w:rsidRPr="00BD27C8" w:rsidRDefault="00AF5D12" w:rsidP="00B339C4">
            <w:pPr>
              <w:spacing w:line="400" w:lineRule="exact"/>
              <w:ind w:firstLineChars="100" w:firstLine="280"/>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《江苏省法制宣传教育条例》;</w:t>
            </w:r>
          </w:p>
          <w:p w:rsidR="00AF5D12" w:rsidRPr="00BD27C8" w:rsidRDefault="00AF5D12" w:rsidP="00B339C4">
            <w:pPr>
              <w:spacing w:line="400" w:lineRule="exact"/>
              <w:ind w:firstLineChars="150" w:firstLine="420"/>
              <w:rPr>
                <w:rFonts w:ascii="仿宋_GB2312" w:eastAsia="仿宋_GB2312" w:hAnsi="Calibri" w:cs="Times New Roman"/>
                <w:spacing w:val="-2"/>
                <w:sz w:val="28"/>
                <w:szCs w:val="28"/>
              </w:rPr>
            </w:pPr>
            <w:r w:rsidRPr="00BD27C8">
              <w:rPr>
                <w:rFonts w:ascii="仿宋_GB2312" w:eastAsia="仿宋_GB2312" w:hAnsi="仿宋_GB2312" w:cs="仿宋_GB2312" w:hint="eastAsia"/>
                <w:sz w:val="28"/>
                <w:szCs w:val="28"/>
              </w:rPr>
              <w:t>全国、省人大决议</w:t>
            </w:r>
            <w:r>
              <w:rPr>
                <w:rFonts w:ascii="仿宋_GB2312" w:eastAsia="仿宋_GB2312" w:hAnsi="仿宋_GB2312" w:cs="仿宋_GB2312" w:hint="eastAsia"/>
                <w:sz w:val="28"/>
                <w:szCs w:val="28"/>
              </w:rPr>
              <w:t>和</w:t>
            </w:r>
            <w:r w:rsidRPr="00BD27C8">
              <w:rPr>
                <w:rFonts w:ascii="仿宋_GB2312" w:eastAsia="仿宋_GB2312" w:hAnsi="仿宋_GB2312" w:cs="仿宋_GB2312" w:hint="eastAsia"/>
                <w:sz w:val="28"/>
                <w:szCs w:val="28"/>
              </w:rPr>
              <w:t>“七五”普法规划。</w:t>
            </w:r>
          </w:p>
        </w:tc>
        <w:tc>
          <w:tcPr>
            <w:tcW w:w="1269" w:type="dxa"/>
            <w:vMerge w:val="restart"/>
            <w:vAlign w:val="center"/>
          </w:tcPr>
          <w:p w:rsidR="00AF5D12" w:rsidRPr="00BD27C8" w:rsidRDefault="00AF5D12" w:rsidP="00B339C4">
            <w:pPr>
              <w:pStyle w:val="a5"/>
              <w:spacing w:line="400" w:lineRule="exact"/>
              <w:jc w:val="center"/>
              <w:rPr>
                <w:rFonts w:ascii="仿宋_GB2312" w:eastAsia="仿宋_GB2312"/>
                <w:spacing w:val="-2"/>
                <w:sz w:val="28"/>
                <w:szCs w:val="28"/>
              </w:rPr>
            </w:pPr>
            <w:r w:rsidRPr="00BD27C8">
              <w:rPr>
                <w:rFonts w:ascii="仿宋_GB2312" w:eastAsia="仿宋_GB2312" w:hint="eastAsia"/>
                <w:spacing w:val="-12"/>
                <w:sz w:val="28"/>
                <w:szCs w:val="28"/>
              </w:rPr>
              <w:t>主动服务</w:t>
            </w:r>
          </w:p>
        </w:tc>
        <w:tc>
          <w:tcPr>
            <w:tcW w:w="1409" w:type="dxa"/>
            <w:vMerge w:val="restart"/>
            <w:vAlign w:val="center"/>
          </w:tcPr>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02</w:t>
            </w:r>
          </w:p>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 xml:space="preserve">宣传培训类 </w:t>
            </w:r>
          </w:p>
        </w:tc>
        <w:tc>
          <w:tcPr>
            <w:tcW w:w="1266" w:type="dxa"/>
            <w:vAlign w:val="center"/>
          </w:tcPr>
          <w:p w:rsidR="00AF5D12" w:rsidRPr="00BD27C8" w:rsidRDefault="00AF5D12" w:rsidP="00B339C4">
            <w:pPr>
              <w:pStyle w:val="a5"/>
              <w:spacing w:line="300" w:lineRule="exact"/>
              <w:jc w:val="center"/>
              <w:rPr>
                <w:rFonts w:ascii="仿宋_GB2312" w:eastAsia="仿宋_GB2312"/>
                <w:spacing w:val="-2"/>
                <w:sz w:val="28"/>
                <w:szCs w:val="28"/>
              </w:rPr>
            </w:pPr>
            <w:r w:rsidRPr="00BD27C8">
              <w:rPr>
                <w:rFonts w:ascii="仿宋_GB2312" w:eastAsia="仿宋_GB2312" w:hAnsi="仿宋_GB2312" w:cs="仿宋_GB2312" w:hint="eastAsia"/>
                <w:sz w:val="28"/>
                <w:szCs w:val="28"/>
              </w:rPr>
              <w:t>①</w:t>
            </w:r>
            <w:r w:rsidRPr="00D0673B">
              <w:rPr>
                <w:rFonts w:ascii="仿宋_GB2312" w:eastAsia="仿宋_GB2312" w:hint="eastAsia"/>
                <w:spacing w:val="-16"/>
                <w:sz w:val="28"/>
                <w:szCs w:val="28"/>
              </w:rPr>
              <w:t>设区市、县（市、区）</w:t>
            </w:r>
          </w:p>
        </w:tc>
        <w:tc>
          <w:tcPr>
            <w:tcW w:w="1272" w:type="dxa"/>
            <w:vAlign w:val="center"/>
          </w:tcPr>
          <w:p w:rsidR="00AF5D12" w:rsidRPr="00D0673B" w:rsidRDefault="00AF5D12" w:rsidP="002919B0">
            <w:pPr>
              <w:pStyle w:val="a5"/>
              <w:spacing w:line="300" w:lineRule="exact"/>
              <w:jc w:val="center"/>
              <w:rPr>
                <w:rFonts w:ascii="仿宋_GB2312" w:eastAsia="仿宋_GB2312"/>
                <w:spacing w:val="-2"/>
                <w:sz w:val="24"/>
                <w:szCs w:val="24"/>
              </w:rPr>
            </w:pPr>
            <w:r w:rsidRPr="00D0673B">
              <w:rPr>
                <w:rFonts w:ascii="仿宋_GB2312" w:eastAsia="仿宋_GB2312" w:hint="eastAsia"/>
                <w:spacing w:val="-18"/>
                <w:sz w:val="24"/>
                <w:szCs w:val="24"/>
              </w:rPr>
              <w:t>设区市、县（市、区）</w:t>
            </w:r>
            <w:r w:rsidRPr="00D0673B">
              <w:rPr>
                <w:rFonts w:ascii="仿宋_GB2312" w:eastAsia="仿宋_GB2312" w:hint="eastAsia"/>
                <w:spacing w:val="-28"/>
                <w:sz w:val="24"/>
                <w:szCs w:val="24"/>
              </w:rPr>
              <w:t>司法局法治宣传部门</w:t>
            </w:r>
          </w:p>
        </w:tc>
      </w:tr>
      <w:tr w:rsidR="00AF5D12" w:rsidTr="002919B0">
        <w:trPr>
          <w:trHeight w:val="1230"/>
        </w:trPr>
        <w:tc>
          <w:tcPr>
            <w:tcW w:w="1835" w:type="dxa"/>
            <w:vMerge/>
            <w:vAlign w:val="center"/>
          </w:tcPr>
          <w:p w:rsidR="00AF5D12" w:rsidRPr="00A5098C" w:rsidRDefault="00AF5D12" w:rsidP="00844D66">
            <w:pPr>
              <w:pStyle w:val="a5"/>
              <w:spacing w:line="360" w:lineRule="exact"/>
              <w:jc w:val="center"/>
              <w:rPr>
                <w:rFonts w:eastAsia="仿宋_GB2312"/>
                <w:spacing w:val="-20"/>
              </w:rPr>
            </w:pPr>
          </w:p>
        </w:tc>
        <w:tc>
          <w:tcPr>
            <w:tcW w:w="1408" w:type="dxa"/>
            <w:vMerge/>
            <w:vAlign w:val="center"/>
          </w:tcPr>
          <w:p w:rsidR="00AF5D12" w:rsidRPr="00BD27C8" w:rsidRDefault="00AF5D12" w:rsidP="00B339C4">
            <w:pPr>
              <w:pStyle w:val="a5"/>
              <w:spacing w:line="400" w:lineRule="exact"/>
              <w:rPr>
                <w:rFonts w:ascii="仿宋_GB2312" w:eastAsia="仿宋_GB2312" w:hAnsi="仿宋_GB2312" w:cs="仿宋_GB2312"/>
                <w:sz w:val="28"/>
                <w:szCs w:val="28"/>
              </w:rPr>
            </w:pPr>
          </w:p>
        </w:tc>
        <w:tc>
          <w:tcPr>
            <w:tcW w:w="3648" w:type="dxa"/>
            <w:vMerge/>
            <w:vAlign w:val="center"/>
          </w:tcPr>
          <w:p w:rsidR="00AF5D12" w:rsidRPr="00BD27C8" w:rsidRDefault="00AF5D12" w:rsidP="00B339C4">
            <w:pPr>
              <w:pStyle w:val="a5"/>
              <w:spacing w:line="400" w:lineRule="exact"/>
              <w:jc w:val="both"/>
              <w:rPr>
                <w:rFonts w:ascii="仿宋_GB2312" w:eastAsia="仿宋_GB2312" w:hAnsi="仿宋_GB2312" w:cs="仿宋_GB2312"/>
                <w:sz w:val="28"/>
                <w:szCs w:val="28"/>
              </w:rPr>
            </w:pPr>
          </w:p>
        </w:tc>
        <w:tc>
          <w:tcPr>
            <w:tcW w:w="2808" w:type="dxa"/>
            <w:vMerge/>
            <w:vAlign w:val="center"/>
          </w:tcPr>
          <w:p w:rsidR="00AF5D12" w:rsidRPr="00BD27C8" w:rsidRDefault="00AF5D12" w:rsidP="00B339C4">
            <w:pPr>
              <w:spacing w:line="400" w:lineRule="exact"/>
              <w:rPr>
                <w:rFonts w:ascii="仿宋_GB2312" w:eastAsia="仿宋_GB2312" w:hAnsi="仿宋_GB2312" w:cs="仿宋_GB2312"/>
                <w:sz w:val="28"/>
                <w:szCs w:val="28"/>
              </w:rPr>
            </w:pPr>
          </w:p>
        </w:tc>
        <w:tc>
          <w:tcPr>
            <w:tcW w:w="1269" w:type="dxa"/>
            <w:vMerge/>
            <w:vAlign w:val="center"/>
          </w:tcPr>
          <w:p w:rsidR="00AF5D12" w:rsidRPr="00BD27C8" w:rsidRDefault="00AF5D12" w:rsidP="00B339C4">
            <w:pPr>
              <w:pStyle w:val="a5"/>
              <w:spacing w:line="400" w:lineRule="exact"/>
              <w:jc w:val="center"/>
              <w:rPr>
                <w:rFonts w:ascii="仿宋_GB2312" w:eastAsia="仿宋_GB2312"/>
                <w:spacing w:val="-2"/>
                <w:sz w:val="28"/>
                <w:szCs w:val="28"/>
              </w:rPr>
            </w:pPr>
          </w:p>
        </w:tc>
        <w:tc>
          <w:tcPr>
            <w:tcW w:w="1409" w:type="dxa"/>
            <w:vMerge/>
            <w:vAlign w:val="center"/>
          </w:tcPr>
          <w:p w:rsidR="00AF5D12" w:rsidRPr="001538C8" w:rsidRDefault="00AF5D12" w:rsidP="00B339C4">
            <w:pPr>
              <w:pStyle w:val="a5"/>
              <w:spacing w:line="400" w:lineRule="exact"/>
              <w:jc w:val="center"/>
              <w:rPr>
                <w:rFonts w:ascii="仿宋_GB2312" w:eastAsia="仿宋_GB2312"/>
                <w:spacing w:val="-28"/>
                <w:sz w:val="28"/>
                <w:szCs w:val="28"/>
              </w:rPr>
            </w:pPr>
          </w:p>
        </w:tc>
        <w:tc>
          <w:tcPr>
            <w:tcW w:w="1266" w:type="dxa"/>
            <w:vAlign w:val="center"/>
          </w:tcPr>
          <w:p w:rsidR="00AF5D12" w:rsidRPr="00BD27C8" w:rsidRDefault="00AF5D12" w:rsidP="00B339C4">
            <w:pPr>
              <w:pStyle w:val="a5"/>
              <w:spacing w:line="340" w:lineRule="exact"/>
              <w:jc w:val="center"/>
              <w:rPr>
                <w:rFonts w:ascii="仿宋_GB2312" w:eastAsia="仿宋_GB2312" w:hAnsi="仿宋_GB2312" w:cs="仿宋_GB2312"/>
                <w:sz w:val="28"/>
                <w:szCs w:val="28"/>
              </w:rPr>
            </w:pPr>
            <w:r w:rsidRPr="00BD27C8">
              <w:rPr>
                <w:rFonts w:ascii="仿宋_GB2312" w:eastAsia="仿宋_GB2312" w:hAnsi="仿宋_GB2312" w:cs="仿宋_GB2312" w:hint="eastAsia"/>
                <w:sz w:val="28"/>
                <w:szCs w:val="28"/>
              </w:rPr>
              <w:t>②</w:t>
            </w:r>
            <w:r w:rsidRPr="00D0673B">
              <w:rPr>
                <w:rFonts w:ascii="仿宋_GB2312" w:eastAsia="仿宋_GB2312" w:hint="eastAsia"/>
                <w:spacing w:val="-16"/>
                <w:sz w:val="28"/>
                <w:szCs w:val="28"/>
              </w:rPr>
              <w:t>省、设区市、县（市、区）</w:t>
            </w:r>
          </w:p>
        </w:tc>
        <w:tc>
          <w:tcPr>
            <w:tcW w:w="1272" w:type="dxa"/>
            <w:vAlign w:val="center"/>
          </w:tcPr>
          <w:p w:rsidR="00AF5D12" w:rsidRPr="00BD27C8" w:rsidRDefault="00AF5D12" w:rsidP="002919B0">
            <w:pPr>
              <w:pStyle w:val="a5"/>
              <w:spacing w:line="320" w:lineRule="exact"/>
              <w:jc w:val="center"/>
              <w:rPr>
                <w:rFonts w:ascii="仿宋_GB2312" w:eastAsia="仿宋_GB2312" w:hAnsi="仿宋_GB2312" w:cs="仿宋_GB2312"/>
                <w:sz w:val="28"/>
                <w:szCs w:val="28"/>
              </w:rPr>
            </w:pPr>
            <w:r w:rsidRPr="00D0673B">
              <w:rPr>
                <w:rFonts w:ascii="仿宋_GB2312" w:eastAsia="仿宋_GB2312" w:hint="eastAsia"/>
                <w:spacing w:val="-18"/>
                <w:sz w:val="24"/>
                <w:szCs w:val="24"/>
              </w:rPr>
              <w:t>省</w:t>
            </w:r>
            <w:r w:rsidR="002919B0">
              <w:rPr>
                <w:rFonts w:ascii="仿宋_GB2312" w:eastAsia="仿宋_GB2312" w:hint="eastAsia"/>
                <w:spacing w:val="-18"/>
                <w:sz w:val="24"/>
                <w:szCs w:val="24"/>
              </w:rPr>
              <w:t>司法</w:t>
            </w:r>
            <w:r w:rsidRPr="00D0673B">
              <w:rPr>
                <w:rFonts w:ascii="仿宋_GB2312" w:eastAsia="仿宋_GB2312" w:hint="eastAsia"/>
                <w:spacing w:val="-18"/>
                <w:sz w:val="24"/>
                <w:szCs w:val="24"/>
              </w:rPr>
              <w:t>厅</w:t>
            </w:r>
            <w:r w:rsidR="002919B0">
              <w:rPr>
                <w:rFonts w:ascii="仿宋_GB2312" w:eastAsia="仿宋_GB2312" w:hint="eastAsia"/>
                <w:spacing w:val="-18"/>
                <w:sz w:val="24"/>
                <w:szCs w:val="24"/>
              </w:rPr>
              <w:t>、</w:t>
            </w:r>
            <w:r w:rsidRPr="00D0673B">
              <w:rPr>
                <w:rFonts w:ascii="仿宋_GB2312" w:eastAsia="仿宋_GB2312" w:hint="eastAsia"/>
                <w:spacing w:val="-18"/>
                <w:sz w:val="24"/>
                <w:szCs w:val="24"/>
              </w:rPr>
              <w:t>设区市、县（市、区）</w:t>
            </w:r>
            <w:r w:rsidRPr="00D0673B">
              <w:rPr>
                <w:rFonts w:ascii="仿宋_GB2312" w:eastAsia="仿宋_GB2312" w:hint="eastAsia"/>
                <w:spacing w:val="-28"/>
                <w:sz w:val="24"/>
                <w:szCs w:val="24"/>
              </w:rPr>
              <w:t>司法局法治宣传部门</w:t>
            </w:r>
          </w:p>
        </w:tc>
      </w:tr>
      <w:tr w:rsidR="00AF5D12"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lastRenderedPageBreak/>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2E56A4" w:rsidRPr="00D84A55" w:rsidRDefault="002E56A4" w:rsidP="002E56A4">
            <w:pPr>
              <w:pStyle w:val="a5"/>
              <w:spacing w:line="360" w:lineRule="exact"/>
              <w:jc w:val="center"/>
              <w:rPr>
                <w:rFonts w:eastAsia="仿宋_GB2312"/>
                <w:sz w:val="28"/>
                <w:szCs w:val="28"/>
              </w:rPr>
            </w:pPr>
            <w:r>
              <w:rPr>
                <w:rFonts w:eastAsia="仿宋_GB2312" w:hint="eastAsia"/>
              </w:rPr>
              <w:t>004</w:t>
            </w:r>
            <w:r w:rsidRPr="00D84A55">
              <w:rPr>
                <w:rFonts w:eastAsia="仿宋_GB2312"/>
                <w:sz w:val="28"/>
                <w:szCs w:val="28"/>
              </w:rPr>
              <w:t xml:space="preserve"> </w:t>
            </w:r>
          </w:p>
          <w:p w:rsidR="00AF5D12" w:rsidRPr="00D84A55" w:rsidRDefault="00AF5D12" w:rsidP="00844D66">
            <w:pPr>
              <w:pStyle w:val="a5"/>
              <w:spacing w:line="360" w:lineRule="exact"/>
              <w:jc w:val="center"/>
              <w:rPr>
                <w:rFonts w:eastAsia="仿宋_GB2312"/>
                <w:sz w:val="28"/>
                <w:szCs w:val="28"/>
              </w:rPr>
            </w:pPr>
          </w:p>
        </w:tc>
        <w:tc>
          <w:tcPr>
            <w:tcW w:w="1408" w:type="dxa"/>
            <w:vAlign w:val="center"/>
          </w:tcPr>
          <w:p w:rsidR="00AF5D12" w:rsidRPr="00BD27C8" w:rsidRDefault="00AF5D12"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村（社区）法律顾问</w:t>
            </w:r>
            <w:r w:rsidR="002B6A9B">
              <w:rPr>
                <w:rFonts w:ascii="仿宋_GB2312" w:eastAsia="仿宋_GB2312" w:hAnsi="Calibri" w:cs="Times New Roman" w:hint="eastAsia"/>
                <w:sz w:val="28"/>
                <w:szCs w:val="28"/>
              </w:rPr>
              <w:t>服务</w:t>
            </w:r>
          </w:p>
        </w:tc>
        <w:tc>
          <w:tcPr>
            <w:tcW w:w="3648" w:type="dxa"/>
            <w:vAlign w:val="center"/>
          </w:tcPr>
          <w:p w:rsidR="00AF5D12" w:rsidRPr="00BD27C8" w:rsidRDefault="00AF5D12" w:rsidP="002B6A9B">
            <w:pPr>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村（社区）法律顾问每个月到村（社区）服务1天（累计不少于8小时）</w:t>
            </w:r>
            <w:r>
              <w:rPr>
                <w:rFonts w:ascii="仿宋_GB2312" w:eastAsia="仿宋_GB2312" w:hAnsi="Calibri" w:cs="Times New Roman" w:hint="eastAsia"/>
                <w:sz w:val="28"/>
                <w:szCs w:val="28"/>
              </w:rPr>
              <w:t>，</w:t>
            </w:r>
            <w:r w:rsidRPr="00BD27C8">
              <w:rPr>
                <w:rFonts w:ascii="仿宋_GB2312" w:eastAsia="仿宋_GB2312" w:hAnsi="Calibri" w:cs="Times New Roman" w:hint="eastAsia"/>
                <w:sz w:val="28"/>
                <w:szCs w:val="28"/>
              </w:rPr>
              <w:t>每</w:t>
            </w:r>
            <w:r w:rsidR="002B6A9B">
              <w:rPr>
                <w:rFonts w:ascii="仿宋_GB2312" w:eastAsia="仿宋_GB2312" w:hAnsi="Calibri" w:cs="Times New Roman" w:hint="eastAsia"/>
                <w:sz w:val="28"/>
                <w:szCs w:val="28"/>
              </w:rPr>
              <w:t>季度</w:t>
            </w:r>
            <w:r w:rsidRPr="00BD27C8">
              <w:rPr>
                <w:rFonts w:ascii="仿宋_GB2312" w:eastAsia="仿宋_GB2312" w:hAnsi="Calibri" w:cs="Times New Roman" w:hint="eastAsia"/>
                <w:sz w:val="28"/>
                <w:szCs w:val="28"/>
              </w:rPr>
              <w:t>到村举办一次法治讲座，对可能影响社会和谐稳定或涉及群众重大利益的事情，法律顾问应及时提供法律意见</w:t>
            </w:r>
            <w:r>
              <w:rPr>
                <w:rFonts w:ascii="仿宋_GB2312" w:eastAsia="仿宋_GB2312" w:hAnsi="Calibri" w:cs="Times New Roman" w:hint="eastAsia"/>
                <w:sz w:val="28"/>
                <w:szCs w:val="28"/>
              </w:rPr>
              <w:t>。</w:t>
            </w:r>
          </w:p>
        </w:tc>
        <w:tc>
          <w:tcPr>
            <w:tcW w:w="2808" w:type="dxa"/>
            <w:vAlign w:val="center"/>
          </w:tcPr>
          <w:p w:rsidR="00AF5D12" w:rsidRPr="00BD27C8" w:rsidRDefault="00AF5D12" w:rsidP="00B339C4">
            <w:pPr>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省司法厅、省民政厅《关于在全省开展一村（社区）一法律顾问工作的意见》；</w:t>
            </w:r>
          </w:p>
          <w:p w:rsidR="00AF5D12" w:rsidRPr="00BD27C8" w:rsidRDefault="00AF5D12" w:rsidP="00B339C4">
            <w:pPr>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《省司法厅关于进一步规范村（社区）法律顾问工作的意见》</w:t>
            </w:r>
          </w:p>
        </w:tc>
        <w:tc>
          <w:tcPr>
            <w:tcW w:w="1269" w:type="dxa"/>
            <w:vAlign w:val="center"/>
          </w:tcPr>
          <w:p w:rsidR="00AF5D12" w:rsidRDefault="00AF5D12" w:rsidP="00B339C4">
            <w:pPr>
              <w:spacing w:line="400" w:lineRule="exact"/>
              <w:jc w:val="center"/>
              <w:rPr>
                <w:rFonts w:ascii="仿宋_GB2312" w:eastAsia="仿宋_GB2312" w:hAnsi="Calibri" w:cs="Times New Roman"/>
                <w:spacing w:val="-12"/>
                <w:sz w:val="28"/>
                <w:szCs w:val="28"/>
              </w:rPr>
            </w:pPr>
            <w:r w:rsidRPr="00BD27C8">
              <w:rPr>
                <w:rFonts w:ascii="仿宋_GB2312" w:eastAsia="仿宋_GB2312" w:hAnsi="Calibri" w:cs="Times New Roman" w:hint="eastAsia"/>
                <w:spacing w:val="-12"/>
                <w:sz w:val="28"/>
                <w:szCs w:val="28"/>
              </w:rPr>
              <w:t>主动服务</w:t>
            </w:r>
            <w:r>
              <w:rPr>
                <w:rFonts w:ascii="仿宋_GB2312" w:eastAsia="仿宋_GB2312" w:hAnsi="Calibri" w:cs="Times New Roman" w:hint="eastAsia"/>
                <w:spacing w:val="-12"/>
                <w:sz w:val="28"/>
                <w:szCs w:val="28"/>
              </w:rPr>
              <w:t>或</w:t>
            </w:r>
          </w:p>
          <w:p w:rsidR="00AF5D12" w:rsidRPr="00AE6DAC" w:rsidRDefault="00AF5D12" w:rsidP="00B339C4">
            <w:pPr>
              <w:spacing w:line="400" w:lineRule="exact"/>
              <w:jc w:val="center"/>
              <w:rPr>
                <w:rFonts w:ascii="仿宋_GB2312" w:eastAsia="仿宋_GB2312" w:hAnsi="Calibri" w:cs="Times New Roman"/>
                <w:spacing w:val="-40"/>
                <w:sz w:val="28"/>
                <w:szCs w:val="28"/>
              </w:rPr>
            </w:pPr>
            <w:r w:rsidRPr="00AE6DAC">
              <w:rPr>
                <w:rFonts w:ascii="仿宋_GB2312" w:eastAsia="仿宋_GB2312" w:hAnsi="Calibri" w:cs="Times New Roman" w:hint="eastAsia"/>
                <w:spacing w:val="-40"/>
                <w:sz w:val="28"/>
                <w:szCs w:val="28"/>
              </w:rPr>
              <w:t>依申请服务</w:t>
            </w:r>
          </w:p>
        </w:tc>
        <w:tc>
          <w:tcPr>
            <w:tcW w:w="1409" w:type="dxa"/>
            <w:vAlign w:val="center"/>
          </w:tcPr>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03</w:t>
            </w:r>
          </w:p>
          <w:p w:rsidR="00AF5D12" w:rsidRPr="001538C8" w:rsidRDefault="00AF5D12" w:rsidP="00B339C4">
            <w:pPr>
              <w:spacing w:line="400" w:lineRule="exact"/>
              <w:jc w:val="center"/>
              <w:rPr>
                <w:rFonts w:ascii="仿宋_GB2312" w:eastAsia="仿宋_GB2312" w:hAnsi="Calibri" w:cs="Times New Roman"/>
                <w:spacing w:val="-28"/>
                <w:sz w:val="28"/>
                <w:szCs w:val="28"/>
              </w:rPr>
            </w:pPr>
            <w:r w:rsidRPr="001538C8">
              <w:rPr>
                <w:rFonts w:ascii="仿宋_GB2312" w:eastAsia="仿宋_GB2312" w:hAnsi="Calibri" w:cs="Times New Roman" w:hint="eastAsia"/>
                <w:spacing w:val="-28"/>
                <w:sz w:val="28"/>
                <w:szCs w:val="28"/>
              </w:rPr>
              <w:t>救济援助类</w:t>
            </w:r>
          </w:p>
        </w:tc>
        <w:tc>
          <w:tcPr>
            <w:tcW w:w="1266" w:type="dxa"/>
            <w:vAlign w:val="center"/>
          </w:tcPr>
          <w:p w:rsidR="00AF5D12" w:rsidRPr="00BE7C56" w:rsidRDefault="00AF5D12" w:rsidP="00B339C4">
            <w:pPr>
              <w:spacing w:line="400" w:lineRule="exact"/>
              <w:jc w:val="center"/>
              <w:rPr>
                <w:rFonts w:ascii="仿宋_GB2312" w:eastAsia="仿宋_GB2312" w:hAnsi="Calibri" w:cs="Times New Roman"/>
                <w:spacing w:val="-12"/>
                <w:sz w:val="28"/>
                <w:szCs w:val="28"/>
              </w:rPr>
            </w:pPr>
            <w:r w:rsidRPr="00BE7C56">
              <w:rPr>
                <w:rFonts w:ascii="仿宋_GB2312" w:eastAsia="仿宋_GB2312" w:hAnsi="Calibri" w:cs="Times New Roman" w:hint="eastAsia"/>
                <w:spacing w:val="-12"/>
                <w:sz w:val="28"/>
                <w:szCs w:val="28"/>
              </w:rPr>
              <w:t>县（市区）、乡镇（街道）</w:t>
            </w:r>
          </w:p>
        </w:tc>
        <w:tc>
          <w:tcPr>
            <w:tcW w:w="1272" w:type="dxa"/>
            <w:vAlign w:val="center"/>
          </w:tcPr>
          <w:p w:rsidR="00AF5D12" w:rsidRPr="00CE2F98" w:rsidRDefault="00AF5D12" w:rsidP="00B339C4">
            <w:pPr>
              <w:spacing w:line="400" w:lineRule="exact"/>
              <w:jc w:val="center"/>
              <w:rPr>
                <w:rFonts w:ascii="仿宋_GB2312" w:eastAsia="仿宋_GB2312" w:hAnsi="Calibri" w:cs="Times New Roman"/>
                <w:sz w:val="24"/>
                <w:szCs w:val="24"/>
              </w:rPr>
            </w:pPr>
            <w:r w:rsidRPr="00CE2F98">
              <w:rPr>
                <w:rFonts w:ascii="仿宋_GB2312" w:eastAsia="仿宋_GB2312" w:hint="eastAsia"/>
                <w:sz w:val="24"/>
                <w:szCs w:val="24"/>
              </w:rPr>
              <w:t>县（市、区）司法局和乡镇（街道）司法所</w:t>
            </w:r>
          </w:p>
        </w:tc>
      </w:tr>
      <w:tr w:rsidR="00AF5D12"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AF5D12" w:rsidRPr="00D84A55" w:rsidRDefault="002E56A4" w:rsidP="002E56A4">
            <w:pPr>
              <w:pStyle w:val="a5"/>
              <w:spacing w:line="360" w:lineRule="exact"/>
              <w:jc w:val="center"/>
              <w:rPr>
                <w:rFonts w:eastAsia="仿宋_GB2312"/>
                <w:sz w:val="28"/>
                <w:szCs w:val="28"/>
              </w:rPr>
            </w:pPr>
            <w:r>
              <w:rPr>
                <w:rFonts w:eastAsia="仿宋_GB2312" w:hint="eastAsia"/>
              </w:rPr>
              <w:t>005</w:t>
            </w:r>
          </w:p>
        </w:tc>
        <w:tc>
          <w:tcPr>
            <w:tcW w:w="1408" w:type="dxa"/>
            <w:vAlign w:val="center"/>
          </w:tcPr>
          <w:p w:rsidR="00AF5D12" w:rsidRPr="00BD27C8" w:rsidRDefault="00AF5D12" w:rsidP="00B339C4">
            <w:pPr>
              <w:tabs>
                <w:tab w:val="center" w:pos="4153"/>
                <w:tab w:val="right" w:pos="8306"/>
              </w:tabs>
              <w:snapToGrid w:val="0"/>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律师参与信访接待服务</w:t>
            </w:r>
          </w:p>
        </w:tc>
        <w:tc>
          <w:tcPr>
            <w:tcW w:w="3648" w:type="dxa"/>
            <w:vAlign w:val="center"/>
          </w:tcPr>
          <w:p w:rsidR="00AF5D12" w:rsidRPr="00BD27C8" w:rsidRDefault="00AF5D12" w:rsidP="00F7475F">
            <w:pPr>
              <w:tabs>
                <w:tab w:val="center" w:pos="4153"/>
                <w:tab w:val="right" w:pos="8306"/>
              </w:tabs>
              <w:snapToGrid w:val="0"/>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律师依据相关规定，在各</w:t>
            </w:r>
            <w:r w:rsidR="00F7475F">
              <w:rPr>
                <w:rFonts w:ascii="仿宋_GB2312" w:eastAsia="仿宋_GB2312" w:hAnsi="Calibri" w:cs="Times New Roman" w:hint="eastAsia"/>
                <w:sz w:val="28"/>
                <w:szCs w:val="28"/>
              </w:rPr>
              <w:t>地</w:t>
            </w:r>
            <w:r w:rsidRPr="00BD27C8">
              <w:rPr>
                <w:rFonts w:ascii="仿宋_GB2312" w:eastAsia="仿宋_GB2312" w:hAnsi="Calibri" w:cs="Times New Roman" w:hint="eastAsia"/>
                <w:sz w:val="28"/>
                <w:szCs w:val="28"/>
              </w:rPr>
              <w:t>公安、法院、检察院等单位信访场所对信访当事人提供免费法律咨询服务和其他法律事务服务。</w:t>
            </w:r>
          </w:p>
        </w:tc>
        <w:tc>
          <w:tcPr>
            <w:tcW w:w="2808" w:type="dxa"/>
            <w:vAlign w:val="center"/>
          </w:tcPr>
          <w:p w:rsidR="00AF5D12" w:rsidRPr="00BD27C8" w:rsidRDefault="00AF5D12" w:rsidP="002E7425">
            <w:pPr>
              <w:tabs>
                <w:tab w:val="center" w:pos="4153"/>
                <w:tab w:val="right" w:pos="8306"/>
              </w:tabs>
              <w:snapToGrid w:val="0"/>
              <w:spacing w:line="3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省司法厅、省高院《关于律师参与涉诉信访化解和代理申诉案件工作的若干意见（试行）》（苏高法[2016]75号）；</w:t>
            </w:r>
          </w:p>
          <w:p w:rsidR="00AF5D12" w:rsidRDefault="00AF5D12" w:rsidP="002E7425">
            <w:pPr>
              <w:tabs>
                <w:tab w:val="center" w:pos="4153"/>
                <w:tab w:val="right" w:pos="8306"/>
              </w:tabs>
              <w:snapToGrid w:val="0"/>
              <w:spacing w:line="3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省司法厅、省检察院《关于律师参与涉法涉诉信访化解和代理控告、申诉、国家赔偿案件的额实施办法（试行）》（苏检会[2016]8号）；</w:t>
            </w:r>
          </w:p>
          <w:p w:rsidR="00AF5D12" w:rsidRPr="00BD27C8" w:rsidRDefault="00AF5D12" w:rsidP="002E7425">
            <w:pPr>
              <w:tabs>
                <w:tab w:val="center" w:pos="4153"/>
                <w:tab w:val="right" w:pos="8306"/>
              </w:tabs>
              <w:snapToGrid w:val="0"/>
              <w:spacing w:line="3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省司法厅、省公安厅《关于律师参与公安机关信访事项化解工作的实施办法（试行）》（苏公通[2016]326号）。</w:t>
            </w:r>
          </w:p>
        </w:tc>
        <w:tc>
          <w:tcPr>
            <w:tcW w:w="1269" w:type="dxa"/>
            <w:vAlign w:val="center"/>
          </w:tcPr>
          <w:p w:rsidR="00AF5D12" w:rsidRPr="00BD27C8" w:rsidRDefault="00AF5D12" w:rsidP="00B339C4">
            <w:pPr>
              <w:tabs>
                <w:tab w:val="center" w:pos="4153"/>
                <w:tab w:val="right" w:pos="8306"/>
              </w:tabs>
              <w:snapToGrid w:val="0"/>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依申请服务</w:t>
            </w:r>
          </w:p>
        </w:tc>
        <w:tc>
          <w:tcPr>
            <w:tcW w:w="1409" w:type="dxa"/>
            <w:vAlign w:val="center"/>
          </w:tcPr>
          <w:p w:rsidR="00AF5D12" w:rsidRPr="001538C8" w:rsidRDefault="00AF5D12"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03</w:t>
            </w:r>
          </w:p>
          <w:p w:rsidR="00AF5D12" w:rsidRPr="001538C8" w:rsidRDefault="00AF5D12" w:rsidP="00B339C4">
            <w:pPr>
              <w:overflowPunct w:val="0"/>
              <w:snapToGrid w:val="0"/>
              <w:spacing w:line="400" w:lineRule="exact"/>
              <w:jc w:val="center"/>
              <w:rPr>
                <w:rFonts w:ascii="仿宋_GB2312" w:eastAsia="仿宋_GB2312" w:hAnsi="Calibri" w:cs="Times New Roman"/>
                <w:spacing w:val="-28"/>
                <w:sz w:val="28"/>
                <w:szCs w:val="28"/>
              </w:rPr>
            </w:pPr>
            <w:r w:rsidRPr="001538C8">
              <w:rPr>
                <w:rFonts w:ascii="仿宋_GB2312" w:eastAsia="仿宋_GB2312" w:hAnsi="Calibri" w:cs="Times New Roman" w:hint="eastAsia"/>
                <w:spacing w:val="-28"/>
                <w:sz w:val="28"/>
                <w:szCs w:val="28"/>
              </w:rPr>
              <w:t>救济援助类</w:t>
            </w:r>
          </w:p>
        </w:tc>
        <w:tc>
          <w:tcPr>
            <w:tcW w:w="1266" w:type="dxa"/>
            <w:vAlign w:val="center"/>
          </w:tcPr>
          <w:p w:rsidR="00AF5D12" w:rsidRPr="00BD27C8" w:rsidRDefault="00AF5D12" w:rsidP="00B339C4">
            <w:pPr>
              <w:spacing w:line="400" w:lineRule="exact"/>
              <w:rPr>
                <w:rFonts w:ascii="仿宋_GB2312" w:eastAsia="仿宋_GB2312" w:hAnsi="Calibri" w:cs="Times New Roman"/>
                <w:sz w:val="28"/>
                <w:szCs w:val="28"/>
              </w:rPr>
            </w:pPr>
            <w:r w:rsidRPr="00D0673B">
              <w:rPr>
                <w:rFonts w:ascii="仿宋_GB2312" w:eastAsia="仿宋_GB2312" w:hint="eastAsia"/>
                <w:spacing w:val="-16"/>
                <w:sz w:val="28"/>
                <w:szCs w:val="28"/>
              </w:rPr>
              <w:t>省、设区市、县（市、区）</w:t>
            </w:r>
          </w:p>
        </w:tc>
        <w:tc>
          <w:tcPr>
            <w:tcW w:w="1272" w:type="dxa"/>
            <w:vAlign w:val="center"/>
          </w:tcPr>
          <w:p w:rsidR="00AF5D12" w:rsidRPr="00CE2F98" w:rsidRDefault="00AF5D12" w:rsidP="00B339C4">
            <w:pPr>
              <w:spacing w:line="400" w:lineRule="exact"/>
              <w:rPr>
                <w:rFonts w:ascii="仿宋_GB2312" w:eastAsia="仿宋_GB2312" w:hAnsi="Calibri" w:cs="Times New Roman"/>
                <w:spacing w:val="-20"/>
                <w:sz w:val="24"/>
                <w:szCs w:val="24"/>
              </w:rPr>
            </w:pPr>
            <w:r w:rsidRPr="00CE2F98">
              <w:rPr>
                <w:rFonts w:ascii="仿宋_GB2312" w:eastAsia="仿宋_GB2312" w:hint="eastAsia"/>
                <w:spacing w:val="-20"/>
                <w:sz w:val="24"/>
                <w:szCs w:val="24"/>
              </w:rPr>
              <w:t>省</w:t>
            </w:r>
            <w:r w:rsidR="002919B0" w:rsidRPr="00CE2F98">
              <w:rPr>
                <w:rFonts w:ascii="仿宋_GB2312" w:eastAsia="仿宋_GB2312" w:hint="eastAsia"/>
                <w:spacing w:val="-20"/>
                <w:sz w:val="24"/>
                <w:szCs w:val="24"/>
              </w:rPr>
              <w:t>司法</w:t>
            </w:r>
            <w:r w:rsidRPr="00CE2F98">
              <w:rPr>
                <w:rFonts w:ascii="仿宋_GB2312" w:eastAsia="仿宋_GB2312" w:hint="eastAsia"/>
                <w:spacing w:val="-20"/>
                <w:sz w:val="24"/>
                <w:szCs w:val="24"/>
              </w:rPr>
              <w:t>厅和设区市、县（市、区）司法局</w:t>
            </w:r>
            <w:r w:rsidRPr="00CE2F98">
              <w:rPr>
                <w:rFonts w:ascii="仿宋_GB2312" w:eastAsia="仿宋_GB2312" w:hAnsi="Calibri" w:cs="Times New Roman" w:hint="eastAsia"/>
                <w:spacing w:val="-20"/>
                <w:sz w:val="24"/>
                <w:szCs w:val="24"/>
              </w:rPr>
              <w:t>律师管理部门</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lastRenderedPageBreak/>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D84A55" w:rsidRDefault="002E56A4" w:rsidP="002E56A4">
            <w:pPr>
              <w:pStyle w:val="a5"/>
              <w:spacing w:line="360" w:lineRule="exact"/>
              <w:jc w:val="center"/>
              <w:rPr>
                <w:rFonts w:eastAsia="仿宋_GB2312"/>
                <w:sz w:val="28"/>
                <w:szCs w:val="28"/>
              </w:rPr>
            </w:pPr>
            <w:r>
              <w:rPr>
                <w:rFonts w:eastAsia="仿宋_GB2312" w:hint="eastAsia"/>
              </w:rPr>
              <w:t>006</w:t>
            </w:r>
          </w:p>
        </w:tc>
        <w:tc>
          <w:tcPr>
            <w:tcW w:w="1408" w:type="dxa"/>
            <w:vAlign w:val="center"/>
          </w:tcPr>
          <w:p w:rsidR="00844D66" w:rsidRPr="00BD27C8" w:rsidRDefault="00844D66" w:rsidP="00B339C4">
            <w:pPr>
              <w:widowControl/>
              <w:spacing w:line="400" w:lineRule="exact"/>
              <w:rPr>
                <w:rFonts w:ascii="仿宋_GB2312" w:eastAsia="仿宋_GB2312" w:hAnsi="Calibri" w:cs="Times New Roman"/>
                <w:sz w:val="28"/>
                <w:szCs w:val="28"/>
              </w:rPr>
            </w:pPr>
            <w:r w:rsidRPr="00BD27C8">
              <w:rPr>
                <w:rFonts w:ascii="仿宋_GB2312" w:eastAsia="仿宋_GB2312" w:hAnsi="Calibri" w:cs="Times New Roman" w:hint="eastAsia"/>
                <w:sz w:val="28"/>
                <w:szCs w:val="28"/>
              </w:rPr>
              <w:t>12348公共法律服务</w:t>
            </w:r>
          </w:p>
        </w:tc>
        <w:tc>
          <w:tcPr>
            <w:tcW w:w="3648" w:type="dxa"/>
            <w:vAlign w:val="center"/>
          </w:tcPr>
          <w:p w:rsidR="00844D66" w:rsidRPr="00BD27C8" w:rsidRDefault="00844D66" w:rsidP="00B339C4">
            <w:pPr>
              <w:widowControl/>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12348热线提供“7天×24小时”法律咨询服务，12348江苏法网提供线上法律咨询和各类法律服务指引。</w:t>
            </w:r>
          </w:p>
        </w:tc>
        <w:tc>
          <w:tcPr>
            <w:tcW w:w="2808" w:type="dxa"/>
            <w:vAlign w:val="center"/>
          </w:tcPr>
          <w:p w:rsidR="00844D66" w:rsidRPr="00BD27C8" w:rsidRDefault="00844D66" w:rsidP="00B339C4">
            <w:pPr>
              <w:widowControl/>
              <w:spacing w:line="4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省政府办公厅关于印发省政府部门公共</w:t>
            </w:r>
            <w:r w:rsidRPr="00BD27C8">
              <w:rPr>
                <w:rFonts w:ascii="仿宋_GB2312" w:eastAsia="仿宋_GB2312" w:hAnsi="Calibri" w:cs="Times New Roman" w:hint="eastAsia"/>
                <w:sz w:val="28"/>
                <w:szCs w:val="28"/>
              </w:rPr>
              <w:t>服务</w:t>
            </w:r>
            <w:r>
              <w:rPr>
                <w:rFonts w:ascii="仿宋_GB2312" w:eastAsia="仿宋_GB2312" w:hAnsi="Calibri" w:cs="Times New Roman" w:hint="eastAsia"/>
                <w:sz w:val="28"/>
                <w:szCs w:val="28"/>
              </w:rPr>
              <w:t>事项清单的通知</w:t>
            </w:r>
          </w:p>
        </w:tc>
        <w:tc>
          <w:tcPr>
            <w:tcW w:w="1269" w:type="dxa"/>
            <w:vAlign w:val="center"/>
          </w:tcPr>
          <w:p w:rsidR="00844D66" w:rsidRPr="00BD27C8" w:rsidRDefault="00844D66" w:rsidP="00B339C4">
            <w:pPr>
              <w:widowControl/>
              <w:spacing w:line="400" w:lineRule="exact"/>
              <w:rPr>
                <w:rFonts w:ascii="仿宋_GB2312" w:eastAsia="仿宋_GB2312" w:hAnsi="Calibri" w:cs="Times New Roman"/>
                <w:sz w:val="28"/>
                <w:szCs w:val="28"/>
              </w:rPr>
            </w:pPr>
            <w:r w:rsidRPr="00BD27C8">
              <w:rPr>
                <w:rFonts w:ascii="仿宋_GB2312" w:eastAsia="仿宋_GB2312" w:hAnsi="Calibri" w:cs="Times New Roman" w:hint="eastAsia"/>
                <w:spacing w:val="-12"/>
                <w:sz w:val="28"/>
                <w:szCs w:val="28"/>
              </w:rPr>
              <w:t>主动服务</w:t>
            </w:r>
          </w:p>
        </w:tc>
        <w:tc>
          <w:tcPr>
            <w:tcW w:w="1409" w:type="dxa"/>
            <w:vAlign w:val="center"/>
          </w:tcPr>
          <w:p w:rsidR="00844D66" w:rsidRPr="001538C8" w:rsidRDefault="00844D66" w:rsidP="00B339C4">
            <w:pPr>
              <w:widowControl/>
              <w:spacing w:line="400" w:lineRule="exact"/>
              <w:jc w:val="center"/>
              <w:rPr>
                <w:rFonts w:ascii="仿宋_GB2312" w:eastAsia="仿宋_GB2312" w:hAnsi="Calibri" w:cs="Times New Roman"/>
                <w:spacing w:val="-28"/>
                <w:sz w:val="28"/>
                <w:szCs w:val="28"/>
              </w:rPr>
            </w:pPr>
            <w:r w:rsidRPr="001538C8">
              <w:rPr>
                <w:rFonts w:ascii="仿宋_GB2312" w:eastAsia="仿宋_GB2312" w:hAnsi="Calibri" w:cs="Times New Roman" w:hint="eastAsia"/>
                <w:spacing w:val="-28"/>
                <w:sz w:val="28"/>
                <w:szCs w:val="28"/>
              </w:rPr>
              <w:t>03</w:t>
            </w:r>
          </w:p>
          <w:p w:rsidR="00844D66" w:rsidRPr="001538C8" w:rsidRDefault="00844D66" w:rsidP="00B339C4">
            <w:pPr>
              <w:pStyle w:val="a5"/>
              <w:spacing w:line="400" w:lineRule="exact"/>
              <w:jc w:val="center"/>
              <w:rPr>
                <w:rFonts w:ascii="仿宋_GB2312" w:eastAsia="仿宋_GB2312"/>
                <w:spacing w:val="-28"/>
                <w:sz w:val="28"/>
                <w:szCs w:val="28"/>
              </w:rPr>
            </w:pPr>
            <w:r w:rsidRPr="001538C8">
              <w:rPr>
                <w:rFonts w:ascii="仿宋_GB2312" w:eastAsia="仿宋_GB2312" w:hint="eastAsia"/>
                <w:spacing w:val="-28"/>
                <w:sz w:val="28"/>
                <w:szCs w:val="28"/>
              </w:rPr>
              <w:t>救济援助类</w:t>
            </w:r>
          </w:p>
          <w:p w:rsidR="00844D66" w:rsidRPr="001538C8" w:rsidRDefault="00844D66" w:rsidP="00B339C4">
            <w:pPr>
              <w:widowControl/>
              <w:spacing w:line="400" w:lineRule="exact"/>
              <w:jc w:val="center"/>
              <w:rPr>
                <w:rFonts w:ascii="仿宋_GB2312" w:eastAsia="仿宋_GB2312" w:hAnsi="Calibri" w:cs="Times New Roman"/>
                <w:spacing w:val="-28"/>
                <w:sz w:val="28"/>
                <w:szCs w:val="28"/>
              </w:rPr>
            </w:pPr>
          </w:p>
        </w:tc>
        <w:tc>
          <w:tcPr>
            <w:tcW w:w="1266" w:type="dxa"/>
            <w:vAlign w:val="center"/>
          </w:tcPr>
          <w:p w:rsidR="00844D66" w:rsidRPr="00BD27C8" w:rsidRDefault="00844D66" w:rsidP="00B339C4">
            <w:pPr>
              <w:widowControl/>
              <w:spacing w:line="400" w:lineRule="exact"/>
              <w:jc w:val="center"/>
              <w:rPr>
                <w:rFonts w:ascii="仿宋_GB2312" w:eastAsia="仿宋_GB2312" w:hAnsi="Calibri" w:cs="Times New Roman"/>
                <w:sz w:val="28"/>
                <w:szCs w:val="28"/>
              </w:rPr>
            </w:pPr>
            <w:r w:rsidRPr="00D0673B">
              <w:rPr>
                <w:rFonts w:ascii="仿宋_GB2312" w:eastAsia="仿宋_GB2312" w:hint="eastAsia"/>
                <w:spacing w:val="-16"/>
                <w:sz w:val="28"/>
                <w:szCs w:val="28"/>
              </w:rPr>
              <w:t>省、设区市、县（市、区）</w:t>
            </w:r>
          </w:p>
        </w:tc>
        <w:tc>
          <w:tcPr>
            <w:tcW w:w="1272" w:type="dxa"/>
            <w:vAlign w:val="center"/>
          </w:tcPr>
          <w:p w:rsidR="00844D66" w:rsidRPr="00CE2F98" w:rsidRDefault="00844D66" w:rsidP="00B339C4">
            <w:pPr>
              <w:spacing w:line="400" w:lineRule="exact"/>
              <w:rPr>
                <w:rFonts w:ascii="仿宋_GB2312" w:eastAsia="仿宋_GB2312" w:hAnsi="Calibri" w:cs="Times New Roman"/>
                <w:sz w:val="24"/>
                <w:szCs w:val="24"/>
              </w:rPr>
            </w:pPr>
            <w:r w:rsidRPr="00CE2F98">
              <w:rPr>
                <w:rFonts w:ascii="仿宋_GB2312" w:eastAsia="仿宋_GB2312" w:hint="eastAsia"/>
                <w:spacing w:val="-18"/>
                <w:sz w:val="24"/>
                <w:szCs w:val="24"/>
              </w:rPr>
              <w:t>省司法厅和设区市、县（市、区）</w:t>
            </w:r>
            <w:r w:rsidRPr="00CE2F98">
              <w:rPr>
                <w:rFonts w:ascii="仿宋_GB2312" w:eastAsia="仿宋_GB2312" w:hint="eastAsia"/>
                <w:spacing w:val="-28"/>
                <w:sz w:val="24"/>
                <w:szCs w:val="24"/>
              </w:rPr>
              <w:t>司法局</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D84A55" w:rsidRDefault="002E56A4" w:rsidP="002E56A4">
            <w:pPr>
              <w:pStyle w:val="a5"/>
              <w:spacing w:line="360" w:lineRule="exact"/>
              <w:jc w:val="center"/>
              <w:rPr>
                <w:rFonts w:eastAsia="仿宋_GB2312"/>
                <w:sz w:val="28"/>
                <w:szCs w:val="28"/>
              </w:rPr>
            </w:pPr>
            <w:r>
              <w:rPr>
                <w:rFonts w:eastAsia="仿宋_GB2312" w:hint="eastAsia"/>
              </w:rPr>
              <w:t>007</w:t>
            </w:r>
          </w:p>
        </w:tc>
        <w:tc>
          <w:tcPr>
            <w:tcW w:w="1408" w:type="dxa"/>
            <w:vAlign w:val="center"/>
          </w:tcPr>
          <w:p w:rsidR="00844D66" w:rsidRPr="00BD27C8" w:rsidRDefault="00844D66" w:rsidP="00B339C4">
            <w:pPr>
              <w:spacing w:line="400" w:lineRule="exact"/>
              <w:rPr>
                <w:rFonts w:ascii="仿宋_GB2312" w:eastAsia="仿宋_GB2312" w:hAnsi="Calibri" w:cs="Times New Roman"/>
                <w:sz w:val="28"/>
                <w:szCs w:val="28"/>
              </w:rPr>
            </w:pPr>
            <w:r w:rsidRPr="00BD27C8">
              <w:rPr>
                <w:rFonts w:ascii="仿宋_GB2312" w:eastAsia="仿宋_GB2312" w:hAnsi="Calibri" w:cs="Times New Roman" w:hint="eastAsia"/>
                <w:sz w:val="28"/>
                <w:szCs w:val="28"/>
              </w:rPr>
              <w:t>公证服务</w:t>
            </w:r>
          </w:p>
        </w:tc>
        <w:tc>
          <w:tcPr>
            <w:tcW w:w="3648" w:type="dxa"/>
            <w:vAlign w:val="center"/>
          </w:tcPr>
          <w:p w:rsidR="00844D66" w:rsidRPr="00BD27C8" w:rsidRDefault="00844D66" w:rsidP="00B339C4">
            <w:pPr>
              <w:spacing w:line="40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依当事人申请，依照法定程序对民事法律行为、有法律意义的事实和文书的真实性、合法性予以证明。</w:t>
            </w:r>
          </w:p>
        </w:tc>
        <w:tc>
          <w:tcPr>
            <w:tcW w:w="2808" w:type="dxa"/>
            <w:vAlign w:val="center"/>
          </w:tcPr>
          <w:p w:rsidR="00844D66"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《公证法》</w:t>
            </w:r>
          </w:p>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《江苏公证条例》</w:t>
            </w:r>
          </w:p>
        </w:tc>
        <w:tc>
          <w:tcPr>
            <w:tcW w:w="1269" w:type="dxa"/>
            <w:vAlign w:val="center"/>
          </w:tcPr>
          <w:p w:rsidR="00844D66" w:rsidRPr="00282CF6" w:rsidRDefault="00844D66" w:rsidP="00B339C4">
            <w:pPr>
              <w:spacing w:line="400" w:lineRule="exact"/>
              <w:jc w:val="center"/>
              <w:rPr>
                <w:rFonts w:ascii="仿宋_GB2312" w:eastAsia="仿宋_GB2312" w:hAnsi="Calibri" w:cs="Times New Roman"/>
                <w:spacing w:val="-38"/>
                <w:sz w:val="28"/>
                <w:szCs w:val="28"/>
              </w:rPr>
            </w:pPr>
            <w:r w:rsidRPr="00282CF6">
              <w:rPr>
                <w:rFonts w:ascii="仿宋_GB2312" w:eastAsia="仿宋_GB2312" w:hAnsi="Calibri" w:cs="Times New Roman" w:hint="eastAsia"/>
                <w:spacing w:val="-38"/>
                <w:sz w:val="28"/>
                <w:szCs w:val="28"/>
              </w:rPr>
              <w:t>依申请服务</w:t>
            </w:r>
          </w:p>
        </w:tc>
        <w:tc>
          <w:tcPr>
            <w:tcW w:w="1409" w:type="dxa"/>
            <w:vAlign w:val="center"/>
          </w:tcPr>
          <w:p w:rsidR="00844D66" w:rsidRPr="001538C8" w:rsidRDefault="00844D66" w:rsidP="00B339C4">
            <w:pPr>
              <w:pStyle w:val="a5"/>
              <w:spacing w:line="280" w:lineRule="exact"/>
              <w:jc w:val="center"/>
              <w:rPr>
                <w:rFonts w:ascii="仿宋" w:eastAsia="仿宋" w:hAnsi="仿宋"/>
                <w:spacing w:val="-28"/>
                <w:sz w:val="28"/>
                <w:szCs w:val="28"/>
              </w:rPr>
            </w:pPr>
            <w:r w:rsidRPr="001538C8">
              <w:rPr>
                <w:rFonts w:ascii="仿宋" w:eastAsia="仿宋" w:hAnsi="仿宋" w:hint="eastAsia"/>
                <w:spacing w:val="-28"/>
                <w:sz w:val="28"/>
                <w:szCs w:val="28"/>
              </w:rPr>
              <w:t>03</w:t>
            </w:r>
          </w:p>
          <w:p w:rsidR="00844D66" w:rsidRPr="001538C8" w:rsidRDefault="00844D66" w:rsidP="00B339C4">
            <w:pPr>
              <w:pStyle w:val="a5"/>
              <w:spacing w:line="280" w:lineRule="exact"/>
              <w:jc w:val="center"/>
              <w:rPr>
                <w:rFonts w:ascii="仿宋" w:eastAsia="仿宋" w:hAnsi="仿宋"/>
                <w:spacing w:val="-28"/>
                <w:sz w:val="28"/>
                <w:szCs w:val="28"/>
              </w:rPr>
            </w:pPr>
            <w:r w:rsidRPr="001538C8">
              <w:rPr>
                <w:rFonts w:ascii="仿宋" w:eastAsia="仿宋" w:hAnsi="仿宋" w:hint="eastAsia"/>
                <w:spacing w:val="-28"/>
                <w:sz w:val="28"/>
                <w:szCs w:val="28"/>
              </w:rPr>
              <w:t>救济救助类</w:t>
            </w:r>
          </w:p>
        </w:tc>
        <w:tc>
          <w:tcPr>
            <w:tcW w:w="1266"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设区</w:t>
            </w:r>
            <w:r w:rsidRPr="00BD27C8">
              <w:rPr>
                <w:rFonts w:ascii="仿宋_GB2312" w:eastAsia="仿宋_GB2312" w:hAnsi="Calibri" w:cs="Times New Roman" w:hint="eastAsia"/>
                <w:sz w:val="28"/>
                <w:szCs w:val="28"/>
              </w:rPr>
              <w:t>市、县</w:t>
            </w:r>
            <w:r>
              <w:rPr>
                <w:rFonts w:ascii="仿宋_GB2312" w:eastAsia="仿宋_GB2312" w:hAnsi="Calibri" w:cs="Times New Roman" w:hint="eastAsia"/>
                <w:sz w:val="28"/>
                <w:szCs w:val="28"/>
              </w:rPr>
              <w:t>（市、区）</w:t>
            </w:r>
          </w:p>
        </w:tc>
        <w:tc>
          <w:tcPr>
            <w:tcW w:w="1272" w:type="dxa"/>
            <w:vAlign w:val="center"/>
          </w:tcPr>
          <w:p w:rsidR="00844D66" w:rsidRPr="00CE2F98" w:rsidRDefault="00844D66" w:rsidP="00B339C4">
            <w:pPr>
              <w:spacing w:line="400" w:lineRule="exact"/>
              <w:jc w:val="center"/>
              <w:rPr>
                <w:rFonts w:ascii="仿宋_GB2312" w:eastAsia="仿宋_GB2312" w:hAnsi="Calibri" w:cs="Times New Roman"/>
                <w:sz w:val="24"/>
                <w:szCs w:val="24"/>
              </w:rPr>
            </w:pPr>
            <w:r w:rsidRPr="00CE2F98">
              <w:rPr>
                <w:rFonts w:ascii="仿宋_GB2312" w:eastAsia="仿宋_GB2312" w:hAnsi="Calibri" w:cs="Times New Roman" w:hint="eastAsia"/>
                <w:sz w:val="24"/>
                <w:szCs w:val="24"/>
              </w:rPr>
              <w:t>设区市、县（市、区）公证机构</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D84A55" w:rsidRDefault="002E56A4" w:rsidP="002E56A4">
            <w:pPr>
              <w:pStyle w:val="a5"/>
              <w:spacing w:line="360" w:lineRule="exact"/>
              <w:jc w:val="center"/>
              <w:rPr>
                <w:rFonts w:eastAsia="仿宋_GB2312"/>
                <w:sz w:val="28"/>
                <w:szCs w:val="28"/>
              </w:rPr>
            </w:pPr>
            <w:r>
              <w:rPr>
                <w:rFonts w:eastAsia="仿宋_GB2312" w:hint="eastAsia"/>
              </w:rPr>
              <w:t>008</w:t>
            </w:r>
          </w:p>
        </w:tc>
        <w:tc>
          <w:tcPr>
            <w:tcW w:w="1408" w:type="dxa"/>
            <w:vAlign w:val="center"/>
          </w:tcPr>
          <w:p w:rsidR="00844D66" w:rsidRPr="00BD27C8" w:rsidRDefault="00844D66" w:rsidP="00B339C4">
            <w:pPr>
              <w:overflowPunct w:val="0"/>
              <w:snapToGrid w:val="0"/>
              <w:spacing w:line="400" w:lineRule="exact"/>
              <w:jc w:val="left"/>
              <w:rPr>
                <w:rFonts w:ascii="仿宋_GB2312" w:eastAsia="仿宋_GB2312" w:hAnsi="Calibri" w:cs="Times New Roman"/>
                <w:spacing w:val="-2"/>
                <w:sz w:val="28"/>
                <w:szCs w:val="28"/>
              </w:rPr>
            </w:pPr>
            <w:r w:rsidRPr="00BD27C8">
              <w:rPr>
                <w:rFonts w:ascii="仿宋_GB2312" w:eastAsia="仿宋_GB2312" w:hAnsi="Calibri" w:cs="Times New Roman" w:hint="eastAsia"/>
                <w:spacing w:val="-2"/>
                <w:sz w:val="28"/>
                <w:szCs w:val="28"/>
              </w:rPr>
              <w:t>特定对象公证减免费服务</w:t>
            </w:r>
          </w:p>
        </w:tc>
        <w:tc>
          <w:tcPr>
            <w:tcW w:w="3648" w:type="dxa"/>
            <w:vAlign w:val="center"/>
          </w:tcPr>
          <w:p w:rsidR="00844D66" w:rsidRPr="00BD27C8" w:rsidRDefault="00844D66" w:rsidP="00B339C4">
            <w:pPr>
              <w:spacing w:line="360" w:lineRule="exact"/>
              <w:ind w:firstLineChars="200" w:firstLine="552"/>
              <w:jc w:val="left"/>
              <w:rPr>
                <w:rFonts w:ascii="仿宋_GB2312" w:eastAsia="仿宋_GB2312" w:hAnsi="Calibri" w:cs="Times New Roman"/>
                <w:spacing w:val="-2"/>
                <w:sz w:val="28"/>
                <w:szCs w:val="28"/>
              </w:rPr>
            </w:pPr>
            <w:r w:rsidRPr="00586726">
              <w:rPr>
                <w:rFonts w:ascii="仿宋_GB2312" w:eastAsia="仿宋_GB2312" w:hAnsi="Calibri" w:cs="Times New Roman" w:hint="eastAsia"/>
                <w:spacing w:val="-2"/>
                <w:sz w:val="28"/>
                <w:szCs w:val="28"/>
              </w:rPr>
              <w:t>省内居民首次办理遗嘱公证，年满80周岁的免收公证费，年满70周岁的公证费减半；低保人员、农村“五保”人员、无固定生活来源的重度残疾人办理公证，以及申办救济金、低保、给付赡养费和抚养费等公证事项的减免公证费。</w:t>
            </w:r>
          </w:p>
        </w:tc>
        <w:tc>
          <w:tcPr>
            <w:tcW w:w="2808"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《公证法》</w:t>
            </w:r>
          </w:p>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《江苏公证条例》</w:t>
            </w:r>
          </w:p>
        </w:tc>
        <w:tc>
          <w:tcPr>
            <w:tcW w:w="1269" w:type="dxa"/>
            <w:vAlign w:val="center"/>
          </w:tcPr>
          <w:p w:rsidR="00844D66" w:rsidRPr="00BB5180" w:rsidRDefault="00844D66" w:rsidP="00B339C4">
            <w:pPr>
              <w:spacing w:line="400" w:lineRule="exact"/>
              <w:jc w:val="center"/>
              <w:rPr>
                <w:rFonts w:ascii="仿宋_GB2312" w:eastAsia="仿宋_GB2312" w:hAnsi="Calibri" w:cs="Times New Roman"/>
                <w:spacing w:val="-42"/>
                <w:sz w:val="28"/>
                <w:szCs w:val="28"/>
              </w:rPr>
            </w:pPr>
            <w:r w:rsidRPr="00BB5180">
              <w:rPr>
                <w:rFonts w:ascii="仿宋_GB2312" w:eastAsia="仿宋_GB2312" w:hAnsi="Calibri" w:cs="Times New Roman" w:hint="eastAsia"/>
                <w:spacing w:val="-42"/>
                <w:sz w:val="28"/>
                <w:szCs w:val="28"/>
              </w:rPr>
              <w:t>依申请服务</w:t>
            </w:r>
          </w:p>
        </w:tc>
        <w:tc>
          <w:tcPr>
            <w:tcW w:w="1409" w:type="dxa"/>
            <w:vAlign w:val="center"/>
          </w:tcPr>
          <w:p w:rsidR="00844D66" w:rsidRPr="00BD27C8" w:rsidRDefault="00844D66" w:rsidP="00B339C4">
            <w:pPr>
              <w:spacing w:line="400" w:lineRule="exact"/>
              <w:jc w:val="center"/>
              <w:rPr>
                <w:rFonts w:ascii="仿宋_GB2312" w:eastAsia="仿宋_GB2312" w:hAnsi="Calibri" w:cs="Times New Roman"/>
                <w:spacing w:val="-14"/>
                <w:sz w:val="28"/>
                <w:szCs w:val="28"/>
              </w:rPr>
            </w:pPr>
            <w:r w:rsidRPr="00BD27C8">
              <w:rPr>
                <w:rFonts w:ascii="仿宋_GB2312" w:eastAsia="仿宋_GB2312" w:hAnsi="Calibri" w:cs="Times New Roman" w:hint="eastAsia"/>
                <w:spacing w:val="-14"/>
                <w:sz w:val="28"/>
                <w:szCs w:val="28"/>
              </w:rPr>
              <w:t>03</w:t>
            </w:r>
          </w:p>
          <w:p w:rsidR="00844D66" w:rsidRPr="00BD27C8" w:rsidRDefault="00844D66" w:rsidP="00B339C4">
            <w:pPr>
              <w:pStyle w:val="a5"/>
              <w:spacing w:line="280" w:lineRule="exact"/>
              <w:jc w:val="center"/>
              <w:rPr>
                <w:rFonts w:ascii="仿宋_GB2312" w:eastAsia="仿宋_GB2312"/>
                <w:sz w:val="28"/>
                <w:szCs w:val="28"/>
              </w:rPr>
            </w:pPr>
            <w:r w:rsidRPr="00BD27C8">
              <w:rPr>
                <w:rFonts w:ascii="仿宋_GB2312" w:eastAsia="仿宋_GB2312" w:hint="eastAsia"/>
                <w:spacing w:val="-28"/>
                <w:sz w:val="28"/>
                <w:szCs w:val="28"/>
              </w:rPr>
              <w:t>救济援助类</w:t>
            </w:r>
          </w:p>
        </w:tc>
        <w:tc>
          <w:tcPr>
            <w:tcW w:w="1266"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设区</w:t>
            </w:r>
            <w:r w:rsidRPr="00BD27C8">
              <w:rPr>
                <w:rFonts w:ascii="仿宋_GB2312" w:eastAsia="仿宋_GB2312" w:hAnsi="Calibri" w:cs="Times New Roman" w:hint="eastAsia"/>
                <w:sz w:val="28"/>
                <w:szCs w:val="28"/>
              </w:rPr>
              <w:t>市、县</w:t>
            </w:r>
            <w:r>
              <w:rPr>
                <w:rFonts w:ascii="仿宋_GB2312" w:eastAsia="仿宋_GB2312" w:hAnsi="Calibri" w:cs="Times New Roman" w:hint="eastAsia"/>
                <w:sz w:val="28"/>
                <w:szCs w:val="28"/>
              </w:rPr>
              <w:t>（市、区）</w:t>
            </w:r>
          </w:p>
        </w:tc>
        <w:tc>
          <w:tcPr>
            <w:tcW w:w="1272" w:type="dxa"/>
            <w:vAlign w:val="center"/>
          </w:tcPr>
          <w:p w:rsidR="00844D66" w:rsidRPr="00CE2F98" w:rsidRDefault="00844D66" w:rsidP="00B339C4">
            <w:pPr>
              <w:spacing w:line="400" w:lineRule="exact"/>
              <w:jc w:val="center"/>
              <w:rPr>
                <w:rFonts w:ascii="仿宋_GB2312" w:eastAsia="仿宋_GB2312" w:hAnsi="Calibri" w:cs="Times New Roman"/>
                <w:sz w:val="24"/>
                <w:szCs w:val="24"/>
              </w:rPr>
            </w:pPr>
            <w:r w:rsidRPr="00CE2F98">
              <w:rPr>
                <w:rFonts w:ascii="仿宋_GB2312" w:eastAsia="仿宋_GB2312" w:hAnsi="Calibri" w:cs="Times New Roman" w:hint="eastAsia"/>
                <w:sz w:val="24"/>
                <w:szCs w:val="24"/>
              </w:rPr>
              <w:t>设区市、县（市、区）公证机构</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D84A55" w:rsidRDefault="002E56A4" w:rsidP="002E56A4">
            <w:pPr>
              <w:pStyle w:val="a5"/>
              <w:spacing w:line="360" w:lineRule="exact"/>
              <w:jc w:val="center"/>
              <w:rPr>
                <w:rFonts w:eastAsia="仿宋_GB2312"/>
                <w:sz w:val="28"/>
                <w:szCs w:val="28"/>
              </w:rPr>
            </w:pPr>
            <w:r>
              <w:rPr>
                <w:rFonts w:eastAsia="仿宋_GB2312" w:hint="eastAsia"/>
              </w:rPr>
              <w:t>009</w:t>
            </w:r>
          </w:p>
        </w:tc>
        <w:tc>
          <w:tcPr>
            <w:tcW w:w="1408" w:type="dxa"/>
            <w:vAlign w:val="center"/>
          </w:tcPr>
          <w:p w:rsidR="00844D66" w:rsidRPr="00BD27C8" w:rsidRDefault="00844D66" w:rsidP="00F7475F">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人民调解</w:t>
            </w:r>
            <w:r>
              <w:rPr>
                <w:rFonts w:ascii="仿宋_GB2312" w:eastAsia="仿宋_GB2312" w:hAnsi="Calibri" w:cs="Times New Roman" w:hint="eastAsia"/>
                <w:sz w:val="28"/>
                <w:szCs w:val="28"/>
              </w:rPr>
              <w:t>服务</w:t>
            </w:r>
          </w:p>
        </w:tc>
        <w:tc>
          <w:tcPr>
            <w:tcW w:w="3648"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排查和调解民间纠纷</w:t>
            </w:r>
          </w:p>
        </w:tc>
        <w:tc>
          <w:tcPr>
            <w:tcW w:w="2808"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《人民调解法》</w:t>
            </w:r>
          </w:p>
          <w:p w:rsidR="00844D66" w:rsidRPr="00BD27C8" w:rsidRDefault="00844D66" w:rsidP="00B339C4">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w:t>
            </w:r>
            <w:r w:rsidRPr="00AE6DAC">
              <w:rPr>
                <w:rFonts w:ascii="仿宋_GB2312" w:eastAsia="仿宋_GB2312" w:hAnsi="Calibri" w:cs="Times New Roman" w:hint="eastAsia"/>
                <w:spacing w:val="-20"/>
                <w:sz w:val="28"/>
                <w:szCs w:val="28"/>
              </w:rPr>
              <w:t>江苏省人民调解条例</w:t>
            </w:r>
            <w:r w:rsidRPr="00BD27C8">
              <w:rPr>
                <w:rFonts w:ascii="仿宋_GB2312" w:eastAsia="仿宋_GB2312" w:hAnsi="Calibri" w:cs="Times New Roman" w:hint="eastAsia"/>
                <w:sz w:val="28"/>
                <w:szCs w:val="28"/>
              </w:rPr>
              <w:t>》</w:t>
            </w:r>
          </w:p>
        </w:tc>
        <w:tc>
          <w:tcPr>
            <w:tcW w:w="1269" w:type="dxa"/>
            <w:vAlign w:val="center"/>
          </w:tcPr>
          <w:p w:rsidR="00844D66" w:rsidRPr="00BD27C8" w:rsidRDefault="00844D66" w:rsidP="00B339C4">
            <w:pPr>
              <w:spacing w:line="400" w:lineRule="exact"/>
              <w:rPr>
                <w:rFonts w:ascii="仿宋_GB2312" w:eastAsia="仿宋_GB2312" w:hAnsi="Calibri" w:cs="Times New Roman"/>
                <w:spacing w:val="-12"/>
                <w:sz w:val="28"/>
                <w:szCs w:val="28"/>
              </w:rPr>
            </w:pPr>
            <w:r w:rsidRPr="00BD27C8">
              <w:rPr>
                <w:rFonts w:ascii="仿宋_GB2312" w:eastAsia="仿宋_GB2312" w:hAnsi="Calibri" w:cs="Times New Roman" w:hint="eastAsia"/>
                <w:spacing w:val="-12"/>
                <w:sz w:val="28"/>
                <w:szCs w:val="28"/>
              </w:rPr>
              <w:t>主动调解</w:t>
            </w:r>
          </w:p>
          <w:p w:rsidR="00844D66" w:rsidRDefault="00844D66" w:rsidP="00B339C4">
            <w:pPr>
              <w:spacing w:line="400" w:lineRule="exact"/>
              <w:rPr>
                <w:rFonts w:ascii="仿宋_GB2312" w:eastAsia="仿宋_GB2312" w:hAnsi="Calibri" w:cs="Times New Roman"/>
                <w:spacing w:val="-12"/>
                <w:sz w:val="28"/>
                <w:szCs w:val="28"/>
              </w:rPr>
            </w:pPr>
            <w:r w:rsidRPr="00BD27C8">
              <w:rPr>
                <w:rFonts w:ascii="仿宋_GB2312" w:eastAsia="仿宋_GB2312" w:hAnsi="Calibri" w:cs="Times New Roman" w:hint="eastAsia"/>
                <w:spacing w:val="-12"/>
                <w:sz w:val="28"/>
                <w:szCs w:val="28"/>
              </w:rPr>
              <w:t>申请调解</w:t>
            </w:r>
          </w:p>
          <w:p w:rsidR="00844D66" w:rsidRPr="00BD27C8" w:rsidRDefault="00844D66" w:rsidP="00B339C4">
            <w:pPr>
              <w:spacing w:line="400" w:lineRule="exact"/>
              <w:rPr>
                <w:rFonts w:ascii="仿宋_GB2312" w:eastAsia="仿宋_GB2312" w:hAnsi="Calibri" w:cs="Times New Roman"/>
                <w:sz w:val="28"/>
                <w:szCs w:val="28"/>
              </w:rPr>
            </w:pPr>
            <w:r>
              <w:rPr>
                <w:rFonts w:ascii="仿宋_GB2312" w:eastAsia="仿宋_GB2312" w:hAnsi="Calibri" w:cs="Times New Roman" w:hint="eastAsia"/>
                <w:spacing w:val="-12"/>
                <w:sz w:val="28"/>
                <w:szCs w:val="28"/>
              </w:rPr>
              <w:t>委托调解</w:t>
            </w:r>
            <w:r w:rsidRPr="00BD27C8">
              <w:rPr>
                <w:rFonts w:ascii="仿宋_GB2312" w:eastAsia="仿宋_GB2312" w:hAnsi="Calibri" w:cs="Times New Roman" w:hint="eastAsia"/>
                <w:spacing w:val="-12"/>
                <w:sz w:val="28"/>
                <w:szCs w:val="28"/>
              </w:rPr>
              <w:t>商请调解</w:t>
            </w:r>
          </w:p>
        </w:tc>
        <w:tc>
          <w:tcPr>
            <w:tcW w:w="1409" w:type="dxa"/>
            <w:vAlign w:val="center"/>
          </w:tcPr>
          <w:p w:rsidR="00844D66" w:rsidRPr="001538C8" w:rsidRDefault="00844D66" w:rsidP="00B339C4">
            <w:pPr>
              <w:spacing w:line="400" w:lineRule="exact"/>
              <w:jc w:val="center"/>
              <w:rPr>
                <w:rFonts w:ascii="仿宋_GB2312" w:eastAsia="仿宋_GB2312" w:hAnsi="Calibri" w:cs="Times New Roman"/>
                <w:spacing w:val="-30"/>
                <w:sz w:val="28"/>
                <w:szCs w:val="28"/>
              </w:rPr>
            </w:pPr>
          </w:p>
          <w:p w:rsidR="00844D66" w:rsidRPr="001538C8" w:rsidRDefault="00844D66" w:rsidP="00B339C4">
            <w:pPr>
              <w:widowControl/>
              <w:spacing w:line="400" w:lineRule="exact"/>
              <w:jc w:val="center"/>
              <w:rPr>
                <w:rFonts w:ascii="仿宋_GB2312" w:eastAsia="仿宋_GB2312" w:hAnsi="Calibri" w:cs="Times New Roman"/>
                <w:spacing w:val="-30"/>
                <w:sz w:val="28"/>
                <w:szCs w:val="28"/>
              </w:rPr>
            </w:pPr>
            <w:r w:rsidRPr="001538C8">
              <w:rPr>
                <w:rFonts w:ascii="仿宋_GB2312" w:eastAsia="仿宋_GB2312" w:hAnsi="Calibri" w:cs="Times New Roman" w:hint="eastAsia"/>
                <w:spacing w:val="-30"/>
                <w:sz w:val="28"/>
                <w:szCs w:val="28"/>
              </w:rPr>
              <w:t>03</w:t>
            </w:r>
          </w:p>
          <w:p w:rsidR="00844D66" w:rsidRPr="001538C8" w:rsidRDefault="00844D66" w:rsidP="00B339C4">
            <w:pPr>
              <w:pStyle w:val="a5"/>
              <w:spacing w:line="400" w:lineRule="exact"/>
              <w:jc w:val="center"/>
              <w:rPr>
                <w:rFonts w:ascii="仿宋_GB2312" w:eastAsia="仿宋_GB2312"/>
                <w:spacing w:val="-30"/>
                <w:sz w:val="28"/>
                <w:szCs w:val="28"/>
              </w:rPr>
            </w:pPr>
            <w:r w:rsidRPr="001538C8">
              <w:rPr>
                <w:rFonts w:ascii="仿宋_GB2312" w:eastAsia="仿宋_GB2312" w:hint="eastAsia"/>
                <w:spacing w:val="-30"/>
                <w:sz w:val="28"/>
                <w:szCs w:val="28"/>
              </w:rPr>
              <w:t>救济援助类</w:t>
            </w:r>
          </w:p>
          <w:p w:rsidR="00844D66" w:rsidRPr="001538C8" w:rsidRDefault="00844D66" w:rsidP="00B339C4">
            <w:pPr>
              <w:spacing w:line="400" w:lineRule="exact"/>
              <w:jc w:val="center"/>
              <w:rPr>
                <w:rFonts w:ascii="仿宋_GB2312" w:eastAsia="仿宋_GB2312" w:hAnsi="Calibri" w:cs="Times New Roman"/>
                <w:spacing w:val="-30"/>
                <w:sz w:val="28"/>
                <w:szCs w:val="28"/>
              </w:rPr>
            </w:pPr>
          </w:p>
        </w:tc>
        <w:tc>
          <w:tcPr>
            <w:tcW w:w="1266" w:type="dxa"/>
            <w:vAlign w:val="center"/>
          </w:tcPr>
          <w:p w:rsidR="00844D66" w:rsidRPr="00282CF6" w:rsidRDefault="00844D66" w:rsidP="00B339C4">
            <w:pPr>
              <w:spacing w:line="400" w:lineRule="exact"/>
              <w:rPr>
                <w:rFonts w:ascii="仿宋_GB2312" w:eastAsia="仿宋_GB2312" w:hAnsi="Calibri" w:cs="Times New Roman"/>
                <w:spacing w:val="-16"/>
                <w:sz w:val="28"/>
                <w:szCs w:val="28"/>
              </w:rPr>
            </w:pPr>
            <w:r w:rsidRPr="00282CF6">
              <w:rPr>
                <w:rFonts w:ascii="仿宋_GB2312" w:eastAsia="仿宋_GB2312" w:hAnsi="Calibri" w:cs="Times New Roman" w:hint="eastAsia"/>
                <w:spacing w:val="-16"/>
                <w:sz w:val="28"/>
                <w:szCs w:val="28"/>
              </w:rPr>
              <w:t>设区市、县（市、区）、乡镇（街道）、村</w:t>
            </w:r>
          </w:p>
        </w:tc>
        <w:tc>
          <w:tcPr>
            <w:tcW w:w="1272" w:type="dxa"/>
            <w:vAlign w:val="center"/>
          </w:tcPr>
          <w:p w:rsidR="00844D66" w:rsidRDefault="00844D66" w:rsidP="00CE2F98">
            <w:pPr>
              <w:spacing w:line="400" w:lineRule="exact"/>
              <w:rPr>
                <w:rFonts w:ascii="仿宋_GB2312" w:eastAsia="仿宋_GB2312" w:hAnsi="Calibri" w:cs="Times New Roman"/>
                <w:sz w:val="24"/>
                <w:szCs w:val="24"/>
              </w:rPr>
            </w:pPr>
            <w:r w:rsidRPr="00CE2F98">
              <w:rPr>
                <w:rFonts w:ascii="仿宋_GB2312" w:eastAsia="仿宋_GB2312" w:hAnsi="Calibri" w:cs="Times New Roman" w:hint="eastAsia"/>
                <w:sz w:val="24"/>
                <w:szCs w:val="24"/>
              </w:rPr>
              <w:t>各类人民</w:t>
            </w:r>
          </w:p>
          <w:p w:rsidR="00844D66" w:rsidRPr="00BD27C8" w:rsidRDefault="00844D66" w:rsidP="00CE2F98">
            <w:pPr>
              <w:spacing w:line="400" w:lineRule="exact"/>
              <w:rPr>
                <w:rFonts w:ascii="仿宋_GB2312" w:eastAsia="仿宋_GB2312" w:hAnsi="Calibri" w:cs="Times New Roman"/>
                <w:sz w:val="28"/>
                <w:szCs w:val="28"/>
              </w:rPr>
            </w:pPr>
            <w:r w:rsidRPr="00CE2F98">
              <w:rPr>
                <w:rFonts w:ascii="仿宋_GB2312" w:eastAsia="仿宋_GB2312" w:hAnsi="Calibri" w:cs="Times New Roman" w:hint="eastAsia"/>
                <w:sz w:val="24"/>
                <w:szCs w:val="24"/>
              </w:rPr>
              <w:t>调解组织</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lastRenderedPageBreak/>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9028FE" w:rsidRDefault="002E56A4" w:rsidP="002E56A4">
            <w:pPr>
              <w:pStyle w:val="a5"/>
              <w:spacing w:line="360" w:lineRule="exact"/>
              <w:jc w:val="center"/>
              <w:rPr>
                <w:rFonts w:eastAsia="仿宋_GB2312"/>
                <w:spacing w:val="-20"/>
              </w:rPr>
            </w:pPr>
            <w:r>
              <w:rPr>
                <w:rFonts w:eastAsia="仿宋_GB2312" w:hint="eastAsia"/>
              </w:rPr>
              <w:t>010</w:t>
            </w:r>
          </w:p>
        </w:tc>
        <w:tc>
          <w:tcPr>
            <w:tcW w:w="1408" w:type="dxa"/>
            <w:vAlign w:val="center"/>
          </w:tcPr>
          <w:p w:rsidR="00844D66" w:rsidRPr="00BD27C8" w:rsidRDefault="00844D66" w:rsidP="00F7475F">
            <w:pPr>
              <w:spacing w:line="400" w:lineRule="exact"/>
              <w:jc w:val="center"/>
              <w:rPr>
                <w:rFonts w:ascii="仿宋_GB2312" w:eastAsia="仿宋_GB2312" w:hAnsi="Calibri" w:cs="Times New Roman"/>
                <w:sz w:val="28"/>
                <w:szCs w:val="28"/>
              </w:rPr>
            </w:pPr>
            <w:r w:rsidRPr="00BD27C8">
              <w:rPr>
                <w:rFonts w:ascii="仿宋_GB2312" w:eastAsia="仿宋_GB2312" w:hAnsi="Calibri" w:cs="Times New Roman" w:hint="eastAsia"/>
                <w:sz w:val="28"/>
                <w:szCs w:val="28"/>
              </w:rPr>
              <w:t>法律援助</w:t>
            </w:r>
            <w:r>
              <w:rPr>
                <w:rFonts w:ascii="仿宋_GB2312" w:eastAsia="仿宋_GB2312" w:hAnsi="Calibri" w:cs="Times New Roman" w:hint="eastAsia"/>
                <w:sz w:val="28"/>
                <w:szCs w:val="28"/>
              </w:rPr>
              <w:t>服务</w:t>
            </w:r>
          </w:p>
        </w:tc>
        <w:tc>
          <w:tcPr>
            <w:tcW w:w="3648" w:type="dxa"/>
            <w:vAlign w:val="center"/>
          </w:tcPr>
          <w:p w:rsidR="00844D66" w:rsidRPr="00BD27C8" w:rsidRDefault="00844D66" w:rsidP="00B339C4">
            <w:pPr>
              <w:spacing w:line="38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1、通过来访、来电、来信、网络为群众提供法律咨询解答服务；</w:t>
            </w:r>
          </w:p>
          <w:p w:rsidR="00844D66" w:rsidRPr="00BD27C8" w:rsidRDefault="00844D66" w:rsidP="00B339C4">
            <w:pPr>
              <w:spacing w:line="38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2、受理审查公民的法律援助申请，对符合经济困难标准和法律援助事项范围的案件，指派律师等法律服务人员提供法律服务；</w:t>
            </w:r>
          </w:p>
          <w:p w:rsidR="00844D66" w:rsidRDefault="00844D66" w:rsidP="00B339C4">
            <w:pPr>
              <w:spacing w:line="38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3、根据公安机关、人民检察院、人民法院通知，指派律师为刑事案件犯罪嫌疑人、被告人提供法律服务</w:t>
            </w:r>
            <w:r>
              <w:rPr>
                <w:rFonts w:ascii="仿宋_GB2312" w:eastAsia="仿宋_GB2312" w:hAnsi="Calibri" w:cs="Times New Roman" w:hint="eastAsia"/>
                <w:sz w:val="28"/>
                <w:szCs w:val="28"/>
              </w:rPr>
              <w:t>。</w:t>
            </w:r>
          </w:p>
          <w:p w:rsidR="00844D66" w:rsidRPr="00BD27C8" w:rsidRDefault="00844D66" w:rsidP="00B339C4">
            <w:pPr>
              <w:spacing w:line="38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4、在人民法院、看守所驻值班律师，为没有辩护的犯罪嫌疑人、刑事被告人提供法律帮助。</w:t>
            </w:r>
          </w:p>
        </w:tc>
        <w:tc>
          <w:tcPr>
            <w:tcW w:w="2808" w:type="dxa"/>
            <w:vAlign w:val="center"/>
          </w:tcPr>
          <w:p w:rsidR="00844D66" w:rsidRPr="00BD27C8" w:rsidRDefault="00844D66" w:rsidP="00B339C4">
            <w:pPr>
              <w:spacing w:line="400" w:lineRule="exact"/>
              <w:ind w:firstLineChars="100" w:firstLine="280"/>
              <w:rPr>
                <w:rFonts w:ascii="仿宋_GB2312" w:eastAsia="仿宋_GB2312" w:hAnsi="Calibri" w:cs="Times New Roman"/>
                <w:sz w:val="28"/>
                <w:szCs w:val="28"/>
              </w:rPr>
            </w:pPr>
            <w:r w:rsidRPr="00BD27C8">
              <w:rPr>
                <w:rFonts w:ascii="仿宋_GB2312" w:eastAsia="仿宋_GB2312" w:hAnsi="Calibri" w:cs="Times New Roman" w:hint="eastAsia"/>
                <w:sz w:val="28"/>
                <w:szCs w:val="28"/>
              </w:rPr>
              <w:t>《法律援助条例》</w:t>
            </w:r>
          </w:p>
          <w:p w:rsidR="00844D66" w:rsidRPr="00BD27C8" w:rsidRDefault="00844D66" w:rsidP="00B339C4">
            <w:pPr>
              <w:spacing w:line="400" w:lineRule="exact"/>
              <w:ind w:firstLineChars="100" w:firstLine="280"/>
              <w:rPr>
                <w:rFonts w:ascii="仿宋_GB2312" w:eastAsia="仿宋_GB2312" w:hAnsi="Calibri" w:cs="Times New Roman"/>
                <w:sz w:val="28"/>
                <w:szCs w:val="28"/>
              </w:rPr>
            </w:pPr>
            <w:r w:rsidRPr="00BD27C8">
              <w:rPr>
                <w:rFonts w:ascii="仿宋_GB2312" w:eastAsia="仿宋_GB2312" w:hAnsi="Calibri" w:cs="Times New Roman" w:hint="eastAsia"/>
                <w:sz w:val="28"/>
                <w:szCs w:val="28"/>
              </w:rPr>
              <w:t>《江苏省法律援助条例》</w:t>
            </w:r>
          </w:p>
          <w:p w:rsidR="00844D66" w:rsidRPr="00BD27C8" w:rsidRDefault="00844D66" w:rsidP="00B339C4">
            <w:pPr>
              <w:spacing w:line="400" w:lineRule="exact"/>
              <w:ind w:firstLineChars="150" w:firstLine="420"/>
              <w:rPr>
                <w:rFonts w:ascii="仿宋_GB2312" w:eastAsia="仿宋_GB2312" w:hAnsi="Calibri" w:cs="Times New Roman"/>
                <w:sz w:val="28"/>
                <w:szCs w:val="28"/>
              </w:rPr>
            </w:pPr>
            <w:r w:rsidRPr="002E7425">
              <w:rPr>
                <w:rStyle w:val="a7"/>
                <w:rFonts w:ascii="仿宋_GB2312" w:eastAsia="仿宋_GB2312" w:hAnsi="Calibri" w:cs="Times New Roman" w:hint="eastAsia"/>
                <w:b w:val="0"/>
                <w:sz w:val="28"/>
                <w:szCs w:val="28"/>
              </w:rPr>
              <w:t>《最高人民法院 最高人民检察院 公安部 国家安全部 司法部&lt;关于开展法律援助值班律师工作的意见&gt;》（</w:t>
            </w:r>
            <w:r w:rsidRPr="00BD27C8">
              <w:rPr>
                <w:rFonts w:ascii="仿宋_GB2312" w:eastAsia="仿宋_GB2312" w:hAnsi="Calibri" w:cs="Times New Roman" w:hint="eastAsia"/>
                <w:sz w:val="28"/>
                <w:szCs w:val="28"/>
              </w:rPr>
              <w:t>司发通［2017］84号</w:t>
            </w:r>
            <w:r w:rsidRPr="00BD27C8">
              <w:rPr>
                <w:rStyle w:val="a7"/>
                <w:rFonts w:ascii="仿宋_GB2312" w:eastAsia="仿宋_GB2312" w:hAnsi="Calibri" w:cs="Times New Roman" w:hint="eastAsia"/>
                <w:sz w:val="28"/>
                <w:szCs w:val="28"/>
              </w:rPr>
              <w:t>）</w:t>
            </w:r>
          </w:p>
          <w:p w:rsidR="00844D66" w:rsidRPr="00BD27C8" w:rsidRDefault="00844D66" w:rsidP="00B339C4">
            <w:pPr>
              <w:spacing w:line="400" w:lineRule="exact"/>
              <w:rPr>
                <w:rFonts w:ascii="仿宋_GB2312" w:eastAsia="仿宋_GB2312" w:hAnsi="Calibri" w:cs="Times New Roman"/>
                <w:sz w:val="28"/>
                <w:szCs w:val="28"/>
              </w:rPr>
            </w:pPr>
          </w:p>
        </w:tc>
        <w:tc>
          <w:tcPr>
            <w:tcW w:w="1269" w:type="dxa"/>
            <w:vAlign w:val="center"/>
          </w:tcPr>
          <w:p w:rsidR="00844D66" w:rsidRDefault="00844D66" w:rsidP="00B339C4">
            <w:pPr>
              <w:spacing w:line="400" w:lineRule="exact"/>
              <w:jc w:val="center"/>
              <w:rPr>
                <w:rFonts w:ascii="仿宋_GB2312" w:eastAsia="仿宋_GB2312" w:hAnsi="Calibri" w:cs="Times New Roman"/>
                <w:spacing w:val="-12"/>
                <w:sz w:val="28"/>
                <w:szCs w:val="28"/>
              </w:rPr>
            </w:pPr>
            <w:r w:rsidRPr="00BD27C8">
              <w:rPr>
                <w:rFonts w:ascii="仿宋_GB2312" w:eastAsia="仿宋_GB2312" w:hAnsi="Calibri" w:cs="Times New Roman" w:hint="eastAsia"/>
                <w:spacing w:val="-12"/>
                <w:sz w:val="28"/>
                <w:szCs w:val="28"/>
              </w:rPr>
              <w:t>主动服务</w:t>
            </w:r>
            <w:r>
              <w:rPr>
                <w:rFonts w:ascii="仿宋_GB2312" w:eastAsia="仿宋_GB2312" w:hAnsi="Calibri" w:cs="Times New Roman" w:hint="eastAsia"/>
                <w:spacing w:val="-12"/>
                <w:sz w:val="28"/>
                <w:szCs w:val="28"/>
              </w:rPr>
              <w:t>或</w:t>
            </w:r>
          </w:p>
          <w:p w:rsidR="00844D66" w:rsidRPr="0026214B" w:rsidRDefault="00844D66" w:rsidP="00B339C4">
            <w:pPr>
              <w:spacing w:line="400" w:lineRule="exact"/>
              <w:jc w:val="center"/>
              <w:rPr>
                <w:rFonts w:ascii="仿宋_GB2312" w:eastAsia="仿宋_GB2312" w:hAnsi="Calibri" w:cs="Times New Roman"/>
                <w:spacing w:val="-38"/>
                <w:sz w:val="28"/>
                <w:szCs w:val="28"/>
              </w:rPr>
            </w:pPr>
            <w:r w:rsidRPr="0026214B">
              <w:rPr>
                <w:rFonts w:ascii="仿宋_GB2312" w:eastAsia="仿宋_GB2312" w:hAnsi="Calibri" w:cs="Times New Roman" w:hint="eastAsia"/>
                <w:spacing w:val="-38"/>
                <w:sz w:val="28"/>
                <w:szCs w:val="28"/>
              </w:rPr>
              <w:t>依申请服务</w:t>
            </w:r>
          </w:p>
        </w:tc>
        <w:tc>
          <w:tcPr>
            <w:tcW w:w="1409" w:type="dxa"/>
            <w:vAlign w:val="center"/>
          </w:tcPr>
          <w:p w:rsidR="00844D66" w:rsidRPr="00BD27C8" w:rsidRDefault="00844D66" w:rsidP="00B339C4">
            <w:pPr>
              <w:spacing w:line="400" w:lineRule="exact"/>
              <w:jc w:val="center"/>
              <w:rPr>
                <w:rFonts w:ascii="仿宋_GB2312" w:eastAsia="仿宋_GB2312" w:hAnsi="Calibri" w:cs="Times New Roman"/>
                <w:spacing w:val="-14"/>
                <w:sz w:val="28"/>
                <w:szCs w:val="28"/>
              </w:rPr>
            </w:pPr>
            <w:r w:rsidRPr="00BD27C8">
              <w:rPr>
                <w:rFonts w:ascii="仿宋_GB2312" w:eastAsia="仿宋_GB2312" w:hAnsi="Calibri" w:cs="Times New Roman" w:hint="eastAsia"/>
                <w:spacing w:val="-14"/>
                <w:sz w:val="28"/>
                <w:szCs w:val="28"/>
              </w:rPr>
              <w:t>03</w:t>
            </w:r>
          </w:p>
          <w:p w:rsidR="00844D66" w:rsidRPr="00BD27C8" w:rsidRDefault="00844D66" w:rsidP="00B339C4">
            <w:pPr>
              <w:spacing w:line="400" w:lineRule="exact"/>
              <w:jc w:val="center"/>
              <w:rPr>
                <w:rFonts w:ascii="仿宋_GB2312" w:eastAsia="仿宋_GB2312" w:hAnsi="Calibri" w:cs="Times New Roman"/>
                <w:spacing w:val="-28"/>
                <w:sz w:val="28"/>
                <w:szCs w:val="28"/>
              </w:rPr>
            </w:pPr>
            <w:r w:rsidRPr="00BD27C8">
              <w:rPr>
                <w:rFonts w:ascii="仿宋_GB2312" w:eastAsia="仿宋_GB2312" w:hAnsi="Calibri" w:cs="Times New Roman" w:hint="eastAsia"/>
                <w:spacing w:val="-28"/>
                <w:sz w:val="28"/>
                <w:szCs w:val="28"/>
              </w:rPr>
              <w:t>救济援助类</w:t>
            </w:r>
          </w:p>
        </w:tc>
        <w:tc>
          <w:tcPr>
            <w:tcW w:w="1266" w:type="dxa"/>
            <w:vAlign w:val="center"/>
          </w:tcPr>
          <w:p w:rsidR="00844D66" w:rsidRPr="00BD27C8" w:rsidRDefault="00844D66" w:rsidP="00B339C4">
            <w:pPr>
              <w:spacing w:line="400" w:lineRule="exact"/>
              <w:rPr>
                <w:rFonts w:ascii="仿宋_GB2312" w:eastAsia="仿宋_GB2312" w:hAnsi="Calibri" w:cs="Times New Roman"/>
                <w:sz w:val="28"/>
                <w:szCs w:val="28"/>
              </w:rPr>
            </w:pPr>
            <w:r w:rsidRPr="00D0673B">
              <w:rPr>
                <w:rFonts w:ascii="仿宋_GB2312" w:eastAsia="仿宋_GB2312" w:hint="eastAsia"/>
                <w:spacing w:val="-16"/>
                <w:sz w:val="28"/>
                <w:szCs w:val="28"/>
              </w:rPr>
              <w:t>省、设区市、县（市、区）</w:t>
            </w:r>
          </w:p>
        </w:tc>
        <w:tc>
          <w:tcPr>
            <w:tcW w:w="1272" w:type="dxa"/>
            <w:vAlign w:val="center"/>
          </w:tcPr>
          <w:p w:rsidR="00844D66" w:rsidRPr="00CE2F98" w:rsidRDefault="00844D66" w:rsidP="00B339C4">
            <w:pPr>
              <w:spacing w:line="400" w:lineRule="exact"/>
              <w:rPr>
                <w:rFonts w:ascii="仿宋_GB2312" w:eastAsia="仿宋_GB2312"/>
                <w:spacing w:val="-16"/>
                <w:sz w:val="24"/>
                <w:szCs w:val="24"/>
              </w:rPr>
            </w:pPr>
            <w:r w:rsidRPr="00CE2F98">
              <w:rPr>
                <w:rFonts w:ascii="仿宋_GB2312" w:eastAsia="仿宋_GB2312" w:hint="eastAsia"/>
                <w:spacing w:val="-16"/>
                <w:sz w:val="24"/>
                <w:szCs w:val="24"/>
              </w:rPr>
              <w:t>省司法厅、设区</w:t>
            </w:r>
          </w:p>
          <w:p w:rsidR="00844D66" w:rsidRPr="00CE2F98" w:rsidRDefault="00844D66" w:rsidP="00B339C4">
            <w:pPr>
              <w:spacing w:line="400" w:lineRule="exact"/>
              <w:rPr>
                <w:rFonts w:ascii="仿宋_GB2312" w:eastAsia="仿宋_GB2312" w:hAnsi="Calibri" w:cs="Times New Roman"/>
                <w:sz w:val="24"/>
                <w:szCs w:val="24"/>
              </w:rPr>
            </w:pPr>
            <w:r w:rsidRPr="00CE2F98">
              <w:rPr>
                <w:rFonts w:ascii="仿宋_GB2312" w:eastAsia="仿宋_GB2312" w:hint="eastAsia"/>
                <w:spacing w:val="-16"/>
                <w:sz w:val="24"/>
                <w:szCs w:val="24"/>
              </w:rPr>
              <w:t>市、县（市、区）</w:t>
            </w:r>
            <w:r w:rsidRPr="00CE2F98">
              <w:rPr>
                <w:rFonts w:ascii="仿宋_GB2312" w:eastAsia="仿宋_GB2312" w:hAnsi="Calibri" w:cs="Times New Roman" w:hint="eastAsia"/>
                <w:sz w:val="24"/>
                <w:szCs w:val="24"/>
              </w:rPr>
              <w:t>法律援助机构</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228D" w:rsidP="002E56A4">
            <w:pPr>
              <w:pStyle w:val="a5"/>
              <w:spacing w:line="360" w:lineRule="exact"/>
              <w:jc w:val="center"/>
              <w:rPr>
                <w:rFonts w:eastAsia="仿宋_GB2312"/>
              </w:rPr>
            </w:pPr>
            <w:r>
              <w:rPr>
                <w:rFonts w:eastAsia="仿宋_GB2312" w:hint="eastAsia"/>
              </w:rPr>
              <w:t>06</w:t>
            </w:r>
          </w:p>
          <w:p w:rsidR="00844D66" w:rsidRPr="00970C00" w:rsidRDefault="002E56A4" w:rsidP="002E56A4">
            <w:pPr>
              <w:jc w:val="center"/>
              <w:rPr>
                <w:rFonts w:ascii="Calibri" w:eastAsia="宋体" w:hAnsi="Calibri" w:cs="Times New Roman"/>
                <w:sz w:val="24"/>
              </w:rPr>
            </w:pPr>
            <w:r>
              <w:rPr>
                <w:rFonts w:eastAsia="仿宋_GB2312" w:hint="eastAsia"/>
              </w:rPr>
              <w:t>011</w:t>
            </w:r>
          </w:p>
        </w:tc>
        <w:tc>
          <w:tcPr>
            <w:tcW w:w="1408" w:type="dxa"/>
            <w:vAlign w:val="center"/>
          </w:tcPr>
          <w:p w:rsidR="00844D66" w:rsidRPr="00BD27C8" w:rsidRDefault="00844D66" w:rsidP="00B339C4">
            <w:pPr>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国家统一法律职业资格考试</w:t>
            </w:r>
            <w:r w:rsidRPr="00BD27C8">
              <w:rPr>
                <w:rFonts w:ascii="仿宋_GB2312" w:eastAsia="仿宋_GB2312" w:hAnsi="Calibri" w:cs="Times New Roman" w:hint="eastAsia"/>
                <w:sz w:val="28"/>
                <w:szCs w:val="28"/>
              </w:rPr>
              <w:t>考务服务</w:t>
            </w:r>
          </w:p>
        </w:tc>
        <w:tc>
          <w:tcPr>
            <w:tcW w:w="3648" w:type="dxa"/>
            <w:vAlign w:val="center"/>
          </w:tcPr>
          <w:p w:rsidR="00844D66" w:rsidRPr="00BD27C8" w:rsidRDefault="00844D66" w:rsidP="00B339C4">
            <w:pPr>
              <w:spacing w:line="380" w:lineRule="exact"/>
              <w:ind w:firstLineChars="200" w:firstLine="560"/>
              <w:rPr>
                <w:rFonts w:ascii="仿宋_GB2312" w:eastAsia="仿宋_GB2312" w:hAnsi="Calibri" w:cs="Times New Roman"/>
                <w:sz w:val="28"/>
                <w:szCs w:val="28"/>
              </w:rPr>
            </w:pPr>
            <w:r w:rsidRPr="00BD27C8">
              <w:rPr>
                <w:rFonts w:ascii="仿宋_GB2312" w:eastAsia="仿宋_GB2312" w:hAnsi="Calibri" w:cs="Times New Roman" w:hint="eastAsia"/>
                <w:sz w:val="28"/>
                <w:szCs w:val="28"/>
              </w:rPr>
              <w:t>1、咨询服务；2、相关信息查询（成绩查询指引、资格查询）；3、资格证书预约取证；4、考试相关事项办理（报名指引、打印准考证指引、资格申请指引）；5、相关事项投诉办理；6、相关信息发布。</w:t>
            </w:r>
          </w:p>
        </w:tc>
        <w:tc>
          <w:tcPr>
            <w:tcW w:w="2808" w:type="dxa"/>
            <w:vAlign w:val="center"/>
          </w:tcPr>
          <w:p w:rsidR="00844D66" w:rsidRPr="00BD27C8" w:rsidRDefault="00844D66" w:rsidP="0031311C">
            <w:pPr>
              <w:spacing w:line="400" w:lineRule="exact"/>
              <w:ind w:firstLineChars="150" w:firstLine="420"/>
              <w:rPr>
                <w:rFonts w:ascii="仿宋_GB2312" w:eastAsia="仿宋_GB2312" w:hAnsi="Calibri" w:cs="Times New Roman"/>
                <w:sz w:val="28"/>
                <w:szCs w:val="28"/>
              </w:rPr>
            </w:pPr>
            <w:r w:rsidRPr="00BD27C8">
              <w:rPr>
                <w:rFonts w:ascii="仿宋_GB2312" w:eastAsia="仿宋_GB2312" w:hAnsi="Calibri" w:cs="Times New Roman" w:hint="eastAsia"/>
                <w:sz w:val="28"/>
                <w:szCs w:val="28"/>
              </w:rPr>
              <w:t>国家</w:t>
            </w:r>
            <w:r>
              <w:rPr>
                <w:rFonts w:ascii="仿宋_GB2312" w:eastAsia="仿宋_GB2312" w:hAnsi="Calibri" w:cs="Times New Roman" w:hint="eastAsia"/>
                <w:sz w:val="28"/>
                <w:szCs w:val="28"/>
              </w:rPr>
              <w:t>统一法律职业资格考试实施办法、考试工作规则等规定及</w:t>
            </w:r>
            <w:r w:rsidRPr="00BD27C8">
              <w:rPr>
                <w:rFonts w:ascii="仿宋_GB2312" w:eastAsia="仿宋_GB2312" w:hAnsi="Calibri" w:cs="Times New Roman" w:hint="eastAsia"/>
                <w:sz w:val="28"/>
                <w:szCs w:val="28"/>
              </w:rPr>
              <w:t>当年度考试公告</w:t>
            </w:r>
          </w:p>
        </w:tc>
        <w:tc>
          <w:tcPr>
            <w:tcW w:w="1269" w:type="dxa"/>
            <w:vAlign w:val="center"/>
          </w:tcPr>
          <w:p w:rsidR="00844D66" w:rsidRPr="00777A82" w:rsidRDefault="00844D66" w:rsidP="00B339C4">
            <w:pPr>
              <w:spacing w:line="400" w:lineRule="exact"/>
              <w:jc w:val="center"/>
              <w:rPr>
                <w:rFonts w:ascii="仿宋_GB2312" w:eastAsia="仿宋_GB2312" w:hAnsi="Calibri" w:cs="Times New Roman"/>
                <w:spacing w:val="-22"/>
                <w:sz w:val="28"/>
                <w:szCs w:val="28"/>
              </w:rPr>
            </w:pPr>
            <w:r w:rsidRPr="00777A82">
              <w:rPr>
                <w:rFonts w:ascii="仿宋_GB2312" w:eastAsia="仿宋_GB2312" w:hAnsi="Calibri" w:cs="Times New Roman" w:hint="eastAsia"/>
                <w:spacing w:val="-22"/>
                <w:sz w:val="28"/>
                <w:szCs w:val="28"/>
              </w:rPr>
              <w:t>主动服务</w:t>
            </w:r>
          </w:p>
          <w:p w:rsidR="00844D66" w:rsidRDefault="00844D66" w:rsidP="00B339C4">
            <w:pPr>
              <w:spacing w:line="400" w:lineRule="exact"/>
              <w:jc w:val="center"/>
              <w:rPr>
                <w:rFonts w:ascii="仿宋_GB2312" w:eastAsia="仿宋_GB2312" w:hAnsi="Calibri" w:cs="Times New Roman"/>
                <w:spacing w:val="-22"/>
                <w:sz w:val="28"/>
                <w:szCs w:val="28"/>
              </w:rPr>
            </w:pPr>
            <w:r w:rsidRPr="00777A82">
              <w:rPr>
                <w:rFonts w:ascii="仿宋_GB2312" w:eastAsia="仿宋_GB2312" w:hAnsi="Calibri" w:cs="Times New Roman" w:hint="eastAsia"/>
                <w:spacing w:val="-22"/>
                <w:sz w:val="28"/>
                <w:szCs w:val="28"/>
              </w:rPr>
              <w:t>或</w:t>
            </w:r>
          </w:p>
          <w:p w:rsidR="00844D66" w:rsidRPr="00777A82" w:rsidRDefault="00844D66" w:rsidP="00B339C4">
            <w:pPr>
              <w:spacing w:line="400" w:lineRule="exact"/>
              <w:jc w:val="center"/>
              <w:rPr>
                <w:rFonts w:ascii="仿宋_GB2312" w:eastAsia="仿宋_GB2312" w:hAnsi="Calibri" w:cs="Times New Roman"/>
                <w:spacing w:val="-38"/>
                <w:sz w:val="28"/>
                <w:szCs w:val="28"/>
              </w:rPr>
            </w:pPr>
            <w:r w:rsidRPr="00777A82">
              <w:rPr>
                <w:rFonts w:ascii="仿宋_GB2312" w:eastAsia="仿宋_GB2312" w:hAnsi="Calibri" w:cs="Times New Roman" w:hint="eastAsia"/>
                <w:spacing w:val="-38"/>
                <w:sz w:val="28"/>
                <w:szCs w:val="28"/>
              </w:rPr>
              <w:t>依申请服务</w:t>
            </w:r>
          </w:p>
        </w:tc>
        <w:tc>
          <w:tcPr>
            <w:tcW w:w="1409" w:type="dxa"/>
            <w:vAlign w:val="center"/>
          </w:tcPr>
          <w:p w:rsidR="00844D66" w:rsidRDefault="00844D66" w:rsidP="00B339C4">
            <w:pPr>
              <w:spacing w:line="400" w:lineRule="exact"/>
              <w:jc w:val="center"/>
              <w:rPr>
                <w:rFonts w:ascii="仿宋_GB2312" w:eastAsia="仿宋_GB2312" w:hAnsi="Calibri" w:cs="Times New Roman"/>
                <w:spacing w:val="-26"/>
                <w:sz w:val="28"/>
                <w:szCs w:val="28"/>
              </w:rPr>
            </w:pPr>
          </w:p>
          <w:p w:rsidR="00844D66" w:rsidRDefault="00844D66" w:rsidP="00B339C4">
            <w:pPr>
              <w:spacing w:line="400" w:lineRule="exact"/>
              <w:jc w:val="center"/>
              <w:rPr>
                <w:rFonts w:ascii="仿宋_GB2312" w:eastAsia="仿宋_GB2312" w:hAnsi="Calibri" w:cs="Times New Roman"/>
                <w:spacing w:val="-26"/>
                <w:sz w:val="28"/>
                <w:szCs w:val="28"/>
              </w:rPr>
            </w:pPr>
            <w:r>
              <w:rPr>
                <w:rFonts w:ascii="仿宋_GB2312" w:eastAsia="仿宋_GB2312" w:hAnsi="Calibri" w:cs="Times New Roman" w:hint="eastAsia"/>
                <w:spacing w:val="-26"/>
                <w:sz w:val="28"/>
                <w:szCs w:val="28"/>
              </w:rPr>
              <w:t>06</w:t>
            </w:r>
          </w:p>
          <w:p w:rsidR="00844D66" w:rsidRPr="006E2D6D" w:rsidRDefault="00844D66" w:rsidP="00B339C4">
            <w:pPr>
              <w:spacing w:line="400" w:lineRule="exact"/>
              <w:jc w:val="center"/>
              <w:rPr>
                <w:rFonts w:ascii="仿宋_GB2312" w:eastAsia="仿宋_GB2312" w:hAnsi="Calibri" w:cs="Times New Roman"/>
                <w:sz w:val="28"/>
                <w:szCs w:val="28"/>
              </w:rPr>
            </w:pPr>
            <w:r w:rsidRPr="006E2D6D">
              <w:rPr>
                <w:rFonts w:ascii="仿宋_GB2312" w:eastAsia="仿宋_GB2312" w:hAnsi="Calibri" w:cs="Times New Roman" w:hint="eastAsia"/>
                <w:sz w:val="28"/>
                <w:szCs w:val="28"/>
              </w:rPr>
              <w:t>其他类</w:t>
            </w:r>
          </w:p>
          <w:p w:rsidR="00844D66" w:rsidRPr="00BD27C8" w:rsidRDefault="00844D66" w:rsidP="00B339C4">
            <w:pPr>
              <w:spacing w:line="400" w:lineRule="exact"/>
              <w:jc w:val="center"/>
              <w:rPr>
                <w:rFonts w:ascii="仿宋_GB2312" w:eastAsia="仿宋_GB2312" w:hAnsi="Calibri" w:cs="Times New Roman"/>
                <w:spacing w:val="-14"/>
                <w:sz w:val="28"/>
                <w:szCs w:val="28"/>
              </w:rPr>
            </w:pPr>
          </w:p>
        </w:tc>
        <w:tc>
          <w:tcPr>
            <w:tcW w:w="1266" w:type="dxa"/>
            <w:vAlign w:val="center"/>
          </w:tcPr>
          <w:p w:rsidR="00844D66" w:rsidRPr="00BD27C8" w:rsidRDefault="00844D66" w:rsidP="00B339C4">
            <w:pPr>
              <w:spacing w:line="400" w:lineRule="exact"/>
              <w:rPr>
                <w:rFonts w:ascii="仿宋_GB2312" w:eastAsia="仿宋_GB2312" w:hAnsi="Calibri" w:cs="Times New Roman"/>
                <w:sz w:val="28"/>
                <w:szCs w:val="28"/>
              </w:rPr>
            </w:pPr>
            <w:r w:rsidRPr="00BD27C8">
              <w:rPr>
                <w:rFonts w:ascii="仿宋_GB2312" w:eastAsia="仿宋_GB2312" w:hAnsi="Calibri" w:cs="Times New Roman" w:hint="eastAsia"/>
                <w:sz w:val="28"/>
                <w:szCs w:val="28"/>
              </w:rPr>
              <w:t>省、</w:t>
            </w:r>
            <w:r>
              <w:rPr>
                <w:rFonts w:ascii="仿宋_GB2312" w:eastAsia="仿宋_GB2312" w:hAnsi="Calibri" w:cs="Times New Roman" w:hint="eastAsia"/>
                <w:sz w:val="28"/>
                <w:szCs w:val="28"/>
              </w:rPr>
              <w:t>设区</w:t>
            </w:r>
            <w:r w:rsidRPr="00BD27C8">
              <w:rPr>
                <w:rFonts w:ascii="仿宋_GB2312" w:eastAsia="仿宋_GB2312" w:hAnsi="Calibri" w:cs="Times New Roman" w:hint="eastAsia"/>
                <w:sz w:val="28"/>
                <w:szCs w:val="28"/>
              </w:rPr>
              <w:t>市</w:t>
            </w:r>
          </w:p>
        </w:tc>
        <w:tc>
          <w:tcPr>
            <w:tcW w:w="1272" w:type="dxa"/>
            <w:vAlign w:val="center"/>
          </w:tcPr>
          <w:p w:rsidR="00844D66" w:rsidRPr="00CE2F98" w:rsidRDefault="00844D66" w:rsidP="00B339C4">
            <w:pPr>
              <w:spacing w:line="400" w:lineRule="exact"/>
              <w:rPr>
                <w:rFonts w:ascii="仿宋_GB2312" w:eastAsia="仿宋_GB2312" w:hAnsi="Calibri" w:cs="Times New Roman"/>
                <w:spacing w:val="-20"/>
                <w:sz w:val="24"/>
                <w:szCs w:val="24"/>
              </w:rPr>
            </w:pPr>
            <w:r w:rsidRPr="00CE2F98">
              <w:rPr>
                <w:rFonts w:ascii="仿宋_GB2312" w:eastAsia="仿宋_GB2312" w:hAnsi="Calibri" w:cs="Times New Roman" w:hint="eastAsia"/>
                <w:spacing w:val="-20"/>
                <w:sz w:val="24"/>
                <w:szCs w:val="24"/>
              </w:rPr>
              <w:t>省司法厅、设区市司法局国家统一法律职业资格考试工作机构</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lastRenderedPageBreak/>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970C00" w:rsidRDefault="002E56A4" w:rsidP="002E56A4">
            <w:pPr>
              <w:jc w:val="center"/>
              <w:rPr>
                <w:rFonts w:ascii="Calibri" w:eastAsia="宋体" w:hAnsi="Calibri" w:cs="Times New Roman"/>
                <w:sz w:val="24"/>
              </w:rPr>
            </w:pPr>
            <w:r>
              <w:rPr>
                <w:rFonts w:eastAsia="仿宋_GB2312" w:hint="eastAsia"/>
              </w:rPr>
              <w:t>012</w:t>
            </w:r>
          </w:p>
        </w:tc>
        <w:tc>
          <w:tcPr>
            <w:tcW w:w="1408" w:type="dxa"/>
            <w:vAlign w:val="center"/>
          </w:tcPr>
          <w:p w:rsidR="00844D66" w:rsidRPr="00BD27C8" w:rsidRDefault="00844D66" w:rsidP="00F7475F">
            <w:pPr>
              <w:pStyle w:val="a5"/>
              <w:spacing w:line="400" w:lineRule="exact"/>
              <w:jc w:val="center"/>
              <w:rPr>
                <w:rFonts w:ascii="仿宋_GB2312" w:eastAsia="仿宋_GB2312" w:hAnsi="仿宋"/>
                <w:color w:val="000000"/>
                <w:spacing w:val="-2"/>
                <w:sz w:val="28"/>
                <w:szCs w:val="28"/>
              </w:rPr>
            </w:pPr>
            <w:r w:rsidRPr="00BD27C8">
              <w:rPr>
                <w:rFonts w:ascii="仿宋_GB2312" w:eastAsia="仿宋_GB2312" w:hAnsi="仿宋" w:hint="eastAsia"/>
                <w:color w:val="000000"/>
                <w:spacing w:val="-2"/>
                <w:sz w:val="28"/>
                <w:szCs w:val="28"/>
              </w:rPr>
              <w:t>刑释人员安置帮教</w:t>
            </w:r>
            <w:r>
              <w:rPr>
                <w:rFonts w:ascii="仿宋_GB2312" w:eastAsia="仿宋_GB2312" w:hAnsi="仿宋" w:hint="eastAsia"/>
                <w:color w:val="000000"/>
                <w:spacing w:val="-2"/>
                <w:sz w:val="28"/>
                <w:szCs w:val="28"/>
              </w:rPr>
              <w:t>服务</w:t>
            </w:r>
          </w:p>
        </w:tc>
        <w:tc>
          <w:tcPr>
            <w:tcW w:w="3648" w:type="dxa"/>
            <w:vAlign w:val="center"/>
          </w:tcPr>
          <w:p w:rsidR="00844D66" w:rsidRPr="00BD27C8" w:rsidRDefault="00844D66" w:rsidP="002E7425">
            <w:pPr>
              <w:pStyle w:val="a5"/>
              <w:spacing w:line="360" w:lineRule="exact"/>
              <w:ind w:firstLineChars="200" w:firstLine="552"/>
              <w:rPr>
                <w:rFonts w:ascii="仿宋_GB2312" w:eastAsia="仿宋_GB2312" w:hAnsi="仿宋"/>
                <w:color w:val="000000"/>
                <w:spacing w:val="-2"/>
                <w:sz w:val="28"/>
                <w:szCs w:val="28"/>
              </w:rPr>
            </w:pPr>
            <w:r>
              <w:rPr>
                <w:rFonts w:eastAsia="仿宋_GB2312" w:hint="eastAsia"/>
                <w:spacing w:val="-2"/>
                <w:sz w:val="28"/>
                <w:szCs w:val="28"/>
              </w:rPr>
              <w:t>为符合条件的刑释人员在安置帮教中心（基地）提供</w:t>
            </w:r>
            <w:r>
              <w:rPr>
                <w:rFonts w:eastAsia="仿宋_GB2312"/>
                <w:spacing w:val="-2"/>
                <w:sz w:val="28"/>
                <w:szCs w:val="28"/>
              </w:rPr>
              <w:t>3-6</w:t>
            </w:r>
            <w:r>
              <w:rPr>
                <w:rFonts w:eastAsia="仿宋_GB2312" w:hint="eastAsia"/>
                <w:spacing w:val="-2"/>
                <w:sz w:val="28"/>
                <w:szCs w:val="28"/>
              </w:rPr>
              <w:t>个月的过渡性住宿；为刑释人员提供教育培训、心理咨询辅导、政策法律咨询、协调困难救助等服务。</w:t>
            </w:r>
          </w:p>
        </w:tc>
        <w:tc>
          <w:tcPr>
            <w:tcW w:w="2808" w:type="dxa"/>
            <w:vAlign w:val="center"/>
          </w:tcPr>
          <w:p w:rsidR="00844D66" w:rsidRPr="0025250B" w:rsidRDefault="00844D66" w:rsidP="00B339C4">
            <w:pPr>
              <w:pStyle w:val="a5"/>
              <w:spacing w:line="400" w:lineRule="exact"/>
              <w:ind w:firstLineChars="200" w:firstLine="552"/>
              <w:rPr>
                <w:rFonts w:ascii="仿宋_GB2312" w:eastAsia="仿宋_GB2312" w:hAnsi="仿宋"/>
                <w:color w:val="000000"/>
                <w:spacing w:val="-2"/>
                <w:sz w:val="28"/>
                <w:szCs w:val="28"/>
              </w:rPr>
            </w:pPr>
            <w:r>
              <w:rPr>
                <w:rFonts w:ascii="仿宋_GB2312" w:eastAsia="仿宋_GB2312" w:hAnsi="仿宋" w:hint="eastAsia"/>
                <w:color w:val="000000"/>
                <w:spacing w:val="-2"/>
                <w:sz w:val="28"/>
                <w:szCs w:val="28"/>
              </w:rPr>
              <w:t>国家和省关于</w:t>
            </w:r>
            <w:r w:rsidRPr="00BD27C8">
              <w:rPr>
                <w:rFonts w:ascii="仿宋_GB2312" w:eastAsia="仿宋_GB2312" w:hAnsi="仿宋" w:hint="eastAsia"/>
                <w:color w:val="000000"/>
                <w:spacing w:val="-2"/>
                <w:sz w:val="28"/>
                <w:szCs w:val="28"/>
              </w:rPr>
              <w:t>刑释人员安置帮教</w:t>
            </w:r>
            <w:r>
              <w:rPr>
                <w:rFonts w:ascii="仿宋_GB2312" w:eastAsia="仿宋_GB2312" w:hAnsi="仿宋" w:hint="eastAsia"/>
                <w:color w:val="000000"/>
                <w:spacing w:val="-2"/>
                <w:sz w:val="28"/>
                <w:szCs w:val="28"/>
              </w:rPr>
              <w:t>的相关文件</w:t>
            </w:r>
          </w:p>
        </w:tc>
        <w:tc>
          <w:tcPr>
            <w:tcW w:w="1269" w:type="dxa"/>
            <w:vAlign w:val="center"/>
          </w:tcPr>
          <w:p w:rsidR="00844D66" w:rsidRPr="00BD27C8" w:rsidRDefault="00844D66" w:rsidP="00B339C4">
            <w:pPr>
              <w:pStyle w:val="a5"/>
              <w:spacing w:line="400" w:lineRule="exact"/>
              <w:jc w:val="center"/>
              <w:rPr>
                <w:rFonts w:ascii="仿宋_GB2312" w:eastAsia="仿宋_GB2312" w:hAnsi="仿宋"/>
                <w:color w:val="000000"/>
                <w:spacing w:val="-12"/>
                <w:sz w:val="28"/>
                <w:szCs w:val="28"/>
              </w:rPr>
            </w:pPr>
            <w:r w:rsidRPr="00777A82">
              <w:rPr>
                <w:rFonts w:ascii="仿宋_GB2312" w:eastAsia="仿宋_GB2312" w:hint="eastAsia"/>
                <w:spacing w:val="-38"/>
                <w:sz w:val="28"/>
                <w:szCs w:val="28"/>
              </w:rPr>
              <w:t>依申请服务</w:t>
            </w:r>
          </w:p>
        </w:tc>
        <w:tc>
          <w:tcPr>
            <w:tcW w:w="1409" w:type="dxa"/>
            <w:vAlign w:val="center"/>
          </w:tcPr>
          <w:p w:rsidR="00844D66" w:rsidRPr="001538C8" w:rsidRDefault="00844D66" w:rsidP="00B339C4">
            <w:pPr>
              <w:pStyle w:val="a5"/>
              <w:spacing w:line="400" w:lineRule="exact"/>
              <w:jc w:val="center"/>
              <w:rPr>
                <w:rFonts w:ascii="仿宋_GB2312" w:eastAsia="仿宋_GB2312" w:hAnsi="仿宋"/>
                <w:color w:val="000000"/>
                <w:spacing w:val="-30"/>
                <w:sz w:val="28"/>
                <w:szCs w:val="28"/>
              </w:rPr>
            </w:pPr>
            <w:r w:rsidRPr="001538C8">
              <w:rPr>
                <w:rFonts w:ascii="仿宋_GB2312" w:eastAsia="仿宋_GB2312" w:hAnsi="仿宋" w:hint="eastAsia"/>
                <w:color w:val="000000"/>
                <w:spacing w:val="-30"/>
                <w:sz w:val="28"/>
                <w:szCs w:val="28"/>
              </w:rPr>
              <w:t>03</w:t>
            </w:r>
          </w:p>
          <w:p w:rsidR="00844D66" w:rsidRPr="001538C8" w:rsidRDefault="00844D66" w:rsidP="00B339C4">
            <w:pPr>
              <w:pStyle w:val="a5"/>
              <w:spacing w:line="400" w:lineRule="exact"/>
              <w:jc w:val="center"/>
              <w:rPr>
                <w:rFonts w:ascii="仿宋_GB2312" w:eastAsia="仿宋_GB2312" w:hAnsi="仿宋"/>
                <w:color w:val="000000"/>
                <w:spacing w:val="-30"/>
                <w:sz w:val="28"/>
                <w:szCs w:val="28"/>
              </w:rPr>
            </w:pPr>
            <w:r w:rsidRPr="001538C8">
              <w:rPr>
                <w:rFonts w:ascii="仿宋_GB2312" w:eastAsia="仿宋_GB2312" w:hAnsi="仿宋" w:hint="eastAsia"/>
                <w:color w:val="000000"/>
                <w:spacing w:val="-30"/>
                <w:sz w:val="28"/>
                <w:szCs w:val="28"/>
              </w:rPr>
              <w:t>救济救助类</w:t>
            </w:r>
          </w:p>
        </w:tc>
        <w:tc>
          <w:tcPr>
            <w:tcW w:w="1266" w:type="dxa"/>
            <w:vAlign w:val="center"/>
          </w:tcPr>
          <w:p w:rsidR="00844D66" w:rsidRPr="00BD27C8" w:rsidRDefault="00844D66" w:rsidP="00B339C4">
            <w:pPr>
              <w:pStyle w:val="a5"/>
              <w:spacing w:line="400" w:lineRule="exact"/>
              <w:rPr>
                <w:rFonts w:ascii="仿宋_GB2312" w:eastAsia="仿宋_GB2312" w:hAnsi="仿宋"/>
                <w:color w:val="000000"/>
                <w:spacing w:val="-2"/>
                <w:sz w:val="28"/>
                <w:szCs w:val="28"/>
              </w:rPr>
            </w:pPr>
            <w:r>
              <w:rPr>
                <w:rFonts w:ascii="仿宋_GB2312" w:eastAsia="仿宋_GB2312" w:hAnsi="仿宋" w:hint="eastAsia"/>
                <w:color w:val="000000"/>
                <w:spacing w:val="-2"/>
                <w:sz w:val="28"/>
                <w:szCs w:val="28"/>
              </w:rPr>
              <w:t>县（市、区）</w:t>
            </w:r>
          </w:p>
        </w:tc>
        <w:tc>
          <w:tcPr>
            <w:tcW w:w="1272" w:type="dxa"/>
            <w:vAlign w:val="center"/>
          </w:tcPr>
          <w:p w:rsidR="00844D66" w:rsidRPr="00CE2F98" w:rsidRDefault="00844D66" w:rsidP="00B339C4">
            <w:pPr>
              <w:pStyle w:val="a5"/>
              <w:spacing w:line="400" w:lineRule="exact"/>
              <w:jc w:val="center"/>
              <w:rPr>
                <w:rFonts w:ascii="仿宋_GB2312" w:eastAsia="仿宋_GB2312" w:hAnsi="仿宋"/>
                <w:color w:val="000000"/>
                <w:spacing w:val="-30"/>
                <w:sz w:val="24"/>
                <w:szCs w:val="24"/>
              </w:rPr>
            </w:pPr>
            <w:r w:rsidRPr="00CE2F98">
              <w:rPr>
                <w:rFonts w:ascii="仿宋_GB2312" w:eastAsia="仿宋_GB2312" w:hAnsi="仿宋" w:hint="eastAsia"/>
                <w:color w:val="000000"/>
                <w:spacing w:val="-30"/>
                <w:sz w:val="24"/>
                <w:szCs w:val="24"/>
              </w:rPr>
              <w:t>县（市、区）</w:t>
            </w:r>
          </w:p>
          <w:p w:rsidR="00844D66" w:rsidRPr="00CE2F98" w:rsidRDefault="00844D66" w:rsidP="00B339C4">
            <w:pPr>
              <w:pStyle w:val="a5"/>
              <w:spacing w:line="400" w:lineRule="exact"/>
              <w:jc w:val="center"/>
              <w:rPr>
                <w:rFonts w:ascii="仿宋_GB2312" w:eastAsia="仿宋_GB2312" w:hAnsi="仿宋"/>
                <w:color w:val="000000"/>
                <w:spacing w:val="-30"/>
                <w:sz w:val="24"/>
                <w:szCs w:val="24"/>
              </w:rPr>
            </w:pPr>
            <w:r w:rsidRPr="00CE2F98">
              <w:rPr>
                <w:rFonts w:ascii="仿宋_GB2312" w:eastAsia="仿宋_GB2312" w:hAnsi="仿宋" w:hint="eastAsia"/>
                <w:color w:val="000000"/>
                <w:spacing w:val="-30"/>
                <w:sz w:val="24"/>
                <w:szCs w:val="24"/>
              </w:rPr>
              <w:t>安置帮教机构</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970C00" w:rsidRDefault="002E56A4" w:rsidP="002E56A4">
            <w:pPr>
              <w:jc w:val="center"/>
              <w:rPr>
                <w:rFonts w:ascii="Calibri" w:eastAsia="宋体" w:hAnsi="Calibri" w:cs="Times New Roman"/>
                <w:sz w:val="24"/>
              </w:rPr>
            </w:pPr>
            <w:r>
              <w:rPr>
                <w:rFonts w:eastAsia="仿宋_GB2312" w:hint="eastAsia"/>
              </w:rPr>
              <w:t>013</w:t>
            </w:r>
          </w:p>
        </w:tc>
        <w:tc>
          <w:tcPr>
            <w:tcW w:w="1408" w:type="dxa"/>
            <w:vAlign w:val="center"/>
          </w:tcPr>
          <w:p w:rsidR="00844D66" w:rsidRPr="00BD27C8" w:rsidRDefault="00844D66" w:rsidP="00F7475F">
            <w:pPr>
              <w:overflowPunct w:val="0"/>
              <w:snapToGrid w:val="0"/>
              <w:spacing w:line="400" w:lineRule="exact"/>
              <w:jc w:val="center"/>
              <w:rPr>
                <w:rFonts w:ascii="仿宋_GB2312" w:eastAsia="仿宋_GB2312" w:hAnsi="Calibri" w:cs="Times New Roman"/>
                <w:spacing w:val="-2"/>
                <w:sz w:val="28"/>
                <w:szCs w:val="28"/>
              </w:rPr>
            </w:pPr>
            <w:r w:rsidRPr="00BD27C8">
              <w:rPr>
                <w:rFonts w:ascii="仿宋_GB2312" w:eastAsia="仿宋_GB2312" w:hAnsi="Calibri" w:cs="Times New Roman" w:hint="eastAsia"/>
                <w:spacing w:val="-2"/>
                <w:sz w:val="28"/>
                <w:szCs w:val="28"/>
              </w:rPr>
              <w:t>远程亲情视频会见服务</w:t>
            </w:r>
          </w:p>
        </w:tc>
        <w:tc>
          <w:tcPr>
            <w:tcW w:w="3648" w:type="dxa"/>
            <w:vAlign w:val="center"/>
          </w:tcPr>
          <w:p w:rsidR="00844D66" w:rsidRPr="00BD27C8" w:rsidRDefault="00844D66" w:rsidP="002919B0">
            <w:pPr>
              <w:overflowPunct w:val="0"/>
              <w:snapToGrid w:val="0"/>
              <w:spacing w:line="400" w:lineRule="exact"/>
              <w:ind w:firstLineChars="200" w:firstLine="552"/>
              <w:jc w:val="left"/>
              <w:rPr>
                <w:rFonts w:ascii="仿宋_GB2312" w:eastAsia="仿宋_GB2312" w:hAnsi="Calibri" w:cs="Times New Roman"/>
                <w:spacing w:val="-2"/>
                <w:sz w:val="28"/>
                <w:szCs w:val="28"/>
              </w:rPr>
            </w:pPr>
            <w:r w:rsidRPr="00BD27C8">
              <w:rPr>
                <w:rFonts w:ascii="仿宋_GB2312" w:eastAsia="仿宋_GB2312" w:hAnsi="Calibri" w:cs="Times New Roman" w:hint="eastAsia"/>
                <w:spacing w:val="-2"/>
                <w:sz w:val="28"/>
                <w:szCs w:val="28"/>
              </w:rPr>
              <w:t>在县级司法行政机关设立联通省内监狱的远程视频会见室，服刑人员直系亲属因路途遥远、行动不便、经济困难等原因而探视不便的，符合条件的提供视频会见服务。</w:t>
            </w:r>
          </w:p>
        </w:tc>
        <w:tc>
          <w:tcPr>
            <w:tcW w:w="2808" w:type="dxa"/>
            <w:vAlign w:val="center"/>
          </w:tcPr>
          <w:p w:rsidR="00844D66" w:rsidRDefault="00844D66" w:rsidP="002919B0">
            <w:pPr>
              <w:overflowPunct w:val="0"/>
              <w:snapToGrid w:val="0"/>
              <w:spacing w:line="400" w:lineRule="exact"/>
              <w:ind w:firstLineChars="200" w:firstLine="560"/>
              <w:jc w:val="left"/>
              <w:rPr>
                <w:rFonts w:ascii="仿宋_GB2312" w:eastAsia="仿宋_GB2312" w:hAnsi="仿宋" w:cs="Times New Roman"/>
                <w:sz w:val="28"/>
                <w:szCs w:val="28"/>
              </w:rPr>
            </w:pPr>
            <w:r>
              <w:rPr>
                <w:rFonts w:ascii="仿宋_GB2312" w:eastAsia="仿宋_GB2312" w:hAnsi="仿宋" w:cs="Times New Roman" w:hint="eastAsia"/>
                <w:sz w:val="28"/>
                <w:szCs w:val="28"/>
              </w:rPr>
              <w:t>司法部《罪犯通信会见规定》；</w:t>
            </w:r>
          </w:p>
          <w:p w:rsidR="00844D66" w:rsidRPr="00FB4FEC" w:rsidRDefault="00844D66" w:rsidP="002919B0">
            <w:pPr>
              <w:overflowPunct w:val="0"/>
              <w:snapToGrid w:val="0"/>
              <w:spacing w:line="400" w:lineRule="exact"/>
              <w:ind w:firstLineChars="200" w:firstLine="560"/>
              <w:jc w:val="left"/>
              <w:rPr>
                <w:rFonts w:ascii="仿宋_GB2312" w:eastAsia="仿宋_GB2312" w:hAnsi="Calibri" w:cs="Times New Roman"/>
                <w:spacing w:val="-2"/>
                <w:sz w:val="28"/>
                <w:szCs w:val="28"/>
              </w:rPr>
            </w:pPr>
            <w:r w:rsidRPr="00FB4FEC">
              <w:rPr>
                <w:rFonts w:ascii="仿宋_GB2312" w:eastAsia="仿宋_GB2312" w:hAnsi="仿宋" w:cs="Times New Roman" w:hint="eastAsia"/>
                <w:sz w:val="28"/>
                <w:szCs w:val="28"/>
              </w:rPr>
              <w:t>省司法厅《江苏省监狱服刑人员远程帮教会见管理暂行办法(试行)》</w:t>
            </w:r>
          </w:p>
        </w:tc>
        <w:tc>
          <w:tcPr>
            <w:tcW w:w="1269" w:type="dxa"/>
            <w:vAlign w:val="center"/>
          </w:tcPr>
          <w:p w:rsidR="00844D66" w:rsidRPr="00777A82" w:rsidRDefault="00844D66" w:rsidP="00B339C4">
            <w:pPr>
              <w:overflowPunct w:val="0"/>
              <w:snapToGrid w:val="0"/>
              <w:spacing w:line="400" w:lineRule="exact"/>
              <w:ind w:leftChars="-51" w:left="-106" w:rightChars="51" w:right="107" w:hanging="1"/>
              <w:jc w:val="center"/>
              <w:rPr>
                <w:rFonts w:ascii="仿宋_GB2312" w:eastAsia="仿宋_GB2312" w:hAnsi="Calibri" w:cs="Times New Roman"/>
                <w:spacing w:val="-36"/>
                <w:sz w:val="28"/>
                <w:szCs w:val="28"/>
              </w:rPr>
            </w:pPr>
            <w:r w:rsidRPr="00777A82">
              <w:rPr>
                <w:rFonts w:ascii="仿宋_GB2312" w:eastAsia="仿宋_GB2312" w:hAnsi="Calibri" w:cs="Times New Roman" w:hint="eastAsia"/>
                <w:spacing w:val="-36"/>
                <w:sz w:val="28"/>
                <w:szCs w:val="28"/>
              </w:rPr>
              <w:t>依申请服务</w:t>
            </w:r>
          </w:p>
        </w:tc>
        <w:tc>
          <w:tcPr>
            <w:tcW w:w="1409" w:type="dxa"/>
            <w:vAlign w:val="center"/>
          </w:tcPr>
          <w:p w:rsidR="00844D66" w:rsidRPr="001538C8" w:rsidRDefault="00844D66" w:rsidP="00B339C4">
            <w:pPr>
              <w:pStyle w:val="a5"/>
              <w:spacing w:line="280" w:lineRule="exact"/>
              <w:jc w:val="center"/>
              <w:rPr>
                <w:rFonts w:ascii="仿宋" w:eastAsia="仿宋" w:hAnsi="仿宋"/>
                <w:color w:val="000000"/>
                <w:spacing w:val="-30"/>
                <w:sz w:val="28"/>
                <w:szCs w:val="28"/>
              </w:rPr>
            </w:pPr>
            <w:r w:rsidRPr="001538C8">
              <w:rPr>
                <w:rFonts w:ascii="仿宋" w:eastAsia="仿宋" w:hAnsi="仿宋" w:hint="eastAsia"/>
                <w:color w:val="000000"/>
                <w:spacing w:val="-30"/>
                <w:sz w:val="28"/>
                <w:szCs w:val="28"/>
              </w:rPr>
              <w:t>03</w:t>
            </w:r>
          </w:p>
          <w:p w:rsidR="00844D66" w:rsidRPr="001538C8" w:rsidRDefault="00844D66" w:rsidP="00B339C4">
            <w:pPr>
              <w:pStyle w:val="a5"/>
              <w:spacing w:line="280" w:lineRule="exact"/>
              <w:jc w:val="center"/>
              <w:rPr>
                <w:rFonts w:ascii="仿宋" w:eastAsia="仿宋" w:hAnsi="仿宋"/>
                <w:color w:val="000000"/>
                <w:spacing w:val="-30"/>
                <w:sz w:val="24"/>
                <w:szCs w:val="24"/>
              </w:rPr>
            </w:pPr>
            <w:r w:rsidRPr="001538C8">
              <w:rPr>
                <w:rFonts w:ascii="仿宋" w:eastAsia="仿宋" w:hAnsi="仿宋" w:hint="eastAsia"/>
                <w:color w:val="000000"/>
                <w:spacing w:val="-30"/>
                <w:sz w:val="28"/>
                <w:szCs w:val="28"/>
              </w:rPr>
              <w:t>救济救助类</w:t>
            </w:r>
          </w:p>
        </w:tc>
        <w:tc>
          <w:tcPr>
            <w:tcW w:w="1266" w:type="dxa"/>
            <w:vAlign w:val="center"/>
          </w:tcPr>
          <w:p w:rsidR="00844D66" w:rsidRPr="00F80A0A" w:rsidRDefault="00844D66" w:rsidP="00B339C4">
            <w:pPr>
              <w:pStyle w:val="a5"/>
              <w:spacing w:line="280" w:lineRule="exact"/>
              <w:rPr>
                <w:rFonts w:ascii="仿宋" w:eastAsia="仿宋" w:hAnsi="仿宋"/>
                <w:color w:val="000000"/>
                <w:spacing w:val="-2"/>
                <w:sz w:val="28"/>
                <w:szCs w:val="28"/>
              </w:rPr>
            </w:pPr>
            <w:r w:rsidRPr="00F80A0A">
              <w:rPr>
                <w:rFonts w:ascii="仿宋" w:eastAsia="仿宋" w:hAnsi="仿宋" w:hint="eastAsia"/>
                <w:color w:val="000000"/>
                <w:spacing w:val="-2"/>
                <w:sz w:val="28"/>
                <w:szCs w:val="28"/>
              </w:rPr>
              <w:t>县（市、区）</w:t>
            </w:r>
          </w:p>
        </w:tc>
        <w:tc>
          <w:tcPr>
            <w:tcW w:w="1272" w:type="dxa"/>
            <w:vAlign w:val="center"/>
          </w:tcPr>
          <w:p w:rsidR="00844D66" w:rsidRPr="00CE2F98" w:rsidRDefault="00844D66" w:rsidP="00B339C4">
            <w:pPr>
              <w:pStyle w:val="a5"/>
              <w:spacing w:line="400" w:lineRule="exact"/>
              <w:jc w:val="center"/>
              <w:rPr>
                <w:rFonts w:ascii="仿宋_GB2312" w:eastAsia="仿宋_GB2312" w:hAnsi="仿宋"/>
                <w:color w:val="000000"/>
                <w:spacing w:val="-8"/>
                <w:sz w:val="24"/>
                <w:szCs w:val="24"/>
              </w:rPr>
            </w:pPr>
            <w:r w:rsidRPr="00CE2F98">
              <w:rPr>
                <w:rFonts w:ascii="仿宋_GB2312" w:eastAsia="仿宋_GB2312" w:hAnsi="仿宋" w:hint="eastAsia"/>
                <w:color w:val="000000"/>
                <w:spacing w:val="-8"/>
                <w:sz w:val="24"/>
                <w:szCs w:val="24"/>
              </w:rPr>
              <w:t>县（市、区）</w:t>
            </w:r>
          </w:p>
          <w:p w:rsidR="00844D66" w:rsidRPr="00CE2F98" w:rsidRDefault="00844D66" w:rsidP="00B339C4">
            <w:pPr>
              <w:spacing w:line="400" w:lineRule="exact"/>
              <w:jc w:val="center"/>
              <w:rPr>
                <w:rFonts w:ascii="仿宋_GB2312" w:eastAsia="仿宋_GB2312" w:hAnsi="Calibri" w:cs="Times New Roman"/>
                <w:sz w:val="24"/>
                <w:szCs w:val="24"/>
              </w:rPr>
            </w:pPr>
            <w:r w:rsidRPr="00CE2F98">
              <w:rPr>
                <w:rFonts w:ascii="仿宋_GB2312" w:eastAsia="仿宋_GB2312" w:hAnsi="仿宋" w:cs="Times New Roman" w:hint="eastAsia"/>
                <w:color w:val="000000"/>
                <w:spacing w:val="-8"/>
                <w:sz w:val="24"/>
                <w:szCs w:val="24"/>
              </w:rPr>
              <w:t>司法</w:t>
            </w:r>
            <w:r w:rsidRPr="00CE2F98">
              <w:rPr>
                <w:rFonts w:ascii="仿宋_GB2312" w:eastAsia="仿宋_GB2312" w:hAnsi="仿宋" w:hint="eastAsia"/>
                <w:color w:val="000000"/>
                <w:spacing w:val="-8"/>
                <w:sz w:val="24"/>
                <w:szCs w:val="24"/>
              </w:rPr>
              <w:t>局安置帮教部门、省内监狱单位</w:t>
            </w:r>
          </w:p>
        </w:tc>
      </w:tr>
      <w:tr w:rsidR="00844D66" w:rsidTr="002919B0">
        <w:trPr>
          <w:trHeight w:val="1756"/>
        </w:trPr>
        <w:tc>
          <w:tcPr>
            <w:tcW w:w="1835" w:type="dxa"/>
            <w:vAlign w:val="center"/>
          </w:tcPr>
          <w:p w:rsidR="002E56A4" w:rsidRPr="00A5098C" w:rsidRDefault="002E56A4" w:rsidP="002E56A4">
            <w:pPr>
              <w:pStyle w:val="a5"/>
              <w:spacing w:line="360" w:lineRule="exact"/>
              <w:jc w:val="center"/>
              <w:rPr>
                <w:rFonts w:eastAsia="仿宋_GB2312"/>
                <w:spacing w:val="-20"/>
              </w:rPr>
            </w:pPr>
            <w:r>
              <w:rPr>
                <w:rFonts w:eastAsia="仿宋_GB2312" w:hint="eastAsia"/>
                <w:spacing w:val="-20"/>
              </w:rPr>
              <w:t>11320000014000239D</w:t>
            </w:r>
          </w:p>
          <w:p w:rsidR="002E56A4" w:rsidRPr="00A5098C" w:rsidRDefault="002E56A4" w:rsidP="002E56A4">
            <w:pPr>
              <w:pStyle w:val="a5"/>
              <w:spacing w:line="360" w:lineRule="exact"/>
              <w:jc w:val="center"/>
              <w:rPr>
                <w:rFonts w:eastAsia="仿宋_GB2312"/>
              </w:rPr>
            </w:pPr>
            <w:r>
              <w:rPr>
                <w:rFonts w:eastAsia="仿宋_GB2312" w:hint="eastAsia"/>
                <w:spacing w:val="-20"/>
              </w:rPr>
              <w:t>000</w:t>
            </w:r>
          </w:p>
          <w:p w:rsidR="002E56A4" w:rsidRPr="00A5098C" w:rsidRDefault="002E56A4" w:rsidP="002E56A4">
            <w:pPr>
              <w:pStyle w:val="a5"/>
              <w:spacing w:line="360" w:lineRule="exact"/>
              <w:jc w:val="center"/>
              <w:rPr>
                <w:rFonts w:eastAsia="仿宋_GB2312"/>
              </w:rPr>
            </w:pPr>
            <w:r>
              <w:rPr>
                <w:rFonts w:eastAsia="仿宋_GB2312" w:hint="eastAsia"/>
              </w:rPr>
              <w:t>09</w:t>
            </w:r>
          </w:p>
          <w:p w:rsidR="002E56A4" w:rsidRPr="00A5098C" w:rsidRDefault="002E56A4" w:rsidP="002E56A4">
            <w:pPr>
              <w:pStyle w:val="a5"/>
              <w:spacing w:line="360" w:lineRule="exact"/>
              <w:jc w:val="center"/>
              <w:rPr>
                <w:rFonts w:eastAsia="仿宋_GB2312"/>
              </w:rPr>
            </w:pPr>
            <w:r>
              <w:rPr>
                <w:rFonts w:eastAsia="仿宋_GB2312" w:hint="eastAsia"/>
              </w:rPr>
              <w:t>03</w:t>
            </w:r>
          </w:p>
          <w:p w:rsidR="00844D66" w:rsidRPr="00970C00" w:rsidRDefault="002E56A4" w:rsidP="002E56A4">
            <w:pPr>
              <w:jc w:val="center"/>
              <w:rPr>
                <w:rFonts w:ascii="Calibri" w:eastAsia="宋体" w:hAnsi="Calibri" w:cs="Times New Roman"/>
                <w:sz w:val="24"/>
              </w:rPr>
            </w:pPr>
            <w:r>
              <w:rPr>
                <w:rFonts w:eastAsia="仿宋_GB2312" w:hint="eastAsia"/>
              </w:rPr>
              <w:t>014</w:t>
            </w:r>
          </w:p>
        </w:tc>
        <w:tc>
          <w:tcPr>
            <w:tcW w:w="1408" w:type="dxa"/>
            <w:vAlign w:val="center"/>
          </w:tcPr>
          <w:p w:rsidR="00844D66" w:rsidRPr="00BD27C8" w:rsidRDefault="00844D66" w:rsidP="002E228D">
            <w:pPr>
              <w:overflowPunct w:val="0"/>
              <w:snapToGrid w:val="0"/>
              <w:spacing w:line="400" w:lineRule="exact"/>
              <w:jc w:val="center"/>
              <w:rPr>
                <w:rFonts w:ascii="仿宋_GB2312" w:eastAsia="仿宋_GB2312" w:hAnsi="Calibri" w:cs="Times New Roman"/>
                <w:spacing w:val="-2"/>
                <w:sz w:val="28"/>
                <w:szCs w:val="28"/>
              </w:rPr>
            </w:pPr>
            <w:r w:rsidRPr="00BD27C8">
              <w:rPr>
                <w:rFonts w:ascii="仿宋_GB2312" w:eastAsia="仿宋_GB2312" w:hAnsi="Calibri" w:cs="Times New Roman" w:hint="eastAsia"/>
                <w:spacing w:val="-2"/>
                <w:sz w:val="28"/>
                <w:szCs w:val="28"/>
              </w:rPr>
              <w:t>962326狱务公开服务</w:t>
            </w:r>
          </w:p>
        </w:tc>
        <w:tc>
          <w:tcPr>
            <w:tcW w:w="3648" w:type="dxa"/>
            <w:vAlign w:val="center"/>
          </w:tcPr>
          <w:p w:rsidR="00844D66" w:rsidRPr="00BD27C8" w:rsidRDefault="00844D66" w:rsidP="002919B0">
            <w:pPr>
              <w:overflowPunct w:val="0"/>
              <w:snapToGrid w:val="0"/>
              <w:spacing w:line="400" w:lineRule="exact"/>
              <w:ind w:firstLineChars="200" w:firstLine="536"/>
              <w:jc w:val="left"/>
              <w:rPr>
                <w:rFonts w:ascii="仿宋_GB2312" w:eastAsia="仿宋_GB2312" w:hAnsi="Calibri" w:cs="Times New Roman"/>
                <w:spacing w:val="-2"/>
                <w:sz w:val="28"/>
                <w:szCs w:val="28"/>
              </w:rPr>
            </w:pPr>
            <w:r>
              <w:rPr>
                <w:rFonts w:ascii="Calibri" w:eastAsia="仿宋_GB2312" w:hAnsi="Calibri" w:cs="Times New Roman" w:hint="eastAsia"/>
                <w:spacing w:val="-6"/>
                <w:sz w:val="28"/>
                <w:szCs w:val="28"/>
              </w:rPr>
              <w:t>江苏监狱狱务公开服务平台</w:t>
            </w:r>
            <w:r w:rsidRPr="004C5049">
              <w:rPr>
                <w:rFonts w:ascii="Calibri" w:eastAsia="仿宋_GB2312" w:hAnsi="Calibri" w:cs="Times New Roman"/>
                <w:spacing w:val="-6"/>
                <w:sz w:val="28"/>
                <w:szCs w:val="28"/>
              </w:rPr>
              <w:t>24</w:t>
            </w:r>
            <w:r w:rsidRPr="004C5049">
              <w:rPr>
                <w:rFonts w:ascii="Calibri" w:eastAsia="仿宋_GB2312" w:hAnsi="Calibri" w:cs="Times New Roman" w:hint="eastAsia"/>
                <w:spacing w:val="-6"/>
                <w:sz w:val="28"/>
                <w:szCs w:val="28"/>
              </w:rPr>
              <w:t>小时</w:t>
            </w:r>
            <w:r>
              <w:rPr>
                <w:rFonts w:ascii="Calibri" w:eastAsia="仿宋_GB2312" w:hAnsi="Calibri" w:cs="Times New Roman" w:hint="eastAsia"/>
                <w:spacing w:val="-6"/>
                <w:sz w:val="28"/>
                <w:szCs w:val="28"/>
              </w:rPr>
              <w:t>受理求助、投诉、建议等电话</w:t>
            </w:r>
            <w:r w:rsidRPr="004C5049">
              <w:rPr>
                <w:rFonts w:ascii="Calibri" w:eastAsia="仿宋_GB2312" w:hAnsi="Calibri" w:cs="Times New Roman" w:hint="eastAsia"/>
                <w:spacing w:val="-6"/>
                <w:sz w:val="28"/>
                <w:szCs w:val="28"/>
              </w:rPr>
              <w:t>服务。</w:t>
            </w:r>
          </w:p>
        </w:tc>
        <w:tc>
          <w:tcPr>
            <w:tcW w:w="2808" w:type="dxa"/>
            <w:vAlign w:val="center"/>
          </w:tcPr>
          <w:p w:rsidR="00844D66" w:rsidRDefault="00844D66" w:rsidP="002919B0">
            <w:pPr>
              <w:overflowPunct w:val="0"/>
              <w:snapToGrid w:val="0"/>
              <w:spacing w:line="400" w:lineRule="exact"/>
              <w:ind w:firstLineChars="200" w:firstLine="552"/>
              <w:jc w:val="left"/>
              <w:rPr>
                <w:rFonts w:ascii="仿宋_GB2312" w:eastAsia="仿宋_GB2312" w:hAnsi="Calibri" w:cs="Times New Roman"/>
                <w:spacing w:val="-2"/>
                <w:sz w:val="28"/>
                <w:szCs w:val="28"/>
              </w:rPr>
            </w:pPr>
            <w:r>
              <w:rPr>
                <w:rFonts w:ascii="仿宋_GB2312" w:eastAsia="仿宋_GB2312" w:hAnsi="Calibri" w:cs="Times New Roman" w:hint="eastAsia"/>
                <w:spacing w:val="-2"/>
                <w:sz w:val="28"/>
                <w:szCs w:val="28"/>
              </w:rPr>
              <w:t>司法部关于在监狱系统推行狱务公开的实施意见；</w:t>
            </w:r>
          </w:p>
          <w:p w:rsidR="00844D66" w:rsidRDefault="00844D66" w:rsidP="002919B0">
            <w:pPr>
              <w:overflowPunct w:val="0"/>
              <w:snapToGrid w:val="0"/>
              <w:spacing w:line="400" w:lineRule="exact"/>
              <w:ind w:firstLineChars="200" w:firstLine="552"/>
              <w:jc w:val="left"/>
              <w:rPr>
                <w:rFonts w:ascii="仿宋_GB2312" w:eastAsia="仿宋_GB2312" w:hAnsi="Calibri" w:cs="Times New Roman"/>
                <w:spacing w:val="-2"/>
                <w:sz w:val="28"/>
                <w:szCs w:val="28"/>
              </w:rPr>
            </w:pPr>
            <w:r>
              <w:rPr>
                <w:rFonts w:ascii="仿宋_GB2312" w:eastAsia="仿宋_GB2312" w:hAnsi="Calibri" w:cs="Times New Roman" w:hint="eastAsia"/>
                <w:spacing w:val="-2"/>
                <w:sz w:val="28"/>
                <w:szCs w:val="28"/>
              </w:rPr>
              <w:t>司法部关于进一步深化狱务公开的意见；</w:t>
            </w:r>
          </w:p>
          <w:p w:rsidR="00844D66" w:rsidRPr="00BD27C8" w:rsidRDefault="00844D66" w:rsidP="002919B0">
            <w:pPr>
              <w:overflowPunct w:val="0"/>
              <w:snapToGrid w:val="0"/>
              <w:spacing w:line="400" w:lineRule="exact"/>
              <w:ind w:firstLineChars="200" w:firstLine="552"/>
              <w:jc w:val="left"/>
              <w:rPr>
                <w:rFonts w:ascii="仿宋_GB2312" w:eastAsia="仿宋_GB2312" w:hAnsi="Calibri" w:cs="Times New Roman"/>
                <w:spacing w:val="-2"/>
                <w:sz w:val="28"/>
                <w:szCs w:val="28"/>
              </w:rPr>
            </w:pPr>
            <w:r>
              <w:rPr>
                <w:rFonts w:ascii="仿宋_GB2312" w:eastAsia="仿宋_GB2312" w:hAnsi="Calibri" w:cs="Times New Roman" w:hint="eastAsia"/>
                <w:spacing w:val="-2"/>
                <w:sz w:val="28"/>
                <w:szCs w:val="28"/>
              </w:rPr>
              <w:t>江苏省监狱狱务公开实施办法</w:t>
            </w:r>
          </w:p>
        </w:tc>
        <w:tc>
          <w:tcPr>
            <w:tcW w:w="1269" w:type="dxa"/>
            <w:vAlign w:val="center"/>
          </w:tcPr>
          <w:p w:rsidR="00844D66" w:rsidRPr="00777A82" w:rsidRDefault="00844D66" w:rsidP="00B339C4">
            <w:pPr>
              <w:spacing w:line="400" w:lineRule="exact"/>
              <w:jc w:val="center"/>
              <w:rPr>
                <w:rFonts w:ascii="仿宋_GB2312" w:eastAsia="仿宋_GB2312" w:hAnsi="Calibri" w:cs="Times New Roman"/>
                <w:spacing w:val="-20"/>
                <w:sz w:val="28"/>
                <w:szCs w:val="28"/>
              </w:rPr>
            </w:pPr>
            <w:r w:rsidRPr="00777A82">
              <w:rPr>
                <w:rFonts w:ascii="仿宋_GB2312" w:eastAsia="仿宋_GB2312" w:hAnsi="Calibri" w:cs="Times New Roman" w:hint="eastAsia"/>
                <w:spacing w:val="-20"/>
                <w:sz w:val="28"/>
                <w:szCs w:val="28"/>
              </w:rPr>
              <w:t>主动服务</w:t>
            </w:r>
          </w:p>
          <w:p w:rsidR="00844D66" w:rsidRDefault="00844D66" w:rsidP="00B339C4">
            <w:pPr>
              <w:spacing w:line="400" w:lineRule="exact"/>
              <w:jc w:val="center"/>
              <w:rPr>
                <w:rFonts w:ascii="仿宋_GB2312" w:eastAsia="仿宋_GB2312" w:hAnsi="Calibri" w:cs="Times New Roman"/>
                <w:spacing w:val="-20"/>
                <w:sz w:val="28"/>
                <w:szCs w:val="28"/>
              </w:rPr>
            </w:pPr>
            <w:r w:rsidRPr="00777A82">
              <w:rPr>
                <w:rFonts w:ascii="仿宋_GB2312" w:eastAsia="仿宋_GB2312" w:hAnsi="Calibri" w:cs="Times New Roman" w:hint="eastAsia"/>
                <w:spacing w:val="-20"/>
                <w:sz w:val="28"/>
                <w:szCs w:val="28"/>
              </w:rPr>
              <w:t>或</w:t>
            </w:r>
          </w:p>
          <w:p w:rsidR="00844D66" w:rsidRPr="00777A82" w:rsidRDefault="00844D66" w:rsidP="00B339C4">
            <w:pPr>
              <w:spacing w:line="400" w:lineRule="exact"/>
              <w:jc w:val="center"/>
              <w:rPr>
                <w:rFonts w:ascii="仿宋_GB2312" w:eastAsia="仿宋_GB2312" w:hAnsi="Calibri" w:cs="Times New Roman"/>
                <w:spacing w:val="-36"/>
                <w:sz w:val="28"/>
                <w:szCs w:val="28"/>
              </w:rPr>
            </w:pPr>
            <w:r w:rsidRPr="00777A82">
              <w:rPr>
                <w:rFonts w:ascii="仿宋_GB2312" w:eastAsia="仿宋_GB2312" w:hAnsi="Calibri" w:cs="Times New Roman" w:hint="eastAsia"/>
                <w:spacing w:val="-36"/>
                <w:sz w:val="28"/>
                <w:szCs w:val="28"/>
              </w:rPr>
              <w:t>依申请服务</w:t>
            </w:r>
          </w:p>
        </w:tc>
        <w:tc>
          <w:tcPr>
            <w:tcW w:w="1409" w:type="dxa"/>
            <w:vAlign w:val="center"/>
          </w:tcPr>
          <w:p w:rsidR="00844D66" w:rsidRPr="001538C8" w:rsidRDefault="00844D66" w:rsidP="00B339C4">
            <w:pPr>
              <w:pStyle w:val="a5"/>
              <w:spacing w:line="280" w:lineRule="exact"/>
              <w:jc w:val="center"/>
              <w:rPr>
                <w:rFonts w:ascii="仿宋" w:eastAsia="仿宋" w:hAnsi="仿宋"/>
                <w:color w:val="000000"/>
                <w:spacing w:val="-30"/>
                <w:sz w:val="24"/>
                <w:szCs w:val="24"/>
              </w:rPr>
            </w:pPr>
            <w:r w:rsidRPr="001538C8">
              <w:rPr>
                <w:rFonts w:ascii="仿宋" w:eastAsia="仿宋" w:hAnsi="仿宋" w:hint="eastAsia"/>
                <w:color w:val="000000"/>
                <w:spacing w:val="-30"/>
                <w:sz w:val="24"/>
                <w:szCs w:val="24"/>
              </w:rPr>
              <w:t>03</w:t>
            </w:r>
          </w:p>
          <w:p w:rsidR="00844D66" w:rsidRPr="001538C8" w:rsidRDefault="00844D66" w:rsidP="00B339C4">
            <w:pPr>
              <w:overflowPunct w:val="0"/>
              <w:snapToGrid w:val="0"/>
              <w:spacing w:line="400" w:lineRule="exact"/>
              <w:jc w:val="center"/>
              <w:rPr>
                <w:rFonts w:ascii="仿宋_GB2312" w:eastAsia="仿宋_GB2312" w:hAnsi="Calibri" w:cs="Times New Roman"/>
                <w:spacing w:val="-30"/>
                <w:sz w:val="28"/>
                <w:szCs w:val="28"/>
              </w:rPr>
            </w:pPr>
            <w:r w:rsidRPr="001538C8">
              <w:rPr>
                <w:rFonts w:ascii="仿宋_GB2312" w:eastAsia="仿宋_GB2312" w:hAnsi="仿宋" w:cs="Times New Roman" w:hint="eastAsia"/>
                <w:color w:val="000000"/>
                <w:spacing w:val="-30"/>
                <w:sz w:val="28"/>
                <w:szCs w:val="28"/>
              </w:rPr>
              <w:t>救济救助类</w:t>
            </w:r>
          </w:p>
        </w:tc>
        <w:tc>
          <w:tcPr>
            <w:tcW w:w="1266" w:type="dxa"/>
            <w:vAlign w:val="center"/>
          </w:tcPr>
          <w:p w:rsidR="00844D66" w:rsidRPr="00BE6DD1" w:rsidRDefault="00844D66" w:rsidP="00B339C4">
            <w:pPr>
              <w:spacing w:line="400" w:lineRule="exact"/>
              <w:jc w:val="center"/>
              <w:rPr>
                <w:rFonts w:ascii="仿宋_GB2312" w:eastAsia="仿宋_GB2312" w:hAnsi="Calibri" w:cs="Times New Roman"/>
                <w:sz w:val="28"/>
                <w:szCs w:val="28"/>
              </w:rPr>
            </w:pPr>
            <w:r w:rsidRPr="00BE6DD1">
              <w:rPr>
                <w:rFonts w:ascii="仿宋" w:eastAsia="仿宋" w:hAnsi="仿宋" w:cs="Times New Roman" w:hint="eastAsia"/>
                <w:color w:val="000000"/>
                <w:spacing w:val="-2"/>
                <w:sz w:val="28"/>
                <w:szCs w:val="28"/>
              </w:rPr>
              <w:t>省</w:t>
            </w:r>
          </w:p>
        </w:tc>
        <w:tc>
          <w:tcPr>
            <w:tcW w:w="1272" w:type="dxa"/>
            <w:vAlign w:val="center"/>
          </w:tcPr>
          <w:p w:rsidR="00844D66" w:rsidRPr="00CE2F98" w:rsidRDefault="00844D66" w:rsidP="00B339C4">
            <w:pPr>
              <w:spacing w:line="400" w:lineRule="exact"/>
              <w:jc w:val="center"/>
              <w:rPr>
                <w:rFonts w:ascii="仿宋_GB2312" w:eastAsia="仿宋_GB2312" w:hAnsi="Calibri" w:cs="Times New Roman"/>
                <w:spacing w:val="-2"/>
                <w:sz w:val="24"/>
                <w:szCs w:val="24"/>
              </w:rPr>
            </w:pPr>
            <w:r w:rsidRPr="00CE2F98">
              <w:rPr>
                <w:rFonts w:ascii="仿宋_GB2312" w:eastAsia="仿宋_GB2312" w:hAnsi="Calibri" w:cs="Times New Roman" w:hint="eastAsia"/>
                <w:spacing w:val="-2"/>
                <w:sz w:val="24"/>
                <w:szCs w:val="24"/>
              </w:rPr>
              <w:t>省监狱局指挥中心</w:t>
            </w:r>
          </w:p>
        </w:tc>
      </w:tr>
      <w:tr w:rsidR="00844D66" w:rsidTr="002919B0">
        <w:trPr>
          <w:trHeight w:val="1756"/>
        </w:trPr>
        <w:tc>
          <w:tcPr>
            <w:tcW w:w="1835" w:type="dxa"/>
            <w:vAlign w:val="center"/>
          </w:tcPr>
          <w:p w:rsidR="002E228D" w:rsidRPr="00A5098C" w:rsidRDefault="002E228D" w:rsidP="002E228D">
            <w:pPr>
              <w:pStyle w:val="a5"/>
              <w:spacing w:line="360" w:lineRule="exact"/>
              <w:jc w:val="center"/>
              <w:rPr>
                <w:rFonts w:eastAsia="仿宋_GB2312"/>
                <w:spacing w:val="-20"/>
              </w:rPr>
            </w:pPr>
            <w:r>
              <w:rPr>
                <w:rFonts w:eastAsia="仿宋_GB2312" w:hint="eastAsia"/>
                <w:spacing w:val="-20"/>
              </w:rPr>
              <w:lastRenderedPageBreak/>
              <w:t>11320000014000239D</w:t>
            </w:r>
          </w:p>
          <w:p w:rsidR="002E228D" w:rsidRPr="00A5098C" w:rsidRDefault="002E228D" w:rsidP="002E228D">
            <w:pPr>
              <w:pStyle w:val="a5"/>
              <w:spacing w:line="360" w:lineRule="exact"/>
              <w:jc w:val="center"/>
              <w:rPr>
                <w:rFonts w:eastAsia="仿宋_GB2312"/>
              </w:rPr>
            </w:pPr>
            <w:r>
              <w:rPr>
                <w:rFonts w:eastAsia="仿宋_GB2312" w:hint="eastAsia"/>
                <w:spacing w:val="-20"/>
              </w:rPr>
              <w:t>000</w:t>
            </w:r>
          </w:p>
          <w:p w:rsidR="002E228D" w:rsidRPr="00A5098C" w:rsidRDefault="002E228D" w:rsidP="002E228D">
            <w:pPr>
              <w:pStyle w:val="a5"/>
              <w:spacing w:line="360" w:lineRule="exact"/>
              <w:jc w:val="center"/>
              <w:rPr>
                <w:rFonts w:eastAsia="仿宋_GB2312"/>
              </w:rPr>
            </w:pPr>
            <w:r>
              <w:rPr>
                <w:rFonts w:eastAsia="仿宋_GB2312" w:hint="eastAsia"/>
              </w:rPr>
              <w:t>09</w:t>
            </w:r>
          </w:p>
          <w:p w:rsidR="002E228D" w:rsidRPr="00A5098C" w:rsidRDefault="002E228D" w:rsidP="002E228D">
            <w:pPr>
              <w:pStyle w:val="a5"/>
              <w:spacing w:line="360" w:lineRule="exact"/>
              <w:jc w:val="center"/>
              <w:rPr>
                <w:rFonts w:eastAsia="仿宋_GB2312"/>
              </w:rPr>
            </w:pPr>
            <w:r>
              <w:rPr>
                <w:rFonts w:eastAsia="仿宋_GB2312" w:hint="eastAsia"/>
              </w:rPr>
              <w:t>01</w:t>
            </w:r>
          </w:p>
          <w:p w:rsidR="00844D66" w:rsidRPr="00970C00" w:rsidRDefault="002E228D" w:rsidP="002E228D">
            <w:pPr>
              <w:jc w:val="center"/>
              <w:rPr>
                <w:rFonts w:ascii="Calibri" w:eastAsia="宋体" w:hAnsi="Calibri" w:cs="Times New Roman"/>
                <w:sz w:val="24"/>
              </w:rPr>
            </w:pPr>
            <w:r>
              <w:rPr>
                <w:rFonts w:eastAsia="仿宋_GB2312" w:hint="eastAsia"/>
              </w:rPr>
              <w:t>015</w:t>
            </w:r>
          </w:p>
        </w:tc>
        <w:tc>
          <w:tcPr>
            <w:tcW w:w="1408" w:type="dxa"/>
            <w:vAlign w:val="center"/>
          </w:tcPr>
          <w:p w:rsidR="00844D66" w:rsidRPr="00BD27C8" w:rsidRDefault="00844D66" w:rsidP="00B339C4">
            <w:pPr>
              <w:overflowPunct w:val="0"/>
              <w:snapToGrid w:val="0"/>
              <w:spacing w:line="400" w:lineRule="exact"/>
              <w:jc w:val="left"/>
              <w:rPr>
                <w:rFonts w:ascii="仿宋_GB2312" w:eastAsia="仿宋_GB2312" w:hAnsi="Calibri" w:cs="Times New Roman"/>
                <w:spacing w:val="-2"/>
                <w:sz w:val="28"/>
                <w:szCs w:val="28"/>
              </w:rPr>
            </w:pPr>
            <w:r>
              <w:rPr>
                <w:rFonts w:ascii="仿宋_GB2312" w:eastAsia="仿宋_GB2312" w:hAnsi="Calibri" w:cs="Times New Roman" w:hint="eastAsia"/>
                <w:spacing w:val="-2"/>
                <w:sz w:val="28"/>
                <w:szCs w:val="28"/>
              </w:rPr>
              <w:t>法律服务机构、人员</w:t>
            </w:r>
            <w:r w:rsidRPr="00BD27C8">
              <w:rPr>
                <w:rFonts w:ascii="仿宋_GB2312" w:eastAsia="仿宋_GB2312" w:hAnsi="Calibri" w:cs="Times New Roman" w:hint="eastAsia"/>
                <w:spacing w:val="-2"/>
                <w:sz w:val="28"/>
                <w:szCs w:val="28"/>
              </w:rPr>
              <w:t>信用信息查询服务</w:t>
            </w:r>
          </w:p>
        </w:tc>
        <w:tc>
          <w:tcPr>
            <w:tcW w:w="3648" w:type="dxa"/>
            <w:vAlign w:val="center"/>
          </w:tcPr>
          <w:p w:rsidR="00844D66" w:rsidRPr="00BD27C8" w:rsidRDefault="00844D66" w:rsidP="003C2620">
            <w:pPr>
              <w:overflowPunct w:val="0"/>
              <w:snapToGrid w:val="0"/>
              <w:spacing w:line="400" w:lineRule="exact"/>
              <w:rPr>
                <w:rFonts w:ascii="仿宋_GB2312" w:eastAsia="仿宋_GB2312" w:hAnsi="Calibri" w:cs="Times New Roman"/>
                <w:sz w:val="28"/>
                <w:szCs w:val="28"/>
              </w:rPr>
            </w:pPr>
            <w:r w:rsidRPr="00BD27C8">
              <w:rPr>
                <w:rFonts w:ascii="仿宋_GB2312" w:eastAsia="仿宋_GB2312" w:hAnsi="Calibri" w:cs="Times New Roman" w:hint="eastAsia"/>
                <w:spacing w:val="-2"/>
                <w:sz w:val="28"/>
                <w:szCs w:val="28"/>
              </w:rPr>
              <w:t xml:space="preserve">    免费网上</w:t>
            </w:r>
            <w:r w:rsidR="00E74D66">
              <w:rPr>
                <w:rFonts w:ascii="仿宋_GB2312" w:eastAsia="仿宋_GB2312" w:hAnsi="Calibri" w:cs="Times New Roman" w:hint="eastAsia"/>
                <w:spacing w:val="-2"/>
                <w:sz w:val="28"/>
                <w:szCs w:val="28"/>
              </w:rPr>
              <w:t>查询律师事务所、律师，公证处、公证员，基层法律服务所、法律服务工作者</w:t>
            </w:r>
            <w:r w:rsidR="003C2620">
              <w:rPr>
                <w:rFonts w:ascii="仿宋_GB2312" w:eastAsia="仿宋_GB2312" w:hAnsi="Calibri" w:cs="Times New Roman" w:hint="eastAsia"/>
                <w:spacing w:val="-2"/>
                <w:sz w:val="28"/>
                <w:szCs w:val="28"/>
              </w:rPr>
              <w:t>,</w:t>
            </w:r>
            <w:r w:rsidRPr="00BD27C8">
              <w:rPr>
                <w:rFonts w:ascii="仿宋_GB2312" w:eastAsia="仿宋_GB2312" w:hAnsi="Calibri" w:cs="Times New Roman" w:hint="eastAsia"/>
                <w:spacing w:val="-2"/>
                <w:sz w:val="28"/>
                <w:szCs w:val="28"/>
              </w:rPr>
              <w:t>司法鉴定机构、司法鉴定人等</w:t>
            </w:r>
            <w:r w:rsidR="003C2620">
              <w:rPr>
                <w:rFonts w:ascii="仿宋_GB2312" w:eastAsia="仿宋_GB2312" w:hAnsi="Calibri" w:cs="Times New Roman" w:hint="eastAsia"/>
                <w:spacing w:val="-2"/>
                <w:sz w:val="28"/>
                <w:szCs w:val="28"/>
              </w:rPr>
              <w:t>法律服务机构和人员的基本信息、执业信息、诚信信息等</w:t>
            </w:r>
            <w:r w:rsidR="00E74D66">
              <w:rPr>
                <w:rFonts w:ascii="仿宋_GB2312" w:eastAsia="仿宋_GB2312" w:hAnsi="Calibri" w:cs="Times New Roman" w:hint="eastAsia"/>
                <w:spacing w:val="-2"/>
                <w:sz w:val="28"/>
                <w:szCs w:val="28"/>
              </w:rPr>
              <w:t>内容。</w:t>
            </w:r>
          </w:p>
        </w:tc>
        <w:tc>
          <w:tcPr>
            <w:tcW w:w="2808" w:type="dxa"/>
            <w:vAlign w:val="center"/>
          </w:tcPr>
          <w:p w:rsidR="00844D66" w:rsidRPr="00BD27C8" w:rsidRDefault="00844D66" w:rsidP="00B339C4">
            <w:pPr>
              <w:pStyle w:val="a5"/>
              <w:spacing w:line="400" w:lineRule="exact"/>
              <w:ind w:firstLineChars="200" w:firstLine="552"/>
              <w:rPr>
                <w:rFonts w:ascii="仿宋_GB2312" w:eastAsia="仿宋_GB2312"/>
                <w:spacing w:val="-2"/>
                <w:sz w:val="28"/>
                <w:szCs w:val="28"/>
              </w:rPr>
            </w:pPr>
            <w:r w:rsidRPr="00BD27C8">
              <w:rPr>
                <w:rFonts w:ascii="仿宋_GB2312" w:eastAsia="仿宋_GB2312" w:hint="eastAsia"/>
                <w:spacing w:val="-2"/>
                <w:sz w:val="28"/>
                <w:szCs w:val="28"/>
              </w:rPr>
              <w:t>国家和省有关加强信用体系建设的意见</w:t>
            </w:r>
          </w:p>
        </w:tc>
        <w:tc>
          <w:tcPr>
            <w:tcW w:w="1269" w:type="dxa"/>
            <w:vAlign w:val="center"/>
          </w:tcPr>
          <w:p w:rsidR="00844D66" w:rsidRPr="00777A82" w:rsidRDefault="00844D66" w:rsidP="00B339C4">
            <w:pPr>
              <w:overflowPunct w:val="0"/>
              <w:snapToGrid w:val="0"/>
              <w:spacing w:line="400" w:lineRule="exact"/>
              <w:jc w:val="left"/>
              <w:rPr>
                <w:rFonts w:ascii="仿宋_GB2312" w:eastAsia="仿宋_GB2312" w:hAnsi="Calibri" w:cs="Times New Roman"/>
                <w:spacing w:val="-20"/>
                <w:sz w:val="28"/>
                <w:szCs w:val="28"/>
              </w:rPr>
            </w:pPr>
            <w:r w:rsidRPr="00777A82">
              <w:rPr>
                <w:rFonts w:ascii="仿宋_GB2312" w:eastAsia="仿宋_GB2312" w:hAnsi="Calibri" w:cs="Times New Roman" w:hint="eastAsia"/>
                <w:spacing w:val="-20"/>
                <w:sz w:val="28"/>
                <w:szCs w:val="28"/>
              </w:rPr>
              <w:t>主动服务</w:t>
            </w:r>
          </w:p>
        </w:tc>
        <w:tc>
          <w:tcPr>
            <w:tcW w:w="1409" w:type="dxa"/>
            <w:vAlign w:val="center"/>
          </w:tcPr>
          <w:p w:rsidR="00844D66" w:rsidRDefault="00844D66" w:rsidP="00B339C4">
            <w:pPr>
              <w:spacing w:line="400" w:lineRule="exact"/>
              <w:jc w:val="center"/>
              <w:rPr>
                <w:rFonts w:ascii="仿宋_GB2312" w:eastAsia="仿宋_GB2312" w:hAnsi="Calibri" w:cs="Times New Roman"/>
                <w:spacing w:val="-26"/>
                <w:sz w:val="28"/>
                <w:szCs w:val="28"/>
              </w:rPr>
            </w:pPr>
            <w:r>
              <w:rPr>
                <w:rFonts w:ascii="仿宋_GB2312" w:eastAsia="仿宋_GB2312" w:hAnsi="Calibri" w:cs="Times New Roman" w:hint="eastAsia"/>
                <w:spacing w:val="-26"/>
                <w:sz w:val="28"/>
                <w:szCs w:val="28"/>
              </w:rPr>
              <w:t>01</w:t>
            </w:r>
          </w:p>
          <w:p w:rsidR="00844D66" w:rsidRPr="00FB4FEC" w:rsidRDefault="00844D66" w:rsidP="00B339C4">
            <w:pPr>
              <w:spacing w:line="400" w:lineRule="exact"/>
              <w:jc w:val="center"/>
              <w:rPr>
                <w:rFonts w:ascii="仿宋_GB2312" w:eastAsia="仿宋_GB2312" w:hAnsi="Calibri" w:cs="Times New Roman"/>
                <w:spacing w:val="-26"/>
                <w:sz w:val="28"/>
                <w:szCs w:val="28"/>
              </w:rPr>
            </w:pPr>
            <w:r w:rsidRPr="00BD27C8">
              <w:rPr>
                <w:rFonts w:ascii="仿宋_GB2312" w:eastAsia="仿宋_GB2312" w:hAnsi="Calibri" w:cs="Times New Roman" w:hint="eastAsia"/>
                <w:spacing w:val="-26"/>
                <w:sz w:val="28"/>
                <w:szCs w:val="28"/>
              </w:rPr>
              <w:t>咨询查询类</w:t>
            </w:r>
          </w:p>
        </w:tc>
        <w:tc>
          <w:tcPr>
            <w:tcW w:w="1266" w:type="dxa"/>
            <w:vAlign w:val="center"/>
          </w:tcPr>
          <w:p w:rsidR="00844D66" w:rsidRPr="00BD27C8" w:rsidRDefault="00844D66" w:rsidP="00B339C4">
            <w:pPr>
              <w:spacing w:line="400" w:lineRule="exact"/>
              <w:jc w:val="center"/>
              <w:rPr>
                <w:rFonts w:ascii="仿宋_GB2312" w:eastAsia="仿宋_GB2312" w:hAnsi="Calibri" w:cs="Times New Roman"/>
                <w:sz w:val="28"/>
                <w:szCs w:val="28"/>
              </w:rPr>
            </w:pPr>
            <w:r w:rsidRPr="00D0673B">
              <w:rPr>
                <w:rFonts w:ascii="仿宋_GB2312" w:eastAsia="仿宋_GB2312" w:hint="eastAsia"/>
                <w:spacing w:val="-16"/>
                <w:sz w:val="28"/>
                <w:szCs w:val="28"/>
              </w:rPr>
              <w:t>省、设区市、县（市、区）</w:t>
            </w:r>
          </w:p>
        </w:tc>
        <w:tc>
          <w:tcPr>
            <w:tcW w:w="1272" w:type="dxa"/>
            <w:vAlign w:val="center"/>
          </w:tcPr>
          <w:p w:rsidR="00844D66" w:rsidRPr="00CE2F98" w:rsidRDefault="00844D66" w:rsidP="002919B0">
            <w:pPr>
              <w:spacing w:line="400" w:lineRule="exact"/>
              <w:rPr>
                <w:rFonts w:ascii="仿宋_GB2312" w:eastAsia="仿宋_GB2312" w:hAnsi="Calibri" w:cs="Times New Roman"/>
                <w:spacing w:val="-2"/>
                <w:sz w:val="24"/>
                <w:szCs w:val="24"/>
              </w:rPr>
            </w:pPr>
            <w:r w:rsidRPr="00CE2F98">
              <w:rPr>
                <w:rFonts w:ascii="仿宋_GB2312" w:eastAsia="仿宋_GB2312" w:hint="eastAsia"/>
                <w:spacing w:val="-16"/>
                <w:sz w:val="24"/>
                <w:szCs w:val="24"/>
              </w:rPr>
              <w:t>省司法厅、设区市、县（市、区）司法局</w:t>
            </w:r>
          </w:p>
        </w:tc>
      </w:tr>
    </w:tbl>
    <w:p w:rsidR="00AF5D12" w:rsidRDefault="00AF5D12" w:rsidP="00AF5D12">
      <w:pPr>
        <w:rPr>
          <w:rFonts w:ascii="Calibri" w:eastAsia="宋体" w:hAnsi="Calibri" w:cs="Times New Roman"/>
        </w:rPr>
      </w:pPr>
    </w:p>
    <w:p w:rsidR="00AF5D12" w:rsidRDefault="00AF5D12" w:rsidP="00AF5D12">
      <w:pPr>
        <w:rPr>
          <w:rFonts w:ascii="仿宋_GB2312" w:eastAsia="仿宋_GB2312"/>
          <w:sz w:val="32"/>
          <w:szCs w:val="32"/>
        </w:rPr>
      </w:pPr>
    </w:p>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Default="00AF5D12" w:rsidP="00AF5D12"/>
    <w:p w:rsidR="00AF5D12" w:rsidRPr="00AF5D12" w:rsidRDefault="00AF5D12" w:rsidP="00AF5D12">
      <w:pPr>
        <w:spacing w:line="600" w:lineRule="exact"/>
        <w:rPr>
          <w:rFonts w:ascii="仿宋_GB2312" w:eastAsia="仿宋_GB2312"/>
          <w:sz w:val="32"/>
          <w:szCs w:val="32"/>
        </w:rPr>
      </w:pPr>
    </w:p>
    <w:sectPr w:rsidR="00AF5D12" w:rsidRPr="00AF5D12" w:rsidSect="002E7425">
      <w:footerReference w:type="default" r:id="rId8"/>
      <w:pgSz w:w="16838" w:h="11906" w:orient="landscape"/>
      <w:pgMar w:top="1247" w:right="1247" w:bottom="1247"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B4" w:rsidRDefault="003558B4" w:rsidP="00B046EC">
      <w:r>
        <w:separator/>
      </w:r>
    </w:p>
  </w:endnote>
  <w:endnote w:type="continuationSeparator" w:id="1">
    <w:p w:rsidR="003558B4" w:rsidRDefault="003558B4" w:rsidP="00B0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auto"/>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26866"/>
      <w:docPartObj>
        <w:docPartGallery w:val="Page Numbers (Bottom of Page)"/>
        <w:docPartUnique/>
      </w:docPartObj>
    </w:sdtPr>
    <w:sdtContent>
      <w:p w:rsidR="0082113A" w:rsidRDefault="00BE1EC5">
        <w:pPr>
          <w:pStyle w:val="a5"/>
          <w:jc w:val="center"/>
        </w:pPr>
        <w:fldSimple w:instr=" PAGE   \* MERGEFORMAT ">
          <w:r w:rsidR="003C2620" w:rsidRPr="003C2620">
            <w:rPr>
              <w:noProof/>
              <w:lang w:val="zh-CN"/>
            </w:rPr>
            <w:t>6</w:t>
          </w:r>
        </w:fldSimple>
      </w:p>
    </w:sdtContent>
  </w:sdt>
  <w:p w:rsidR="0082113A" w:rsidRDefault="008211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B4" w:rsidRDefault="003558B4" w:rsidP="00B046EC">
      <w:r>
        <w:separator/>
      </w:r>
    </w:p>
  </w:footnote>
  <w:footnote w:type="continuationSeparator" w:id="1">
    <w:p w:rsidR="003558B4" w:rsidRDefault="003558B4" w:rsidP="00B04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11DC"/>
    <w:multiLevelType w:val="hybridMultilevel"/>
    <w:tmpl w:val="6A56F432"/>
    <w:lvl w:ilvl="0" w:tplc="22627A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F7B"/>
    <w:rsid w:val="000A36FA"/>
    <w:rsid w:val="000C13A6"/>
    <w:rsid w:val="00122901"/>
    <w:rsid w:val="001538C8"/>
    <w:rsid w:val="001570F2"/>
    <w:rsid w:val="00193F6E"/>
    <w:rsid w:val="001B0B83"/>
    <w:rsid w:val="001C5109"/>
    <w:rsid w:val="001E5E58"/>
    <w:rsid w:val="00211FC0"/>
    <w:rsid w:val="002173C5"/>
    <w:rsid w:val="00227ABF"/>
    <w:rsid w:val="002319E0"/>
    <w:rsid w:val="002431E5"/>
    <w:rsid w:val="00245EEF"/>
    <w:rsid w:val="00246D13"/>
    <w:rsid w:val="002512E0"/>
    <w:rsid w:val="00255128"/>
    <w:rsid w:val="002919B0"/>
    <w:rsid w:val="002B5C04"/>
    <w:rsid w:val="002B6A9B"/>
    <w:rsid w:val="002E228D"/>
    <w:rsid w:val="002E56A4"/>
    <w:rsid w:val="002E7425"/>
    <w:rsid w:val="0031311C"/>
    <w:rsid w:val="003176D4"/>
    <w:rsid w:val="003558B4"/>
    <w:rsid w:val="003A4766"/>
    <w:rsid w:val="003B0B75"/>
    <w:rsid w:val="003C2620"/>
    <w:rsid w:val="00406F7B"/>
    <w:rsid w:val="0046211C"/>
    <w:rsid w:val="004C2BED"/>
    <w:rsid w:val="004D02CE"/>
    <w:rsid w:val="004D641A"/>
    <w:rsid w:val="00527D19"/>
    <w:rsid w:val="00543F83"/>
    <w:rsid w:val="00613B42"/>
    <w:rsid w:val="00614B36"/>
    <w:rsid w:val="00626E27"/>
    <w:rsid w:val="00631C09"/>
    <w:rsid w:val="006503AE"/>
    <w:rsid w:val="00674BAE"/>
    <w:rsid w:val="00711658"/>
    <w:rsid w:val="00724509"/>
    <w:rsid w:val="007645C5"/>
    <w:rsid w:val="007A3D11"/>
    <w:rsid w:val="007B44EA"/>
    <w:rsid w:val="007C6361"/>
    <w:rsid w:val="0081244A"/>
    <w:rsid w:val="0082113A"/>
    <w:rsid w:val="00844D66"/>
    <w:rsid w:val="00885147"/>
    <w:rsid w:val="00887B62"/>
    <w:rsid w:val="00891743"/>
    <w:rsid w:val="00911455"/>
    <w:rsid w:val="0097198A"/>
    <w:rsid w:val="009E5CB1"/>
    <w:rsid w:val="00A62069"/>
    <w:rsid w:val="00A77AC6"/>
    <w:rsid w:val="00AF5D12"/>
    <w:rsid w:val="00B046EC"/>
    <w:rsid w:val="00B56647"/>
    <w:rsid w:val="00B6005B"/>
    <w:rsid w:val="00B64D2C"/>
    <w:rsid w:val="00B65DE5"/>
    <w:rsid w:val="00B70E0F"/>
    <w:rsid w:val="00B71107"/>
    <w:rsid w:val="00B77602"/>
    <w:rsid w:val="00BC473C"/>
    <w:rsid w:val="00BE1EC5"/>
    <w:rsid w:val="00BF1F94"/>
    <w:rsid w:val="00C2310C"/>
    <w:rsid w:val="00C96FAE"/>
    <w:rsid w:val="00CB19C0"/>
    <w:rsid w:val="00CB668E"/>
    <w:rsid w:val="00CE2F98"/>
    <w:rsid w:val="00D3090E"/>
    <w:rsid w:val="00D3725C"/>
    <w:rsid w:val="00D651B9"/>
    <w:rsid w:val="00DB0576"/>
    <w:rsid w:val="00DD1116"/>
    <w:rsid w:val="00DD7FBB"/>
    <w:rsid w:val="00DE572E"/>
    <w:rsid w:val="00E5019A"/>
    <w:rsid w:val="00E57C31"/>
    <w:rsid w:val="00E74D66"/>
    <w:rsid w:val="00EE3798"/>
    <w:rsid w:val="00EE7828"/>
    <w:rsid w:val="00F7475F"/>
    <w:rsid w:val="00F77255"/>
    <w:rsid w:val="00F857A8"/>
    <w:rsid w:val="00FC2719"/>
    <w:rsid w:val="00FF3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F7B"/>
    <w:pPr>
      <w:ind w:firstLineChars="200" w:firstLine="420"/>
    </w:pPr>
  </w:style>
  <w:style w:type="paragraph" w:styleId="a4">
    <w:name w:val="header"/>
    <w:basedOn w:val="a"/>
    <w:link w:val="Char"/>
    <w:uiPriority w:val="99"/>
    <w:semiHidden/>
    <w:unhideWhenUsed/>
    <w:rsid w:val="00B04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46EC"/>
    <w:rPr>
      <w:sz w:val="18"/>
      <w:szCs w:val="18"/>
    </w:rPr>
  </w:style>
  <w:style w:type="paragraph" w:styleId="a5">
    <w:name w:val="footer"/>
    <w:basedOn w:val="a"/>
    <w:link w:val="Char0"/>
    <w:unhideWhenUsed/>
    <w:rsid w:val="00B046EC"/>
    <w:pPr>
      <w:tabs>
        <w:tab w:val="center" w:pos="4153"/>
        <w:tab w:val="right" w:pos="8306"/>
      </w:tabs>
      <w:snapToGrid w:val="0"/>
      <w:jc w:val="left"/>
    </w:pPr>
    <w:rPr>
      <w:sz w:val="18"/>
      <w:szCs w:val="18"/>
    </w:rPr>
  </w:style>
  <w:style w:type="character" w:customStyle="1" w:styleId="Char0">
    <w:name w:val="页脚 Char"/>
    <w:basedOn w:val="a0"/>
    <w:link w:val="a5"/>
    <w:uiPriority w:val="99"/>
    <w:rsid w:val="00B046EC"/>
    <w:rPr>
      <w:sz w:val="18"/>
      <w:szCs w:val="18"/>
    </w:rPr>
  </w:style>
  <w:style w:type="paragraph" w:styleId="a6">
    <w:name w:val="Date"/>
    <w:basedOn w:val="a"/>
    <w:next w:val="a"/>
    <w:link w:val="Char1"/>
    <w:uiPriority w:val="99"/>
    <w:semiHidden/>
    <w:unhideWhenUsed/>
    <w:rsid w:val="00AF5D12"/>
    <w:pPr>
      <w:ind w:leftChars="2500" w:left="100"/>
    </w:pPr>
  </w:style>
  <w:style w:type="character" w:customStyle="1" w:styleId="Char1">
    <w:name w:val="日期 Char"/>
    <w:basedOn w:val="a0"/>
    <w:link w:val="a6"/>
    <w:uiPriority w:val="99"/>
    <w:semiHidden/>
    <w:rsid w:val="00AF5D12"/>
  </w:style>
  <w:style w:type="character" w:styleId="a7">
    <w:name w:val="Strong"/>
    <w:qFormat/>
    <w:rsid w:val="00AF5D12"/>
    <w:rPr>
      <w:b/>
    </w:rPr>
  </w:style>
  <w:style w:type="paragraph" w:styleId="a8">
    <w:name w:val="Normal (Web)"/>
    <w:rsid w:val="00D651B9"/>
    <w:pPr>
      <w:spacing w:before="100" w:beforeAutospacing="1" w:after="100" w:afterAutospacing="1"/>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427C-315C-4FCE-8405-21191FA6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485</Words>
  <Characters>2765</Characters>
  <Application>Microsoft Office Word</Application>
  <DocSecurity>0</DocSecurity>
  <Lines>23</Lines>
  <Paragraphs>6</Paragraphs>
  <ScaleCrop>false</ScaleCrop>
  <Company>Lenovo</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2018-02-02T02:41:00Z</cp:lastPrinted>
  <dcterms:created xsi:type="dcterms:W3CDTF">2018-06-06T10:51:00Z</dcterms:created>
  <dcterms:modified xsi:type="dcterms:W3CDTF">2018-06-09T13:15:00Z</dcterms:modified>
</cp:coreProperties>
</file>