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62E88" w:rsidRPr="00862E88" w:rsidRDefault="00862E88" w:rsidP="00F9368E">
      <w:pPr>
        <w:spacing w:line="560" w:lineRule="exact"/>
        <w:jc w:val="right"/>
        <w:rPr>
          <w:rFonts w:ascii="方正黑体_GBK" w:eastAsia="方正黑体_GBK"/>
          <w:sz w:val="32"/>
          <w:szCs w:val="32"/>
        </w:rPr>
      </w:pPr>
      <w:bookmarkStart w:id="0" w:name="_GoBack"/>
      <w:bookmarkEnd w:id="0"/>
    </w:p>
    <w:p w:rsidR="00862E88" w:rsidRDefault="00862E88" w:rsidP="00F9368E">
      <w:pPr>
        <w:spacing w:line="560" w:lineRule="exact"/>
        <w:jc w:val="right"/>
        <w:rPr>
          <w:rFonts w:ascii="方正小标宋_GBK" w:eastAsia="方正小标宋_GBK"/>
          <w:sz w:val="44"/>
          <w:szCs w:val="44"/>
        </w:rPr>
      </w:pPr>
    </w:p>
    <w:p w:rsidR="007B61A0" w:rsidRDefault="00384DEE" w:rsidP="00F9368E">
      <w:pPr>
        <w:spacing w:line="560" w:lineRule="exact"/>
        <w:jc w:val="center"/>
        <w:rPr>
          <w:rFonts w:ascii="方正小标宋_GBK" w:eastAsia="方正小标宋_GBK"/>
          <w:sz w:val="44"/>
          <w:szCs w:val="44"/>
        </w:rPr>
      </w:pPr>
      <w:r>
        <w:rPr>
          <w:rFonts w:ascii="方正小标宋_GBK" w:eastAsia="方正小标宋_GBK" w:hint="eastAsia"/>
          <w:sz w:val="44"/>
          <w:szCs w:val="44"/>
        </w:rPr>
        <w:t>《江苏省社会信用条例</w:t>
      </w:r>
      <w:r w:rsidR="005F1855">
        <w:rPr>
          <w:rFonts w:ascii="方正小标宋_GBK" w:eastAsia="方正小标宋_GBK" w:hint="eastAsia"/>
          <w:sz w:val="44"/>
          <w:szCs w:val="44"/>
        </w:rPr>
        <w:t>（</w:t>
      </w:r>
      <w:r w:rsidR="00BA521E">
        <w:rPr>
          <w:rFonts w:ascii="方正小标宋_GBK" w:eastAsia="方正小标宋_GBK" w:hint="eastAsia"/>
          <w:sz w:val="44"/>
          <w:szCs w:val="44"/>
        </w:rPr>
        <w:t>草案</w:t>
      </w:r>
      <w:r w:rsidR="005F1855">
        <w:rPr>
          <w:rFonts w:ascii="方正小标宋_GBK" w:eastAsia="方正小标宋_GBK" w:hint="eastAsia"/>
          <w:sz w:val="44"/>
          <w:szCs w:val="44"/>
        </w:rPr>
        <w:t>）</w:t>
      </w:r>
      <w:r>
        <w:rPr>
          <w:rFonts w:ascii="方正小标宋_GBK" w:eastAsia="方正小标宋_GBK" w:hint="eastAsia"/>
          <w:sz w:val="44"/>
          <w:szCs w:val="44"/>
        </w:rPr>
        <w:t>》</w:t>
      </w:r>
    </w:p>
    <w:p w:rsidR="007B61A0" w:rsidRDefault="00384DEE" w:rsidP="00F9368E">
      <w:pPr>
        <w:spacing w:line="560" w:lineRule="exact"/>
        <w:jc w:val="center"/>
        <w:rPr>
          <w:rFonts w:ascii="方正楷体_GBK" w:eastAsia="方正楷体_GBK"/>
          <w:sz w:val="32"/>
          <w:szCs w:val="32"/>
        </w:rPr>
      </w:pPr>
      <w:r>
        <w:rPr>
          <w:rFonts w:ascii="方正楷体_GBK" w:eastAsia="方正楷体_GBK" w:hint="eastAsia"/>
          <w:sz w:val="32"/>
          <w:szCs w:val="32"/>
        </w:rPr>
        <w:t>（</w:t>
      </w:r>
      <w:r w:rsidR="00CB0C7D">
        <w:rPr>
          <w:rFonts w:ascii="方正楷体_GBK" w:eastAsia="方正楷体_GBK" w:hint="eastAsia"/>
          <w:sz w:val="32"/>
          <w:szCs w:val="32"/>
        </w:rPr>
        <w:t>征求意见</w:t>
      </w:r>
      <w:r w:rsidR="00866330">
        <w:rPr>
          <w:rFonts w:ascii="方正楷体_GBK" w:eastAsia="方正楷体_GBK" w:hint="eastAsia"/>
          <w:sz w:val="32"/>
          <w:szCs w:val="32"/>
        </w:rPr>
        <w:t>稿</w:t>
      </w:r>
      <w:r>
        <w:rPr>
          <w:rFonts w:ascii="方正楷体_GBK" w:eastAsia="方正楷体_GBK" w:hint="eastAsia"/>
          <w:sz w:val="32"/>
          <w:szCs w:val="32"/>
        </w:rPr>
        <w:t>）</w:t>
      </w:r>
    </w:p>
    <w:p w:rsidR="00CB0C7D" w:rsidRDefault="00CB0C7D" w:rsidP="00F9368E">
      <w:pPr>
        <w:spacing w:line="560" w:lineRule="exact"/>
        <w:jc w:val="center"/>
        <w:rPr>
          <w:rFonts w:ascii="方正楷体_GBK" w:eastAsia="方正楷体_GBK"/>
          <w:sz w:val="32"/>
          <w:szCs w:val="32"/>
        </w:rPr>
      </w:pPr>
    </w:p>
    <w:p w:rsidR="007B61A0" w:rsidRDefault="00384DEE" w:rsidP="00F9368E">
      <w:pPr>
        <w:spacing w:line="560" w:lineRule="exact"/>
        <w:jc w:val="center"/>
        <w:rPr>
          <w:rFonts w:ascii="方正仿宋_GBK" w:eastAsia="方正仿宋_GBK"/>
          <w:sz w:val="32"/>
          <w:szCs w:val="32"/>
        </w:rPr>
      </w:pPr>
      <w:r>
        <w:rPr>
          <w:rFonts w:ascii="方正仿宋_GBK" w:eastAsia="方正仿宋_GBK" w:hint="eastAsia"/>
          <w:sz w:val="32"/>
          <w:szCs w:val="32"/>
        </w:rPr>
        <w:t>第一章  总</w:t>
      </w:r>
      <w:r w:rsidR="00870E6E">
        <w:rPr>
          <w:rFonts w:ascii="方正仿宋_GBK" w:eastAsia="方正仿宋_GBK" w:hint="eastAsia"/>
          <w:sz w:val="32"/>
          <w:szCs w:val="32"/>
        </w:rPr>
        <w:t xml:space="preserve">    </w:t>
      </w:r>
      <w:r>
        <w:rPr>
          <w:rFonts w:ascii="方正仿宋_GBK" w:eastAsia="方正仿宋_GBK" w:hint="eastAsia"/>
          <w:sz w:val="32"/>
          <w:szCs w:val="32"/>
        </w:rPr>
        <w:t>则</w:t>
      </w:r>
    </w:p>
    <w:p w:rsidR="007B61A0" w:rsidRDefault="00384DEE" w:rsidP="00F9368E">
      <w:pPr>
        <w:spacing w:line="560" w:lineRule="exact"/>
        <w:jc w:val="center"/>
        <w:rPr>
          <w:rFonts w:ascii="方正仿宋_GBK" w:eastAsia="方正仿宋_GBK" w:hAnsi="Times New Roman" w:cs="Times New Roman"/>
          <w:sz w:val="32"/>
          <w:szCs w:val="32"/>
        </w:rPr>
      </w:pPr>
      <w:r>
        <w:rPr>
          <w:rFonts w:ascii="方正仿宋_GBK" w:eastAsia="方正仿宋_GBK" w:hint="eastAsia"/>
          <w:sz w:val="32"/>
          <w:szCs w:val="32"/>
        </w:rPr>
        <w:t xml:space="preserve">第二章  </w:t>
      </w:r>
      <w:r w:rsidR="003B2AB1">
        <w:rPr>
          <w:rFonts w:ascii="方正仿宋_GBK" w:eastAsia="方正仿宋_GBK" w:hAnsi="Times New Roman" w:cs="Times New Roman" w:hint="eastAsia"/>
          <w:sz w:val="32"/>
          <w:szCs w:val="32"/>
        </w:rPr>
        <w:t>信用管理</w:t>
      </w:r>
    </w:p>
    <w:p w:rsidR="007B61A0" w:rsidRDefault="00384DEE" w:rsidP="00F9368E">
      <w:pPr>
        <w:spacing w:line="560" w:lineRule="exact"/>
        <w:jc w:val="center"/>
        <w:rPr>
          <w:rFonts w:ascii="方正仿宋_GBK" w:eastAsia="方正仿宋_GBK" w:hAnsi="Times New Roman" w:cs="Times New Roman"/>
          <w:sz w:val="32"/>
          <w:szCs w:val="32"/>
        </w:rPr>
      </w:pPr>
      <w:r>
        <w:rPr>
          <w:rFonts w:ascii="方正仿宋_GBK" w:eastAsia="方正仿宋_GBK" w:hAnsi="Times New Roman" w:cs="Times New Roman" w:hint="eastAsia"/>
          <w:sz w:val="32"/>
          <w:szCs w:val="32"/>
        </w:rPr>
        <w:t xml:space="preserve">第三章  </w:t>
      </w:r>
      <w:r w:rsidR="003B2AB1">
        <w:rPr>
          <w:rFonts w:ascii="方正仿宋_GBK" w:eastAsia="方正仿宋_GBK" w:hAnsi="Times New Roman" w:cs="Times New Roman" w:hint="eastAsia"/>
          <w:sz w:val="32"/>
          <w:szCs w:val="32"/>
        </w:rPr>
        <w:t>信用行为</w:t>
      </w:r>
    </w:p>
    <w:p w:rsidR="007B61A0" w:rsidRDefault="00384DEE" w:rsidP="00F9368E">
      <w:pPr>
        <w:spacing w:line="560" w:lineRule="exact"/>
        <w:jc w:val="center"/>
        <w:rPr>
          <w:rFonts w:ascii="方正仿宋_GBK" w:eastAsia="方正仿宋_GBK" w:hAnsi="Times New Roman" w:cs="Times New Roman"/>
          <w:sz w:val="32"/>
          <w:szCs w:val="32"/>
        </w:rPr>
      </w:pPr>
      <w:r>
        <w:rPr>
          <w:rFonts w:ascii="方正仿宋_GBK" w:eastAsia="方正仿宋_GBK" w:hAnsi="Times New Roman" w:cs="Times New Roman" w:hint="eastAsia"/>
          <w:sz w:val="32"/>
          <w:szCs w:val="32"/>
        </w:rPr>
        <w:t>第四章  信用奖惩</w:t>
      </w:r>
    </w:p>
    <w:p w:rsidR="007B61A0" w:rsidRDefault="00384DEE" w:rsidP="00F9368E">
      <w:pPr>
        <w:spacing w:line="560" w:lineRule="exact"/>
        <w:jc w:val="center"/>
        <w:rPr>
          <w:rFonts w:ascii="方正仿宋_GBK" w:eastAsia="方正仿宋_GBK"/>
          <w:sz w:val="32"/>
          <w:szCs w:val="32"/>
        </w:rPr>
      </w:pPr>
      <w:r>
        <w:rPr>
          <w:rFonts w:ascii="方正仿宋_GBK" w:eastAsia="方正仿宋_GBK" w:hint="eastAsia"/>
          <w:sz w:val="32"/>
          <w:szCs w:val="32"/>
        </w:rPr>
        <w:t>第五章  信用服务</w:t>
      </w:r>
    </w:p>
    <w:p w:rsidR="007B61A0" w:rsidRDefault="00384DEE" w:rsidP="00F9368E">
      <w:pPr>
        <w:spacing w:line="560" w:lineRule="exact"/>
        <w:jc w:val="center"/>
        <w:rPr>
          <w:rFonts w:ascii="方正仿宋_GBK" w:eastAsia="方正仿宋_GBK" w:hAnsi="Times New Roman" w:cs="Times New Roman"/>
          <w:sz w:val="32"/>
          <w:szCs w:val="32"/>
        </w:rPr>
      </w:pPr>
      <w:r>
        <w:rPr>
          <w:rFonts w:ascii="方正仿宋_GBK" w:eastAsia="方正仿宋_GBK" w:hAnsi="Times New Roman" w:cs="Times New Roman" w:hint="eastAsia"/>
          <w:sz w:val="32"/>
          <w:szCs w:val="32"/>
        </w:rPr>
        <w:t>第六章  权益保护</w:t>
      </w:r>
    </w:p>
    <w:p w:rsidR="007B61A0" w:rsidRDefault="00384DEE" w:rsidP="00F9368E">
      <w:pPr>
        <w:spacing w:line="560" w:lineRule="exact"/>
        <w:jc w:val="center"/>
        <w:rPr>
          <w:rFonts w:ascii="方正仿宋_GBK" w:eastAsia="方正仿宋_GBK"/>
          <w:sz w:val="32"/>
          <w:szCs w:val="32"/>
        </w:rPr>
      </w:pPr>
      <w:r>
        <w:rPr>
          <w:rFonts w:ascii="方正仿宋_GBK" w:eastAsia="方正仿宋_GBK" w:hAnsi="方正大标宋_GBK" w:cs="方正大标宋_GBK" w:hint="eastAsia"/>
          <w:sz w:val="32"/>
          <w:szCs w:val="32"/>
        </w:rPr>
        <w:t>第七章  信用环境</w:t>
      </w:r>
    </w:p>
    <w:p w:rsidR="007B61A0" w:rsidRDefault="00384DEE" w:rsidP="00F9368E">
      <w:pPr>
        <w:spacing w:line="560" w:lineRule="exact"/>
        <w:jc w:val="center"/>
        <w:rPr>
          <w:rFonts w:ascii="方正仿宋_GBK" w:eastAsia="方正仿宋_GBK" w:hAnsi="Times New Roman" w:cs="Times New Roman"/>
          <w:sz w:val="32"/>
          <w:szCs w:val="32"/>
        </w:rPr>
      </w:pPr>
      <w:r>
        <w:rPr>
          <w:rFonts w:ascii="方正仿宋_GBK" w:eastAsia="方正仿宋_GBK" w:hAnsi="Times New Roman" w:cs="Times New Roman" w:hint="eastAsia"/>
          <w:sz w:val="32"/>
          <w:szCs w:val="32"/>
        </w:rPr>
        <w:t>第八章  法律责任</w:t>
      </w:r>
    </w:p>
    <w:p w:rsidR="007B61A0" w:rsidRDefault="00384DEE" w:rsidP="00F9368E">
      <w:pPr>
        <w:spacing w:line="560" w:lineRule="exact"/>
        <w:jc w:val="center"/>
        <w:rPr>
          <w:rFonts w:ascii="方正仿宋_GBK" w:eastAsia="方正仿宋_GBK" w:hAnsi="Times New Roman" w:cs="Times New Roman"/>
          <w:sz w:val="32"/>
          <w:szCs w:val="32"/>
        </w:rPr>
      </w:pPr>
      <w:r>
        <w:rPr>
          <w:rFonts w:ascii="方正仿宋_GBK" w:eastAsia="方正仿宋_GBK" w:hAnsi="Times New Roman" w:cs="Times New Roman" w:hint="eastAsia"/>
          <w:sz w:val="32"/>
          <w:szCs w:val="32"/>
        </w:rPr>
        <w:t>第九章  附</w:t>
      </w:r>
      <w:r w:rsidR="00982296">
        <w:rPr>
          <w:rFonts w:ascii="方正仿宋_GBK" w:eastAsia="方正仿宋_GBK" w:hAnsi="Times New Roman" w:cs="Times New Roman" w:hint="eastAsia"/>
          <w:sz w:val="32"/>
          <w:szCs w:val="32"/>
        </w:rPr>
        <w:t xml:space="preserve">    </w:t>
      </w:r>
      <w:r>
        <w:rPr>
          <w:rFonts w:ascii="方正仿宋_GBK" w:eastAsia="方正仿宋_GBK" w:hAnsi="Times New Roman" w:cs="Times New Roman" w:hint="eastAsia"/>
          <w:sz w:val="32"/>
          <w:szCs w:val="32"/>
        </w:rPr>
        <w:t>则</w:t>
      </w:r>
    </w:p>
    <w:p w:rsidR="007B61A0" w:rsidRDefault="007B61A0" w:rsidP="00F9368E">
      <w:pPr>
        <w:spacing w:line="560" w:lineRule="exact"/>
        <w:jc w:val="center"/>
        <w:rPr>
          <w:rFonts w:ascii="方正小标宋_GBK" w:eastAsia="方正小标宋_GBK" w:hAnsi="Times New Roman" w:cs="Times New Roman"/>
          <w:sz w:val="44"/>
          <w:szCs w:val="44"/>
        </w:rPr>
      </w:pPr>
    </w:p>
    <w:p w:rsidR="007B61A0" w:rsidRDefault="00384DEE" w:rsidP="00F9368E">
      <w:pPr>
        <w:spacing w:line="560" w:lineRule="exact"/>
        <w:jc w:val="center"/>
        <w:rPr>
          <w:rFonts w:ascii="方正小标宋_GBK" w:eastAsia="方正小标宋_GBK"/>
          <w:sz w:val="36"/>
          <w:szCs w:val="36"/>
        </w:rPr>
      </w:pPr>
      <w:r>
        <w:rPr>
          <w:rFonts w:ascii="方正小标宋_GBK" w:eastAsia="方正小标宋_GBK" w:hint="eastAsia"/>
          <w:sz w:val="36"/>
          <w:szCs w:val="36"/>
        </w:rPr>
        <w:t>第一章   总  则</w:t>
      </w:r>
    </w:p>
    <w:p w:rsidR="007B61A0" w:rsidRDefault="007B61A0" w:rsidP="00F9368E">
      <w:pPr>
        <w:spacing w:line="560" w:lineRule="exact"/>
        <w:rPr>
          <w:rFonts w:ascii="方正仿宋_GBK" w:eastAsia="方正仿宋_GBK"/>
          <w:sz w:val="32"/>
          <w:szCs w:val="32"/>
        </w:rPr>
      </w:pPr>
    </w:p>
    <w:p w:rsidR="00134245" w:rsidRDefault="00134245" w:rsidP="00F9368E">
      <w:pPr>
        <w:spacing w:line="560" w:lineRule="exact"/>
        <w:ind w:firstLineChars="200" w:firstLine="640"/>
        <w:rPr>
          <w:rFonts w:ascii="方正仿宋_GBK" w:eastAsia="方正仿宋_GBK"/>
          <w:sz w:val="32"/>
          <w:szCs w:val="32"/>
        </w:rPr>
      </w:pPr>
      <w:r>
        <w:rPr>
          <w:rFonts w:ascii="方正黑体_GBK" w:eastAsia="方正黑体_GBK" w:hint="eastAsia"/>
          <w:sz w:val="32"/>
          <w:szCs w:val="32"/>
        </w:rPr>
        <w:t>第一条【立法目的和依据】</w:t>
      </w:r>
      <w:r>
        <w:rPr>
          <w:rFonts w:ascii="方正仿宋_GBK" w:eastAsia="方正仿宋_GBK" w:hint="eastAsia"/>
          <w:sz w:val="32"/>
          <w:szCs w:val="32"/>
        </w:rPr>
        <w:t>为</w:t>
      </w:r>
      <w:r w:rsidR="001D1077">
        <w:rPr>
          <w:rFonts w:ascii="方正仿宋_GBK" w:eastAsia="方正仿宋_GBK" w:hint="eastAsia"/>
          <w:sz w:val="32"/>
          <w:szCs w:val="32"/>
        </w:rPr>
        <w:t>了</w:t>
      </w:r>
      <w:r w:rsidR="00071A6C">
        <w:rPr>
          <w:rFonts w:ascii="方正仿宋_GBK" w:eastAsia="方正仿宋_GBK" w:hint="eastAsia"/>
          <w:sz w:val="32"/>
          <w:szCs w:val="32"/>
        </w:rPr>
        <w:t>规范</w:t>
      </w:r>
      <w:r>
        <w:rPr>
          <w:rFonts w:ascii="方正仿宋_GBK" w:eastAsia="方正仿宋_GBK" w:hint="eastAsia"/>
          <w:sz w:val="32"/>
          <w:szCs w:val="32"/>
        </w:rPr>
        <w:t>社会</w:t>
      </w:r>
      <w:r w:rsidR="001D1077">
        <w:rPr>
          <w:rFonts w:ascii="方正仿宋_GBK" w:eastAsia="方正仿宋_GBK" w:hint="eastAsia"/>
          <w:sz w:val="32"/>
          <w:szCs w:val="32"/>
        </w:rPr>
        <w:t>信用</w:t>
      </w:r>
      <w:r w:rsidR="00071A6C">
        <w:rPr>
          <w:rFonts w:ascii="方正仿宋_GBK" w:eastAsia="方正仿宋_GBK" w:hint="eastAsia"/>
          <w:sz w:val="32"/>
          <w:szCs w:val="32"/>
        </w:rPr>
        <w:t>管理</w:t>
      </w:r>
      <w:r w:rsidR="001D1077">
        <w:rPr>
          <w:rFonts w:ascii="方正仿宋_GBK" w:eastAsia="方正仿宋_GBK" w:hint="eastAsia"/>
          <w:sz w:val="32"/>
          <w:szCs w:val="32"/>
        </w:rPr>
        <w:t>，</w:t>
      </w:r>
      <w:r w:rsidR="00071A6C">
        <w:rPr>
          <w:rFonts w:ascii="方正仿宋_GBK" w:eastAsia="方正仿宋_GBK" w:hint="eastAsia"/>
          <w:sz w:val="32"/>
          <w:szCs w:val="32"/>
        </w:rPr>
        <w:t>提高社会信用水平，</w:t>
      </w:r>
      <w:r w:rsidR="00071A6C">
        <w:rPr>
          <w:rFonts w:ascii="方正仿宋_GBK" w:eastAsia="方正仿宋_GBK"/>
          <w:sz w:val="32"/>
          <w:szCs w:val="32"/>
        </w:rPr>
        <w:t>促进信用</w:t>
      </w:r>
      <w:r w:rsidR="00647FAD">
        <w:rPr>
          <w:rFonts w:ascii="方正仿宋_GBK" w:eastAsia="方正仿宋_GBK"/>
          <w:sz w:val="32"/>
          <w:szCs w:val="32"/>
        </w:rPr>
        <w:t>社会</w:t>
      </w:r>
      <w:r w:rsidR="00071A6C">
        <w:rPr>
          <w:rFonts w:ascii="方正仿宋_GBK" w:eastAsia="方正仿宋_GBK" w:hint="eastAsia"/>
          <w:sz w:val="32"/>
          <w:szCs w:val="32"/>
        </w:rPr>
        <w:t>建设，</w:t>
      </w:r>
      <w:r w:rsidR="00674334">
        <w:rPr>
          <w:rFonts w:ascii="方正仿宋_GBK" w:eastAsia="方正仿宋_GBK" w:hint="eastAsia"/>
          <w:sz w:val="32"/>
          <w:szCs w:val="32"/>
        </w:rPr>
        <w:t>推进</w:t>
      </w:r>
      <w:r>
        <w:rPr>
          <w:rFonts w:ascii="方正仿宋_GBK" w:eastAsia="方正仿宋_GBK" w:hint="eastAsia"/>
          <w:sz w:val="32"/>
          <w:szCs w:val="32"/>
        </w:rPr>
        <w:t>治理</w:t>
      </w:r>
      <w:r>
        <w:rPr>
          <w:rFonts w:ascii="方正仿宋_GBK" w:eastAsia="方正仿宋_GBK"/>
          <w:sz w:val="32"/>
          <w:szCs w:val="32"/>
        </w:rPr>
        <w:t>体系和治理能力现代化</w:t>
      </w:r>
      <w:r w:rsidR="001D1077">
        <w:rPr>
          <w:rFonts w:ascii="方正仿宋_GBK" w:eastAsia="方正仿宋_GBK" w:hint="eastAsia"/>
          <w:sz w:val="32"/>
          <w:szCs w:val="32"/>
        </w:rPr>
        <w:t>，</w:t>
      </w:r>
      <w:r>
        <w:rPr>
          <w:rFonts w:ascii="方正仿宋_GBK" w:eastAsia="方正仿宋_GBK"/>
          <w:sz w:val="32"/>
          <w:szCs w:val="32"/>
        </w:rPr>
        <w:t>根据有关法律</w:t>
      </w:r>
      <w:r>
        <w:rPr>
          <w:rFonts w:ascii="方正仿宋_GBK" w:eastAsia="方正仿宋_GBK" w:hint="eastAsia"/>
          <w:sz w:val="32"/>
          <w:szCs w:val="32"/>
        </w:rPr>
        <w:t>、</w:t>
      </w:r>
      <w:r>
        <w:rPr>
          <w:rFonts w:ascii="方正仿宋_GBK" w:eastAsia="方正仿宋_GBK"/>
          <w:sz w:val="32"/>
          <w:szCs w:val="32"/>
        </w:rPr>
        <w:t>行政法规</w:t>
      </w:r>
      <w:r>
        <w:rPr>
          <w:rFonts w:ascii="方正仿宋_GBK" w:eastAsia="方正仿宋_GBK" w:hint="eastAsia"/>
          <w:sz w:val="32"/>
          <w:szCs w:val="32"/>
        </w:rPr>
        <w:t>，结合</w:t>
      </w:r>
      <w:r>
        <w:rPr>
          <w:rFonts w:ascii="方正仿宋_GBK" w:eastAsia="方正仿宋_GBK"/>
          <w:sz w:val="32"/>
          <w:szCs w:val="32"/>
        </w:rPr>
        <w:t>本省实际，制定本条例。</w:t>
      </w:r>
    </w:p>
    <w:p w:rsidR="00134245" w:rsidRDefault="00134245" w:rsidP="00F9368E">
      <w:pPr>
        <w:spacing w:line="560" w:lineRule="exact"/>
        <w:ind w:firstLineChars="200" w:firstLine="640"/>
        <w:rPr>
          <w:rFonts w:ascii="方正仿宋_GBK" w:eastAsia="方正仿宋_GBK"/>
          <w:sz w:val="32"/>
          <w:szCs w:val="32"/>
        </w:rPr>
      </w:pPr>
      <w:r>
        <w:rPr>
          <w:rFonts w:ascii="方正黑体_GBK" w:eastAsia="方正黑体_GBK" w:hint="eastAsia"/>
          <w:sz w:val="32"/>
          <w:szCs w:val="32"/>
        </w:rPr>
        <w:t>第二条【社会信用定义】</w:t>
      </w:r>
      <w:r>
        <w:rPr>
          <w:rFonts w:ascii="方正仿宋_GBK" w:eastAsia="方正仿宋_GBK" w:hint="eastAsia"/>
          <w:sz w:val="32"/>
          <w:szCs w:val="32"/>
        </w:rPr>
        <w:t>本条例所称社会信用，是指具有完全民事行为能力的自然人、法人和非法人组织（以下统</w:t>
      </w:r>
      <w:r w:rsidR="002C06F6">
        <w:rPr>
          <w:rFonts w:ascii="方正仿宋_GBK" w:eastAsia="方正仿宋_GBK" w:hint="eastAsia"/>
          <w:sz w:val="32"/>
          <w:szCs w:val="32"/>
        </w:rPr>
        <w:t>称信用主体），履行法定职责、遵守法定义务或者履行约定义务的</w:t>
      </w:r>
      <w:r>
        <w:rPr>
          <w:rFonts w:ascii="方正仿宋_GBK" w:eastAsia="方正仿宋_GBK" w:hint="eastAsia"/>
          <w:sz w:val="32"/>
          <w:szCs w:val="32"/>
        </w:rPr>
        <w:t>状态。</w:t>
      </w:r>
    </w:p>
    <w:p w:rsidR="00134245" w:rsidRDefault="00134245" w:rsidP="00F9368E">
      <w:pPr>
        <w:spacing w:line="560" w:lineRule="exact"/>
        <w:ind w:firstLineChars="199" w:firstLine="637"/>
        <w:rPr>
          <w:rFonts w:ascii="方正仿宋_GBK" w:eastAsia="方正仿宋_GBK"/>
          <w:sz w:val="32"/>
          <w:szCs w:val="32"/>
        </w:rPr>
      </w:pPr>
      <w:r>
        <w:rPr>
          <w:rFonts w:ascii="方正黑体_GBK" w:eastAsia="方正黑体_GBK" w:hint="eastAsia"/>
          <w:sz w:val="32"/>
          <w:szCs w:val="32"/>
        </w:rPr>
        <w:t>第三条</w:t>
      </w:r>
      <w:r>
        <w:rPr>
          <w:rFonts w:ascii="方正仿宋_GBK" w:eastAsia="方正仿宋_GBK" w:hint="eastAsia"/>
          <w:sz w:val="32"/>
          <w:szCs w:val="32"/>
        </w:rPr>
        <w:t>【</w:t>
      </w:r>
      <w:r>
        <w:rPr>
          <w:rFonts w:ascii="方正黑体_GBK" w:eastAsia="方正黑体_GBK" w:hint="eastAsia"/>
          <w:sz w:val="32"/>
          <w:szCs w:val="32"/>
        </w:rPr>
        <w:t>适用范围</w:t>
      </w:r>
      <w:r>
        <w:rPr>
          <w:rFonts w:ascii="方正仿宋_GBK" w:eastAsia="方正仿宋_GBK" w:hint="eastAsia"/>
          <w:sz w:val="32"/>
          <w:szCs w:val="32"/>
        </w:rPr>
        <w:t>】本省</w:t>
      </w:r>
      <w:r>
        <w:rPr>
          <w:rFonts w:ascii="方正仿宋_GBK" w:eastAsia="方正仿宋_GBK"/>
          <w:sz w:val="32"/>
          <w:szCs w:val="32"/>
        </w:rPr>
        <w:t>行政</w:t>
      </w:r>
      <w:r>
        <w:rPr>
          <w:rFonts w:ascii="方正仿宋_GBK" w:eastAsia="方正仿宋_GBK" w:hint="eastAsia"/>
          <w:sz w:val="32"/>
          <w:szCs w:val="32"/>
        </w:rPr>
        <w:t>区域</w:t>
      </w:r>
      <w:r>
        <w:rPr>
          <w:rFonts w:ascii="方正仿宋_GBK" w:eastAsia="方正仿宋_GBK"/>
          <w:sz w:val="32"/>
          <w:szCs w:val="32"/>
        </w:rPr>
        <w:t>内</w:t>
      </w:r>
      <w:r w:rsidR="00E211F7">
        <w:rPr>
          <w:rFonts w:ascii="方正仿宋_GBK" w:eastAsia="方正仿宋_GBK" w:hint="eastAsia"/>
          <w:sz w:val="32"/>
          <w:szCs w:val="32"/>
        </w:rPr>
        <w:t>社会</w:t>
      </w:r>
      <w:r w:rsidR="003221EB">
        <w:rPr>
          <w:rFonts w:ascii="方正仿宋_GBK" w:eastAsia="方正仿宋_GBK"/>
          <w:sz w:val="32"/>
          <w:szCs w:val="32"/>
        </w:rPr>
        <w:t>信用</w:t>
      </w:r>
      <w:r w:rsidR="003764B3">
        <w:rPr>
          <w:rFonts w:ascii="方正仿宋_GBK" w:eastAsia="方正仿宋_GBK" w:hint="eastAsia"/>
          <w:sz w:val="32"/>
          <w:szCs w:val="32"/>
        </w:rPr>
        <w:t>的</w:t>
      </w:r>
      <w:r w:rsidR="003221EB">
        <w:rPr>
          <w:rFonts w:ascii="方正仿宋_GBK" w:eastAsia="方正仿宋_GBK" w:hint="eastAsia"/>
          <w:sz w:val="32"/>
          <w:szCs w:val="32"/>
        </w:rPr>
        <w:t>体系和</w:t>
      </w:r>
      <w:r w:rsidR="003221EB">
        <w:rPr>
          <w:rFonts w:ascii="方正仿宋_GBK" w:eastAsia="方正仿宋_GBK"/>
          <w:sz w:val="32"/>
          <w:szCs w:val="32"/>
        </w:rPr>
        <w:t>环境建设</w:t>
      </w:r>
      <w:r w:rsidR="003221EB">
        <w:rPr>
          <w:rFonts w:ascii="方正仿宋_GBK" w:eastAsia="方正仿宋_GBK" w:hint="eastAsia"/>
          <w:sz w:val="32"/>
          <w:szCs w:val="32"/>
        </w:rPr>
        <w:t>、</w:t>
      </w:r>
      <w:r>
        <w:rPr>
          <w:rFonts w:ascii="方正仿宋_GBK" w:eastAsia="方正仿宋_GBK"/>
          <w:sz w:val="32"/>
          <w:szCs w:val="32"/>
        </w:rPr>
        <w:t>管理</w:t>
      </w:r>
      <w:r>
        <w:rPr>
          <w:rFonts w:ascii="方正仿宋_GBK" w:eastAsia="方正仿宋_GBK" w:hint="eastAsia"/>
          <w:sz w:val="32"/>
          <w:szCs w:val="32"/>
        </w:rPr>
        <w:t>和服务、</w:t>
      </w:r>
      <w:r w:rsidR="003221EB">
        <w:rPr>
          <w:rFonts w:ascii="方正仿宋_GBK" w:eastAsia="方正仿宋_GBK" w:hint="eastAsia"/>
          <w:sz w:val="32"/>
          <w:szCs w:val="32"/>
        </w:rPr>
        <w:t>激励和约束</w:t>
      </w:r>
      <w:r>
        <w:rPr>
          <w:rFonts w:ascii="方正仿宋_GBK" w:eastAsia="方正仿宋_GBK" w:hint="eastAsia"/>
          <w:sz w:val="32"/>
          <w:szCs w:val="32"/>
        </w:rPr>
        <w:t>以及</w:t>
      </w:r>
      <w:r>
        <w:rPr>
          <w:rFonts w:ascii="方正仿宋_GBK" w:eastAsia="方正仿宋_GBK"/>
          <w:sz w:val="32"/>
          <w:szCs w:val="32"/>
        </w:rPr>
        <w:t>信用主体权益保护</w:t>
      </w:r>
      <w:r w:rsidR="003221EB">
        <w:rPr>
          <w:rFonts w:ascii="方正仿宋_GBK" w:eastAsia="方正仿宋_GBK" w:hint="eastAsia"/>
          <w:sz w:val="32"/>
          <w:szCs w:val="32"/>
        </w:rPr>
        <w:t>等</w:t>
      </w:r>
      <w:r>
        <w:rPr>
          <w:rFonts w:ascii="方正仿宋_GBK" w:eastAsia="方正仿宋_GBK" w:hint="eastAsia"/>
          <w:sz w:val="32"/>
          <w:szCs w:val="32"/>
        </w:rPr>
        <w:t>，适用</w:t>
      </w:r>
      <w:r>
        <w:rPr>
          <w:rFonts w:ascii="方正仿宋_GBK" w:eastAsia="方正仿宋_GBK"/>
          <w:sz w:val="32"/>
          <w:szCs w:val="32"/>
        </w:rPr>
        <w:t>本条例。</w:t>
      </w:r>
    </w:p>
    <w:p w:rsidR="00021DDB" w:rsidRDefault="00021DDB" w:rsidP="00F9368E">
      <w:pPr>
        <w:spacing w:line="560" w:lineRule="exact"/>
        <w:ind w:firstLineChars="199" w:firstLine="637"/>
        <w:rPr>
          <w:rFonts w:ascii="方正仿宋_GBK" w:eastAsia="方正仿宋_GBK"/>
          <w:sz w:val="32"/>
          <w:szCs w:val="32"/>
        </w:rPr>
      </w:pPr>
      <w:r>
        <w:rPr>
          <w:rFonts w:ascii="方正仿宋_GBK" w:eastAsia="方正仿宋_GBK" w:hint="eastAsia"/>
          <w:sz w:val="32"/>
          <w:szCs w:val="32"/>
        </w:rPr>
        <w:t>涉及征信业务的，</w:t>
      </w:r>
      <w:r w:rsidR="00BB19F6">
        <w:rPr>
          <w:rFonts w:ascii="方正仿宋_GBK" w:eastAsia="方正仿宋_GBK" w:hint="eastAsia"/>
          <w:sz w:val="32"/>
          <w:szCs w:val="32"/>
        </w:rPr>
        <w:t>按照</w:t>
      </w:r>
      <w:r w:rsidR="00E10B30" w:rsidRPr="00E10B30">
        <w:rPr>
          <w:rFonts w:ascii="方正仿宋_GBK" w:eastAsia="方正仿宋_GBK" w:hint="eastAsia"/>
          <w:sz w:val="32"/>
          <w:szCs w:val="32"/>
        </w:rPr>
        <w:t>征信管理相关法律、法规</w:t>
      </w:r>
      <w:r w:rsidR="00BB19F6">
        <w:rPr>
          <w:rFonts w:ascii="方正仿宋_GBK" w:eastAsia="方正仿宋_GBK" w:hint="eastAsia"/>
          <w:sz w:val="32"/>
          <w:szCs w:val="32"/>
        </w:rPr>
        <w:t>执行</w:t>
      </w:r>
      <w:r w:rsidRPr="00021DDB">
        <w:rPr>
          <w:rFonts w:ascii="方正仿宋_GBK" w:eastAsia="方正仿宋_GBK" w:hint="eastAsia"/>
          <w:sz w:val="32"/>
          <w:szCs w:val="32"/>
        </w:rPr>
        <w:t>。</w:t>
      </w:r>
    </w:p>
    <w:p w:rsidR="00134245" w:rsidRDefault="00134245" w:rsidP="00F9368E">
      <w:pPr>
        <w:spacing w:line="560" w:lineRule="exact"/>
        <w:ind w:firstLineChars="199" w:firstLine="637"/>
        <w:rPr>
          <w:rFonts w:ascii="方正仿宋_GBK" w:eastAsia="方正仿宋_GBK"/>
          <w:sz w:val="32"/>
          <w:szCs w:val="32"/>
        </w:rPr>
      </w:pPr>
      <w:r>
        <w:rPr>
          <w:rFonts w:ascii="方正黑体_GBK" w:eastAsia="方正黑体_GBK" w:hint="eastAsia"/>
          <w:sz w:val="32"/>
          <w:szCs w:val="32"/>
        </w:rPr>
        <w:t>第四条</w:t>
      </w:r>
      <w:r>
        <w:rPr>
          <w:rFonts w:ascii="方正仿宋_GBK" w:eastAsia="方正仿宋_GBK" w:hint="eastAsia"/>
          <w:sz w:val="32"/>
          <w:szCs w:val="32"/>
        </w:rPr>
        <w:t>【</w:t>
      </w:r>
      <w:r>
        <w:rPr>
          <w:rFonts w:ascii="方正黑体_GBK" w:eastAsia="方正黑体_GBK" w:hint="eastAsia"/>
          <w:sz w:val="32"/>
          <w:szCs w:val="32"/>
        </w:rPr>
        <w:t>遵循原则</w:t>
      </w:r>
      <w:r>
        <w:rPr>
          <w:rFonts w:ascii="方正仿宋_GBK" w:eastAsia="方正仿宋_GBK" w:hint="eastAsia"/>
          <w:sz w:val="32"/>
          <w:szCs w:val="32"/>
        </w:rPr>
        <w:t>】社会信用建设应当</w:t>
      </w:r>
      <w:r w:rsidR="00BE2BDD">
        <w:rPr>
          <w:rFonts w:ascii="方正仿宋_GBK" w:eastAsia="方正仿宋_GBK" w:hint="eastAsia"/>
          <w:sz w:val="32"/>
          <w:szCs w:val="32"/>
        </w:rPr>
        <w:t>坚持</w:t>
      </w:r>
      <w:r w:rsidR="000A2F04">
        <w:rPr>
          <w:rFonts w:ascii="方正仿宋_GBK" w:eastAsia="方正仿宋_GBK" w:hint="eastAsia"/>
          <w:sz w:val="32"/>
          <w:szCs w:val="32"/>
        </w:rPr>
        <w:t>中国共产</w:t>
      </w:r>
      <w:r w:rsidR="00BE2BDD">
        <w:rPr>
          <w:rFonts w:ascii="方正仿宋_GBK" w:eastAsia="方正仿宋_GBK" w:hint="eastAsia"/>
          <w:sz w:val="32"/>
          <w:szCs w:val="32"/>
        </w:rPr>
        <w:t>党的领导，遵循政府推动、</w:t>
      </w:r>
      <w:r w:rsidR="002E42FD">
        <w:rPr>
          <w:rFonts w:ascii="方正仿宋_GBK" w:eastAsia="方正仿宋_GBK" w:hint="eastAsia"/>
          <w:sz w:val="32"/>
          <w:szCs w:val="32"/>
        </w:rPr>
        <w:t>社会</w:t>
      </w:r>
      <w:r w:rsidR="00BE2BDD">
        <w:rPr>
          <w:rFonts w:ascii="方正仿宋_GBK" w:eastAsia="方正仿宋_GBK" w:hint="eastAsia"/>
          <w:sz w:val="32"/>
          <w:szCs w:val="32"/>
        </w:rPr>
        <w:t>共建</w:t>
      </w:r>
      <w:r w:rsidR="00E14F9C">
        <w:rPr>
          <w:rFonts w:ascii="方正仿宋_GBK" w:eastAsia="方正仿宋_GBK" w:hint="eastAsia"/>
          <w:sz w:val="32"/>
          <w:szCs w:val="32"/>
        </w:rPr>
        <w:t>，</w:t>
      </w:r>
      <w:r w:rsidR="00BE2BDD">
        <w:rPr>
          <w:rFonts w:ascii="方正仿宋_GBK" w:eastAsia="方正仿宋_GBK" w:hint="eastAsia"/>
          <w:sz w:val="32"/>
          <w:szCs w:val="32"/>
        </w:rPr>
        <w:t>统筹规划、</w:t>
      </w:r>
      <w:r w:rsidR="00E14F9C">
        <w:rPr>
          <w:rFonts w:ascii="方正仿宋_GBK" w:eastAsia="方正仿宋_GBK" w:hint="eastAsia"/>
          <w:sz w:val="32"/>
          <w:szCs w:val="32"/>
        </w:rPr>
        <w:t>分步实施</w:t>
      </w:r>
      <w:r w:rsidR="00251427">
        <w:rPr>
          <w:rFonts w:ascii="方正仿宋_GBK" w:eastAsia="方正仿宋_GBK" w:hint="eastAsia"/>
          <w:sz w:val="32"/>
          <w:szCs w:val="32"/>
        </w:rPr>
        <w:t>，</w:t>
      </w:r>
      <w:r>
        <w:rPr>
          <w:rFonts w:ascii="方正仿宋_GBK" w:eastAsia="方正仿宋_GBK" w:hint="eastAsia"/>
          <w:sz w:val="32"/>
          <w:szCs w:val="32"/>
        </w:rPr>
        <w:t>公正公开、</w:t>
      </w:r>
      <w:r w:rsidR="00BE2BDD">
        <w:rPr>
          <w:rFonts w:ascii="方正仿宋_GBK" w:eastAsia="方正仿宋_GBK" w:hint="eastAsia"/>
          <w:sz w:val="32"/>
          <w:szCs w:val="32"/>
        </w:rPr>
        <w:t>奖惩结合</w:t>
      </w:r>
      <w:r w:rsidR="00251427">
        <w:rPr>
          <w:rFonts w:ascii="方正仿宋_GBK" w:eastAsia="方正仿宋_GBK" w:hint="eastAsia"/>
          <w:sz w:val="32"/>
          <w:szCs w:val="32"/>
        </w:rPr>
        <w:t>，信息共享、强化应用</w:t>
      </w:r>
      <w:r>
        <w:rPr>
          <w:rFonts w:ascii="方正仿宋_GBK" w:eastAsia="方正仿宋_GBK" w:hint="eastAsia"/>
          <w:sz w:val="32"/>
          <w:szCs w:val="32"/>
        </w:rPr>
        <w:t>的</w:t>
      </w:r>
      <w:r>
        <w:rPr>
          <w:rFonts w:ascii="方正仿宋_GBK" w:eastAsia="方正仿宋_GBK"/>
          <w:sz w:val="32"/>
          <w:szCs w:val="32"/>
        </w:rPr>
        <w:t>原则</w:t>
      </w:r>
      <w:r>
        <w:rPr>
          <w:rFonts w:ascii="方正仿宋_GBK" w:eastAsia="方正仿宋_GBK" w:hint="eastAsia"/>
          <w:sz w:val="32"/>
          <w:szCs w:val="32"/>
        </w:rPr>
        <w:t>。</w:t>
      </w:r>
      <w:r w:rsidR="00BE2BDD">
        <w:rPr>
          <w:rFonts w:ascii="方正仿宋_GBK" w:eastAsia="方正仿宋_GBK" w:hint="eastAsia"/>
          <w:sz w:val="32"/>
          <w:szCs w:val="32"/>
        </w:rPr>
        <w:t>倡导社会</w:t>
      </w:r>
      <w:r w:rsidR="00BE2BDD">
        <w:rPr>
          <w:rFonts w:ascii="方正仿宋_GBK" w:eastAsia="方正仿宋_GBK"/>
          <w:sz w:val="32"/>
          <w:szCs w:val="32"/>
        </w:rPr>
        <w:t>成员</w:t>
      </w:r>
      <w:proofErr w:type="gramStart"/>
      <w:r w:rsidR="00BE2BDD">
        <w:rPr>
          <w:rFonts w:ascii="方正仿宋_GBK" w:eastAsia="方正仿宋_GBK"/>
          <w:sz w:val="32"/>
          <w:szCs w:val="32"/>
        </w:rPr>
        <w:t>践行</w:t>
      </w:r>
      <w:proofErr w:type="gramEnd"/>
      <w:r w:rsidR="00BE2BDD">
        <w:rPr>
          <w:rFonts w:ascii="方正仿宋_GBK" w:eastAsia="方正仿宋_GBK"/>
          <w:sz w:val="32"/>
          <w:szCs w:val="32"/>
        </w:rPr>
        <w:t>社会主义核心价值观</w:t>
      </w:r>
      <w:r w:rsidR="00BE2BDD">
        <w:rPr>
          <w:rFonts w:ascii="方正仿宋_GBK" w:eastAsia="方正仿宋_GBK" w:hint="eastAsia"/>
          <w:sz w:val="32"/>
          <w:szCs w:val="32"/>
        </w:rPr>
        <w:t>，遵守法律</w:t>
      </w:r>
      <w:r w:rsidR="00BE2BDD">
        <w:rPr>
          <w:rFonts w:ascii="方正仿宋_GBK" w:eastAsia="方正仿宋_GBK"/>
          <w:sz w:val="32"/>
          <w:szCs w:val="32"/>
        </w:rPr>
        <w:t>法规</w:t>
      </w:r>
      <w:r w:rsidR="00BE2BDD">
        <w:rPr>
          <w:rFonts w:ascii="方正仿宋_GBK" w:eastAsia="方正仿宋_GBK" w:hint="eastAsia"/>
          <w:sz w:val="32"/>
          <w:szCs w:val="32"/>
        </w:rPr>
        <w:t>，信守承诺，遵守契约。</w:t>
      </w:r>
    </w:p>
    <w:p w:rsidR="00742E0F" w:rsidRDefault="00742E0F" w:rsidP="00F9368E">
      <w:pPr>
        <w:spacing w:line="560" w:lineRule="exact"/>
        <w:ind w:firstLineChars="199" w:firstLine="637"/>
        <w:rPr>
          <w:rFonts w:ascii="方正仿宋_GBK" w:eastAsia="方正仿宋_GBK"/>
          <w:sz w:val="32"/>
          <w:szCs w:val="32"/>
        </w:rPr>
      </w:pPr>
      <w:r w:rsidRPr="00AB763A">
        <w:rPr>
          <w:rFonts w:ascii="方正黑体_GBK" w:eastAsia="方正黑体_GBK" w:hint="eastAsia"/>
          <w:sz w:val="32"/>
          <w:szCs w:val="32"/>
        </w:rPr>
        <w:t>第</w:t>
      </w:r>
      <w:r>
        <w:rPr>
          <w:rFonts w:ascii="方正黑体_GBK" w:eastAsia="方正黑体_GBK" w:hint="eastAsia"/>
          <w:sz w:val="32"/>
          <w:szCs w:val="32"/>
        </w:rPr>
        <w:t>五</w:t>
      </w:r>
      <w:r w:rsidRPr="00AB763A">
        <w:rPr>
          <w:rFonts w:ascii="方正黑体_GBK" w:eastAsia="方正黑体_GBK" w:hint="eastAsia"/>
          <w:sz w:val="32"/>
          <w:szCs w:val="32"/>
        </w:rPr>
        <w:t>条</w:t>
      </w:r>
      <w:r w:rsidR="001465F9">
        <w:rPr>
          <w:rFonts w:ascii="方正黑体_GBK" w:eastAsia="方正黑体_GBK" w:hint="eastAsia"/>
          <w:sz w:val="32"/>
          <w:szCs w:val="32"/>
        </w:rPr>
        <w:t>【社会信用体系</w:t>
      </w:r>
      <w:r w:rsidRPr="00AB763A">
        <w:rPr>
          <w:rFonts w:ascii="方正黑体_GBK" w:eastAsia="方正黑体_GBK" w:hint="eastAsia"/>
          <w:sz w:val="32"/>
          <w:szCs w:val="32"/>
        </w:rPr>
        <w:t>】</w:t>
      </w:r>
      <w:r w:rsidRPr="006551AF">
        <w:rPr>
          <w:rFonts w:ascii="方正仿宋_GBK" w:eastAsia="方正仿宋_GBK" w:hint="eastAsia"/>
          <w:sz w:val="32"/>
          <w:szCs w:val="32"/>
        </w:rPr>
        <w:t>实施诚信江苏发展战略，</w:t>
      </w:r>
      <w:r w:rsidRPr="00AB763A">
        <w:rPr>
          <w:rFonts w:ascii="方正仿宋_GBK" w:eastAsia="方正仿宋_GBK" w:hint="eastAsia"/>
          <w:sz w:val="32"/>
          <w:szCs w:val="32"/>
        </w:rPr>
        <w:t>加快建设</w:t>
      </w:r>
      <w:r w:rsidRPr="00AB763A">
        <w:rPr>
          <w:rFonts w:ascii="方正仿宋_GBK" w:eastAsia="方正仿宋_GBK"/>
          <w:sz w:val="32"/>
          <w:szCs w:val="32"/>
        </w:rPr>
        <w:t>涵盖政务诚信、</w:t>
      </w:r>
      <w:r w:rsidRPr="00AB763A">
        <w:rPr>
          <w:rFonts w:ascii="方正仿宋_GBK" w:eastAsia="方正仿宋_GBK" w:hint="eastAsia"/>
          <w:sz w:val="32"/>
          <w:szCs w:val="32"/>
        </w:rPr>
        <w:t>商务</w:t>
      </w:r>
      <w:r w:rsidRPr="00AB763A">
        <w:rPr>
          <w:rFonts w:ascii="方正仿宋_GBK" w:eastAsia="方正仿宋_GBK"/>
          <w:sz w:val="32"/>
          <w:szCs w:val="32"/>
        </w:rPr>
        <w:t>诚信、社会诚信和</w:t>
      </w:r>
      <w:r w:rsidRPr="00AB763A">
        <w:rPr>
          <w:rFonts w:ascii="方正仿宋_GBK" w:eastAsia="方正仿宋_GBK" w:hint="eastAsia"/>
          <w:sz w:val="32"/>
          <w:szCs w:val="32"/>
        </w:rPr>
        <w:t>司法公信</w:t>
      </w:r>
      <w:r w:rsidRPr="00AB763A">
        <w:rPr>
          <w:rFonts w:ascii="方正仿宋_GBK" w:eastAsia="方正仿宋_GBK"/>
          <w:sz w:val="32"/>
          <w:szCs w:val="32"/>
        </w:rPr>
        <w:t>的社会信用体系，</w:t>
      </w:r>
      <w:r w:rsidR="00F82873" w:rsidRPr="006551AF">
        <w:rPr>
          <w:rFonts w:ascii="方正仿宋_GBK" w:eastAsia="方正仿宋_GBK" w:hint="eastAsia"/>
          <w:sz w:val="32"/>
          <w:szCs w:val="32"/>
        </w:rPr>
        <w:t>构建以信用为基础的新型监管机制，</w:t>
      </w:r>
      <w:r>
        <w:rPr>
          <w:rFonts w:ascii="方正仿宋_GBK" w:eastAsia="方正仿宋_GBK" w:hint="eastAsia"/>
          <w:sz w:val="32"/>
          <w:szCs w:val="32"/>
        </w:rPr>
        <w:t>推动信用管理区域协作和一体化发展，</w:t>
      </w:r>
      <w:r w:rsidRPr="00AB763A">
        <w:rPr>
          <w:rFonts w:ascii="方正仿宋_GBK" w:eastAsia="方正仿宋_GBK" w:hint="eastAsia"/>
          <w:sz w:val="32"/>
          <w:szCs w:val="32"/>
        </w:rPr>
        <w:t>培育信用服务市场，发展信用经济，</w:t>
      </w:r>
      <w:r w:rsidR="00C12605">
        <w:rPr>
          <w:rFonts w:ascii="方正仿宋_GBK" w:eastAsia="方正仿宋_GBK" w:hint="eastAsia"/>
          <w:sz w:val="32"/>
          <w:szCs w:val="32"/>
        </w:rPr>
        <w:t>提高全社会诚信意识和信用水平，改善经济社会运行环境</w:t>
      </w:r>
      <w:r w:rsidRPr="00AB763A">
        <w:rPr>
          <w:rFonts w:ascii="方正仿宋_GBK" w:eastAsia="方正仿宋_GBK"/>
          <w:sz w:val="32"/>
          <w:szCs w:val="32"/>
        </w:rPr>
        <w:t>。</w:t>
      </w:r>
    </w:p>
    <w:p w:rsidR="00925C4D" w:rsidRDefault="00BF0468" w:rsidP="00F9368E">
      <w:pPr>
        <w:spacing w:line="560" w:lineRule="exact"/>
        <w:ind w:firstLineChars="199" w:firstLine="637"/>
        <w:rPr>
          <w:rFonts w:ascii="方正仿宋_GBK" w:eastAsia="方正仿宋_GBK"/>
          <w:sz w:val="32"/>
          <w:szCs w:val="32"/>
        </w:rPr>
      </w:pPr>
      <w:r>
        <w:rPr>
          <w:rFonts w:ascii="方正黑体_GBK" w:eastAsia="方正黑体_GBK" w:hint="eastAsia"/>
          <w:sz w:val="32"/>
          <w:szCs w:val="32"/>
        </w:rPr>
        <w:t>第</w:t>
      </w:r>
      <w:r w:rsidR="00742E0F">
        <w:rPr>
          <w:rFonts w:ascii="方正黑体_GBK" w:eastAsia="方正黑体_GBK" w:hint="eastAsia"/>
          <w:sz w:val="32"/>
          <w:szCs w:val="32"/>
        </w:rPr>
        <w:t>六</w:t>
      </w:r>
      <w:r w:rsidR="00341C68">
        <w:rPr>
          <w:rFonts w:ascii="方正黑体_GBK" w:eastAsia="方正黑体_GBK" w:hint="eastAsia"/>
          <w:sz w:val="32"/>
          <w:szCs w:val="32"/>
        </w:rPr>
        <w:t>条【工作职责】</w:t>
      </w:r>
      <w:r w:rsidRPr="00BF0468">
        <w:rPr>
          <w:rFonts w:ascii="方正仿宋_GBK" w:eastAsia="方正仿宋_GBK" w:hint="eastAsia"/>
          <w:sz w:val="32"/>
          <w:szCs w:val="32"/>
        </w:rPr>
        <w:t>县级以上地方</w:t>
      </w:r>
      <w:r w:rsidR="00341C68" w:rsidRPr="00BF0468">
        <w:rPr>
          <w:rFonts w:ascii="方正仿宋_GBK" w:eastAsia="方正仿宋_GBK" w:hint="eastAsia"/>
          <w:sz w:val="32"/>
          <w:szCs w:val="32"/>
        </w:rPr>
        <w:t>人</w:t>
      </w:r>
      <w:r w:rsidR="00341C68">
        <w:rPr>
          <w:rFonts w:ascii="方正仿宋_GBK" w:eastAsia="方正仿宋_GBK" w:hint="eastAsia"/>
          <w:sz w:val="32"/>
          <w:szCs w:val="32"/>
        </w:rPr>
        <w:t>民</w:t>
      </w:r>
      <w:r w:rsidR="00341C68">
        <w:rPr>
          <w:rFonts w:ascii="方正仿宋_GBK" w:eastAsia="方正仿宋_GBK"/>
          <w:sz w:val="32"/>
          <w:szCs w:val="32"/>
        </w:rPr>
        <w:t>政府</w:t>
      </w:r>
      <w:r>
        <w:rPr>
          <w:rFonts w:ascii="方正仿宋_GBK" w:eastAsia="方正仿宋_GBK" w:hint="eastAsia"/>
          <w:sz w:val="32"/>
          <w:szCs w:val="32"/>
        </w:rPr>
        <w:t>应当</w:t>
      </w:r>
      <w:r w:rsidR="00341C68">
        <w:rPr>
          <w:rFonts w:ascii="方正仿宋_GBK" w:eastAsia="方正仿宋_GBK" w:hint="eastAsia"/>
          <w:sz w:val="32"/>
          <w:szCs w:val="32"/>
        </w:rPr>
        <w:t>统筹推进社会</w:t>
      </w:r>
      <w:r w:rsidR="00341C68">
        <w:rPr>
          <w:rFonts w:ascii="方正仿宋_GBK" w:eastAsia="方正仿宋_GBK"/>
          <w:sz w:val="32"/>
          <w:szCs w:val="32"/>
        </w:rPr>
        <w:t>信用</w:t>
      </w:r>
      <w:r w:rsidR="00341C68">
        <w:rPr>
          <w:rFonts w:ascii="方正仿宋_GBK" w:eastAsia="方正仿宋_GBK" w:hint="eastAsia"/>
          <w:sz w:val="32"/>
          <w:szCs w:val="32"/>
        </w:rPr>
        <w:t>建设，</w:t>
      </w:r>
      <w:r>
        <w:rPr>
          <w:rFonts w:ascii="方正仿宋_GBK" w:eastAsia="方正仿宋_GBK" w:hint="eastAsia"/>
          <w:sz w:val="32"/>
          <w:szCs w:val="32"/>
        </w:rPr>
        <w:t>将社会信用建</w:t>
      </w:r>
      <w:r w:rsidRPr="00BF0468">
        <w:rPr>
          <w:rFonts w:ascii="方正仿宋_GBK" w:eastAsia="方正仿宋_GBK" w:hint="eastAsia"/>
          <w:sz w:val="32"/>
          <w:szCs w:val="32"/>
        </w:rPr>
        <w:t>设纳入国民经济和社会发展规划</w:t>
      </w:r>
      <w:r>
        <w:rPr>
          <w:rFonts w:ascii="方正仿宋_GBK" w:eastAsia="方正仿宋_GBK" w:hint="eastAsia"/>
          <w:sz w:val="32"/>
          <w:szCs w:val="32"/>
        </w:rPr>
        <w:t>以及</w:t>
      </w:r>
      <w:r w:rsidRPr="00EE3FDF">
        <w:rPr>
          <w:rFonts w:ascii="方正仿宋_GBK" w:eastAsia="方正仿宋_GBK"/>
          <w:sz w:val="32"/>
          <w:szCs w:val="32"/>
        </w:rPr>
        <w:t>目标</w:t>
      </w:r>
      <w:r w:rsidR="00107AF1" w:rsidRPr="00EE3FDF">
        <w:rPr>
          <w:rFonts w:ascii="方正仿宋_GBK" w:eastAsia="方正仿宋_GBK" w:hint="eastAsia"/>
          <w:sz w:val="32"/>
          <w:szCs w:val="32"/>
        </w:rPr>
        <w:t>责任</w:t>
      </w:r>
      <w:r w:rsidRPr="00EE3FDF">
        <w:rPr>
          <w:rFonts w:ascii="方正仿宋_GBK" w:eastAsia="方正仿宋_GBK"/>
          <w:sz w:val="32"/>
          <w:szCs w:val="32"/>
        </w:rPr>
        <w:t>考核内容</w:t>
      </w:r>
      <w:r>
        <w:rPr>
          <w:rFonts w:ascii="方正仿宋_GBK" w:eastAsia="方正仿宋_GBK" w:hint="eastAsia"/>
          <w:sz w:val="32"/>
          <w:szCs w:val="32"/>
        </w:rPr>
        <w:t>，组织编制社会信用建设规划，强化</w:t>
      </w:r>
      <w:r w:rsidR="00341C68">
        <w:rPr>
          <w:rFonts w:ascii="方正仿宋_GBK" w:eastAsia="方正仿宋_GBK"/>
          <w:sz w:val="32"/>
          <w:szCs w:val="32"/>
        </w:rPr>
        <w:t>机构、</w:t>
      </w:r>
      <w:r w:rsidR="00341C68">
        <w:rPr>
          <w:rFonts w:ascii="方正仿宋_GBK" w:eastAsia="方正仿宋_GBK" w:hint="eastAsia"/>
          <w:sz w:val="32"/>
          <w:szCs w:val="32"/>
        </w:rPr>
        <w:t>人</w:t>
      </w:r>
      <w:r>
        <w:rPr>
          <w:rFonts w:ascii="方正仿宋_GBK" w:eastAsia="方正仿宋_GBK" w:hint="eastAsia"/>
          <w:sz w:val="32"/>
          <w:szCs w:val="32"/>
        </w:rPr>
        <w:t>员和经费保障，</w:t>
      </w:r>
      <w:r w:rsidR="00925C4D">
        <w:rPr>
          <w:rFonts w:ascii="方正仿宋_GBK" w:eastAsia="方正仿宋_GBK" w:hint="eastAsia"/>
          <w:sz w:val="32"/>
          <w:szCs w:val="32"/>
        </w:rPr>
        <w:t>建立</w:t>
      </w:r>
      <w:r w:rsidR="00B16896">
        <w:rPr>
          <w:rFonts w:ascii="方正仿宋_GBK" w:eastAsia="方正仿宋_GBK" w:hint="eastAsia"/>
          <w:sz w:val="32"/>
          <w:szCs w:val="32"/>
        </w:rPr>
        <w:t>健全</w:t>
      </w:r>
      <w:r w:rsidR="00925C4D">
        <w:rPr>
          <w:rFonts w:ascii="方正仿宋_GBK" w:eastAsia="方正仿宋_GBK" w:hint="eastAsia"/>
          <w:sz w:val="32"/>
          <w:szCs w:val="32"/>
        </w:rPr>
        <w:t>协调推进</w:t>
      </w:r>
      <w:r w:rsidR="00925C4D">
        <w:rPr>
          <w:rFonts w:ascii="方正仿宋_GBK" w:eastAsia="方正仿宋_GBK"/>
          <w:sz w:val="32"/>
          <w:szCs w:val="32"/>
        </w:rPr>
        <w:t>机制</w:t>
      </w:r>
      <w:r w:rsidR="00925C4D">
        <w:rPr>
          <w:rFonts w:ascii="方正仿宋_GBK" w:eastAsia="方正仿宋_GBK" w:hint="eastAsia"/>
          <w:sz w:val="32"/>
          <w:szCs w:val="32"/>
        </w:rPr>
        <w:t>。</w:t>
      </w:r>
    </w:p>
    <w:p w:rsidR="00776D7A" w:rsidRDefault="00776D7A" w:rsidP="00F9368E">
      <w:pPr>
        <w:spacing w:line="560" w:lineRule="exact"/>
        <w:ind w:firstLineChars="199" w:firstLine="637"/>
        <w:rPr>
          <w:rFonts w:ascii="方正仿宋_GBK" w:eastAsia="方正仿宋_GBK"/>
          <w:sz w:val="32"/>
          <w:szCs w:val="32"/>
        </w:rPr>
      </w:pPr>
      <w:r>
        <w:rPr>
          <w:rFonts w:ascii="方正仿宋_GBK" w:eastAsia="方正仿宋_GBK" w:hint="eastAsia"/>
          <w:sz w:val="32"/>
          <w:szCs w:val="32"/>
        </w:rPr>
        <w:t>县级以上</w:t>
      </w:r>
      <w:r w:rsidR="00112768">
        <w:rPr>
          <w:rFonts w:ascii="方正仿宋_GBK" w:eastAsia="方正仿宋_GBK" w:hint="eastAsia"/>
          <w:sz w:val="32"/>
          <w:szCs w:val="32"/>
        </w:rPr>
        <w:t>地方</w:t>
      </w:r>
      <w:r>
        <w:rPr>
          <w:rFonts w:ascii="方正仿宋_GBK" w:eastAsia="方正仿宋_GBK" w:hint="eastAsia"/>
          <w:sz w:val="32"/>
          <w:szCs w:val="32"/>
        </w:rPr>
        <w:t>人民政府</w:t>
      </w:r>
      <w:r w:rsidR="00FB7067">
        <w:rPr>
          <w:rFonts w:ascii="方正仿宋_GBK" w:eastAsia="方正仿宋_GBK" w:hint="eastAsia"/>
          <w:sz w:val="32"/>
          <w:szCs w:val="32"/>
        </w:rPr>
        <w:t>社会信用主管部门</w:t>
      </w:r>
      <w:r w:rsidR="00112768">
        <w:rPr>
          <w:rFonts w:ascii="方正仿宋_GBK" w:eastAsia="方正仿宋_GBK" w:hint="eastAsia"/>
          <w:sz w:val="32"/>
          <w:szCs w:val="32"/>
        </w:rPr>
        <w:t>负责</w:t>
      </w:r>
      <w:r>
        <w:rPr>
          <w:rFonts w:ascii="方正仿宋_GBK" w:eastAsia="方正仿宋_GBK" w:hint="eastAsia"/>
          <w:sz w:val="32"/>
          <w:szCs w:val="32"/>
        </w:rPr>
        <w:t>本行政区域内</w:t>
      </w:r>
      <w:r w:rsidR="00341C68">
        <w:rPr>
          <w:rFonts w:ascii="方正仿宋_GBK" w:eastAsia="方正仿宋_GBK" w:hint="eastAsia"/>
          <w:sz w:val="32"/>
          <w:szCs w:val="32"/>
        </w:rPr>
        <w:t>社会信用建设</w:t>
      </w:r>
      <w:r>
        <w:rPr>
          <w:rFonts w:ascii="方正仿宋_GBK" w:eastAsia="方正仿宋_GBK" w:hint="eastAsia"/>
          <w:sz w:val="32"/>
          <w:szCs w:val="32"/>
        </w:rPr>
        <w:t>的</w:t>
      </w:r>
      <w:r w:rsidR="004A3FCB">
        <w:rPr>
          <w:rFonts w:ascii="方正仿宋_GBK" w:eastAsia="方正仿宋_GBK" w:hint="eastAsia"/>
          <w:sz w:val="32"/>
          <w:szCs w:val="32"/>
        </w:rPr>
        <w:t>统筹推进</w:t>
      </w:r>
      <w:r w:rsidR="00C77FC6">
        <w:rPr>
          <w:rFonts w:ascii="方正仿宋_GBK" w:eastAsia="方正仿宋_GBK" w:hint="eastAsia"/>
          <w:sz w:val="32"/>
          <w:szCs w:val="32"/>
        </w:rPr>
        <w:t>、</w:t>
      </w:r>
      <w:r w:rsidR="00341C68">
        <w:rPr>
          <w:rFonts w:ascii="方正仿宋_GBK" w:eastAsia="方正仿宋_GBK" w:hint="eastAsia"/>
          <w:sz w:val="32"/>
          <w:szCs w:val="32"/>
        </w:rPr>
        <w:t>综合协调</w:t>
      </w:r>
      <w:r w:rsidR="00C77FC6">
        <w:rPr>
          <w:rFonts w:ascii="方正仿宋_GBK" w:eastAsia="方正仿宋_GBK" w:hint="eastAsia"/>
          <w:sz w:val="32"/>
          <w:szCs w:val="32"/>
        </w:rPr>
        <w:t>和监督管理</w:t>
      </w:r>
      <w:r w:rsidR="00112768">
        <w:rPr>
          <w:rFonts w:ascii="方正仿宋_GBK" w:eastAsia="方正仿宋_GBK" w:hint="eastAsia"/>
          <w:sz w:val="32"/>
          <w:szCs w:val="32"/>
        </w:rPr>
        <w:t>工作</w:t>
      </w:r>
      <w:r w:rsidR="008C1208">
        <w:rPr>
          <w:rFonts w:ascii="方正仿宋_GBK" w:eastAsia="方正仿宋_GBK" w:hint="eastAsia"/>
          <w:sz w:val="32"/>
          <w:szCs w:val="32"/>
        </w:rPr>
        <w:t>，</w:t>
      </w:r>
      <w:r w:rsidR="00BB3AD5">
        <w:rPr>
          <w:rFonts w:ascii="方正仿宋_GBK" w:eastAsia="方正仿宋_GBK" w:hint="eastAsia"/>
          <w:sz w:val="32"/>
          <w:szCs w:val="32"/>
        </w:rPr>
        <w:t>组织起草或者</w:t>
      </w:r>
      <w:r w:rsidR="008C1208" w:rsidRPr="008C1208">
        <w:rPr>
          <w:rFonts w:ascii="方正仿宋_GBK" w:eastAsia="方正仿宋_GBK" w:hint="eastAsia"/>
          <w:sz w:val="32"/>
          <w:szCs w:val="32"/>
        </w:rPr>
        <w:t>制定</w:t>
      </w:r>
      <w:r w:rsidR="00BB3AD5">
        <w:rPr>
          <w:rFonts w:ascii="方正仿宋_GBK" w:eastAsia="方正仿宋_GBK" w:hint="eastAsia"/>
          <w:sz w:val="32"/>
          <w:szCs w:val="32"/>
        </w:rPr>
        <w:t>社会</w:t>
      </w:r>
      <w:r w:rsidR="008C1208" w:rsidRPr="008C1208">
        <w:rPr>
          <w:rFonts w:ascii="方正仿宋_GBK" w:eastAsia="方正仿宋_GBK" w:hint="eastAsia"/>
          <w:sz w:val="32"/>
          <w:szCs w:val="32"/>
        </w:rPr>
        <w:t>信用</w:t>
      </w:r>
      <w:r w:rsidR="00BB3AD5">
        <w:rPr>
          <w:rFonts w:ascii="方正仿宋_GBK" w:eastAsia="方正仿宋_GBK" w:hint="eastAsia"/>
          <w:sz w:val="32"/>
          <w:szCs w:val="32"/>
        </w:rPr>
        <w:t>管理</w:t>
      </w:r>
      <w:r w:rsidR="008C1208" w:rsidRPr="008C1208">
        <w:rPr>
          <w:rFonts w:ascii="方正仿宋_GBK" w:eastAsia="方正仿宋_GBK" w:hint="eastAsia"/>
          <w:sz w:val="32"/>
          <w:szCs w:val="32"/>
        </w:rPr>
        <w:t>制度和</w:t>
      </w:r>
      <w:r w:rsidR="00D73B28" w:rsidRPr="008C1208">
        <w:rPr>
          <w:rFonts w:ascii="方正仿宋_GBK" w:eastAsia="方正仿宋_GBK" w:hint="eastAsia"/>
          <w:sz w:val="32"/>
          <w:szCs w:val="32"/>
        </w:rPr>
        <w:t>标准</w:t>
      </w:r>
      <w:r w:rsidR="008C1208" w:rsidRPr="008C1208">
        <w:rPr>
          <w:rFonts w:ascii="方正仿宋_GBK" w:eastAsia="方正仿宋_GBK" w:hint="eastAsia"/>
          <w:sz w:val="32"/>
          <w:szCs w:val="32"/>
        </w:rPr>
        <w:t>规范，</w:t>
      </w:r>
      <w:r w:rsidR="008A04CF">
        <w:rPr>
          <w:rFonts w:ascii="方正仿宋_GBK" w:eastAsia="方正仿宋_GBK" w:hint="eastAsia"/>
          <w:sz w:val="32"/>
          <w:szCs w:val="32"/>
        </w:rPr>
        <w:t>指导</w:t>
      </w:r>
      <w:r w:rsidR="00B8755D">
        <w:rPr>
          <w:rFonts w:ascii="方正仿宋_GBK" w:eastAsia="方正仿宋_GBK" w:hint="eastAsia"/>
          <w:sz w:val="32"/>
          <w:szCs w:val="32"/>
        </w:rPr>
        <w:t>公共</w:t>
      </w:r>
      <w:r w:rsidR="008C1208" w:rsidRPr="008C1208">
        <w:rPr>
          <w:rFonts w:ascii="方正仿宋_GBK" w:eastAsia="方正仿宋_GBK" w:hint="eastAsia"/>
          <w:sz w:val="32"/>
          <w:szCs w:val="32"/>
        </w:rPr>
        <w:t>信用信息系统</w:t>
      </w:r>
      <w:r w:rsidR="008C1208" w:rsidRPr="008C1208">
        <w:rPr>
          <w:rFonts w:ascii="方正仿宋_GBK" w:eastAsia="方正仿宋_GBK" w:hint="eastAsia"/>
          <w:sz w:val="32"/>
          <w:szCs w:val="32"/>
        </w:rPr>
        <w:lastRenderedPageBreak/>
        <w:t>建设和</w:t>
      </w:r>
      <w:r w:rsidR="00342E9D">
        <w:rPr>
          <w:rFonts w:ascii="方正仿宋_GBK" w:eastAsia="方正仿宋_GBK" w:hint="eastAsia"/>
          <w:sz w:val="32"/>
          <w:szCs w:val="32"/>
        </w:rPr>
        <w:t>管理</w:t>
      </w:r>
      <w:r w:rsidR="008C1208" w:rsidRPr="008C1208">
        <w:rPr>
          <w:rFonts w:ascii="方正仿宋_GBK" w:eastAsia="方正仿宋_GBK" w:hint="eastAsia"/>
          <w:sz w:val="32"/>
          <w:szCs w:val="32"/>
        </w:rPr>
        <w:t>，推进信用信息共享</w:t>
      </w:r>
      <w:r w:rsidR="000C0451">
        <w:rPr>
          <w:rFonts w:ascii="方正仿宋_GBK" w:eastAsia="方正仿宋_GBK" w:hint="eastAsia"/>
          <w:sz w:val="32"/>
          <w:szCs w:val="32"/>
        </w:rPr>
        <w:t>和应用</w:t>
      </w:r>
      <w:r>
        <w:rPr>
          <w:rFonts w:ascii="方正仿宋_GBK" w:eastAsia="方正仿宋_GBK" w:hint="eastAsia"/>
          <w:sz w:val="32"/>
          <w:szCs w:val="32"/>
        </w:rPr>
        <w:t>。</w:t>
      </w:r>
    </w:p>
    <w:p w:rsidR="00341C68" w:rsidRDefault="00480B54" w:rsidP="00F9368E">
      <w:pPr>
        <w:spacing w:line="560" w:lineRule="exact"/>
        <w:ind w:firstLineChars="199" w:firstLine="637"/>
        <w:rPr>
          <w:rFonts w:ascii="方正仿宋_GBK" w:eastAsia="方正仿宋_GBK"/>
          <w:sz w:val="32"/>
          <w:szCs w:val="32"/>
        </w:rPr>
      </w:pPr>
      <w:r>
        <w:rPr>
          <w:rFonts w:ascii="方正仿宋_GBK" w:eastAsia="方正仿宋_GBK" w:hint="eastAsia"/>
          <w:sz w:val="32"/>
          <w:szCs w:val="32"/>
        </w:rPr>
        <w:t>省级</w:t>
      </w:r>
      <w:r w:rsidR="00341C68">
        <w:rPr>
          <w:rFonts w:ascii="方正仿宋_GBK" w:eastAsia="方正仿宋_GBK" w:hint="eastAsia"/>
          <w:sz w:val="32"/>
          <w:szCs w:val="32"/>
        </w:rPr>
        <w:t>国家</w:t>
      </w:r>
      <w:r w:rsidR="00341C68">
        <w:rPr>
          <w:rFonts w:ascii="方正仿宋_GBK" w:eastAsia="方正仿宋_GBK"/>
          <w:sz w:val="32"/>
          <w:szCs w:val="32"/>
        </w:rPr>
        <w:t>机关</w:t>
      </w:r>
      <w:r w:rsidR="006A0C7E">
        <w:rPr>
          <w:rFonts w:ascii="方正仿宋_GBK" w:eastAsia="方正仿宋_GBK" w:hint="eastAsia"/>
          <w:sz w:val="32"/>
          <w:szCs w:val="32"/>
        </w:rPr>
        <w:t>、法律法规授权组织</w:t>
      </w:r>
      <w:r w:rsidR="00341C68">
        <w:rPr>
          <w:rFonts w:ascii="方正仿宋_GBK" w:eastAsia="方正仿宋_GBK" w:hint="eastAsia"/>
          <w:sz w:val="32"/>
          <w:szCs w:val="32"/>
        </w:rPr>
        <w:t>应当</w:t>
      </w:r>
      <w:r w:rsidR="00A25978">
        <w:rPr>
          <w:rFonts w:ascii="方正仿宋_GBK" w:eastAsia="方正仿宋_GBK" w:hint="eastAsia"/>
          <w:sz w:val="32"/>
          <w:szCs w:val="32"/>
        </w:rPr>
        <w:t>依法</w:t>
      </w:r>
      <w:r w:rsidR="00341C68">
        <w:rPr>
          <w:rFonts w:ascii="方正仿宋_GBK" w:eastAsia="方正仿宋_GBK" w:hint="eastAsia"/>
          <w:sz w:val="32"/>
          <w:szCs w:val="32"/>
        </w:rPr>
        <w:t>履行</w:t>
      </w:r>
      <w:r w:rsidR="00341C68">
        <w:rPr>
          <w:rFonts w:ascii="方正仿宋_GBK" w:eastAsia="方正仿宋_GBK"/>
          <w:sz w:val="32"/>
          <w:szCs w:val="32"/>
        </w:rPr>
        <w:t>社会信用建设</w:t>
      </w:r>
      <w:r w:rsidR="00545C05">
        <w:rPr>
          <w:rFonts w:ascii="方正仿宋_GBK" w:eastAsia="方正仿宋_GBK" w:hint="eastAsia"/>
          <w:sz w:val="32"/>
          <w:szCs w:val="32"/>
        </w:rPr>
        <w:t>相关</w:t>
      </w:r>
      <w:r w:rsidR="00341C68">
        <w:rPr>
          <w:rFonts w:ascii="方正仿宋_GBK" w:eastAsia="方正仿宋_GBK" w:hint="eastAsia"/>
          <w:sz w:val="32"/>
          <w:szCs w:val="32"/>
        </w:rPr>
        <w:t>职责，组织推进</w:t>
      </w:r>
      <w:r w:rsidR="0001512E">
        <w:rPr>
          <w:rFonts w:ascii="方正仿宋_GBK" w:eastAsia="方正仿宋_GBK" w:hint="eastAsia"/>
          <w:sz w:val="32"/>
          <w:szCs w:val="32"/>
        </w:rPr>
        <w:t>本</w:t>
      </w:r>
      <w:r w:rsidR="00341C68">
        <w:rPr>
          <w:rFonts w:ascii="方正仿宋_GBK" w:eastAsia="方正仿宋_GBK" w:hint="eastAsia"/>
          <w:sz w:val="32"/>
          <w:szCs w:val="32"/>
        </w:rPr>
        <w:t>行业、</w:t>
      </w:r>
      <w:r w:rsidR="00CE30E8">
        <w:rPr>
          <w:rFonts w:ascii="方正仿宋_GBK" w:eastAsia="方正仿宋_GBK" w:hint="eastAsia"/>
          <w:sz w:val="32"/>
          <w:szCs w:val="32"/>
        </w:rPr>
        <w:t>本</w:t>
      </w:r>
      <w:r w:rsidR="00341C68">
        <w:rPr>
          <w:rFonts w:ascii="方正仿宋_GBK" w:eastAsia="方正仿宋_GBK" w:hint="eastAsia"/>
          <w:sz w:val="32"/>
          <w:szCs w:val="32"/>
        </w:rPr>
        <w:t>领域社会信用建设，</w:t>
      </w:r>
      <w:r w:rsidR="0079334D" w:rsidRPr="0079334D">
        <w:rPr>
          <w:rFonts w:ascii="方正仿宋_GBK" w:eastAsia="方正仿宋_GBK" w:hint="eastAsia"/>
          <w:sz w:val="32"/>
          <w:szCs w:val="32"/>
        </w:rPr>
        <w:t>制定行业</w:t>
      </w:r>
      <w:r w:rsidR="00873D8C">
        <w:rPr>
          <w:rFonts w:ascii="方正仿宋_GBK" w:eastAsia="方正仿宋_GBK" w:hint="eastAsia"/>
          <w:sz w:val="32"/>
          <w:szCs w:val="32"/>
        </w:rPr>
        <w:t>、领域</w:t>
      </w:r>
      <w:r w:rsidR="0079334D" w:rsidRPr="0079334D">
        <w:rPr>
          <w:rFonts w:ascii="方正仿宋_GBK" w:eastAsia="方正仿宋_GBK" w:hint="eastAsia"/>
          <w:sz w:val="32"/>
          <w:szCs w:val="32"/>
        </w:rPr>
        <w:t>信用制度规范，</w:t>
      </w:r>
      <w:r w:rsidR="00341C68">
        <w:rPr>
          <w:rFonts w:ascii="方正仿宋_GBK" w:eastAsia="方正仿宋_GBK" w:hint="eastAsia"/>
          <w:sz w:val="32"/>
          <w:szCs w:val="32"/>
        </w:rPr>
        <w:t>强化</w:t>
      </w:r>
      <w:r w:rsidR="00341C68">
        <w:rPr>
          <w:rFonts w:ascii="方正仿宋_GBK" w:eastAsia="方正仿宋_GBK"/>
          <w:sz w:val="32"/>
          <w:szCs w:val="32"/>
        </w:rPr>
        <w:t>信用管理</w:t>
      </w:r>
      <w:r w:rsidR="00341C68">
        <w:rPr>
          <w:rFonts w:ascii="方正仿宋_GBK" w:eastAsia="方正仿宋_GBK" w:hint="eastAsia"/>
          <w:sz w:val="32"/>
          <w:szCs w:val="32"/>
        </w:rPr>
        <w:t>和服务。</w:t>
      </w:r>
      <w:r w:rsidR="00515F5D">
        <w:rPr>
          <w:rFonts w:ascii="方正仿宋_GBK" w:eastAsia="方正仿宋_GBK" w:hint="eastAsia"/>
          <w:sz w:val="32"/>
          <w:szCs w:val="32"/>
        </w:rPr>
        <w:t>设区的市、县</w:t>
      </w:r>
      <w:r w:rsidR="00945394">
        <w:rPr>
          <w:rFonts w:ascii="方正仿宋_GBK" w:eastAsia="方正仿宋_GBK" w:hint="eastAsia"/>
          <w:sz w:val="32"/>
          <w:szCs w:val="32"/>
        </w:rPr>
        <w:t>（市、区）</w:t>
      </w:r>
      <w:r w:rsidR="00515F5D">
        <w:rPr>
          <w:rFonts w:ascii="方正仿宋_GBK" w:eastAsia="方正仿宋_GBK" w:hint="eastAsia"/>
          <w:sz w:val="32"/>
          <w:szCs w:val="32"/>
        </w:rPr>
        <w:t>国家机关、法律法规授权组织按照各自职责，做好社会信用建设相关工作。</w:t>
      </w:r>
    </w:p>
    <w:p w:rsidR="00C47211" w:rsidRDefault="00C47211" w:rsidP="00F9368E">
      <w:pPr>
        <w:spacing w:line="560" w:lineRule="exact"/>
        <w:ind w:firstLineChars="199" w:firstLine="637"/>
        <w:rPr>
          <w:rFonts w:ascii="方正仿宋_GBK" w:eastAsia="方正仿宋_GBK"/>
          <w:sz w:val="32"/>
          <w:szCs w:val="32"/>
        </w:rPr>
      </w:pPr>
      <w:r>
        <w:rPr>
          <w:rFonts w:ascii="方正仿宋_GBK" w:eastAsia="方正仿宋_GBK" w:hint="eastAsia"/>
          <w:sz w:val="32"/>
          <w:szCs w:val="32"/>
        </w:rPr>
        <w:t>公共信用</w:t>
      </w:r>
      <w:r>
        <w:rPr>
          <w:rFonts w:ascii="方正仿宋_GBK" w:eastAsia="方正仿宋_GBK"/>
          <w:sz w:val="32"/>
          <w:szCs w:val="32"/>
        </w:rPr>
        <w:t>信息工作机构</w:t>
      </w:r>
      <w:r w:rsidR="00065B90">
        <w:rPr>
          <w:rFonts w:ascii="Times New Roman" w:eastAsia="方正仿宋_GBK" w:hAnsi="Times New Roman" w:cs="Times New Roman" w:hint="eastAsia"/>
          <w:sz w:val="32"/>
          <w:szCs w:val="32"/>
        </w:rPr>
        <w:t>按照全省统一的公共信用信息系统建设规范和标准，</w:t>
      </w:r>
      <w:r>
        <w:rPr>
          <w:rFonts w:ascii="方正仿宋_GBK" w:eastAsia="方正仿宋_GBK" w:hint="eastAsia"/>
          <w:sz w:val="32"/>
          <w:szCs w:val="32"/>
        </w:rPr>
        <w:t>具体负责</w:t>
      </w:r>
      <w:r w:rsidR="003169C1">
        <w:rPr>
          <w:rFonts w:ascii="方正仿宋_GBK" w:eastAsia="方正仿宋_GBK" w:hint="eastAsia"/>
          <w:sz w:val="32"/>
          <w:szCs w:val="32"/>
        </w:rPr>
        <w:t>公共</w:t>
      </w:r>
      <w:r>
        <w:rPr>
          <w:rFonts w:ascii="方正仿宋_GBK" w:eastAsia="方正仿宋_GBK"/>
          <w:sz w:val="32"/>
          <w:szCs w:val="32"/>
        </w:rPr>
        <w:t>信用信息</w:t>
      </w:r>
      <w:r>
        <w:rPr>
          <w:rFonts w:ascii="方正仿宋_GBK" w:eastAsia="方正仿宋_GBK" w:hint="eastAsia"/>
          <w:sz w:val="32"/>
          <w:szCs w:val="32"/>
        </w:rPr>
        <w:t>系统的</w:t>
      </w:r>
      <w:r>
        <w:rPr>
          <w:rFonts w:ascii="方正仿宋_GBK" w:eastAsia="方正仿宋_GBK"/>
          <w:sz w:val="32"/>
          <w:szCs w:val="32"/>
        </w:rPr>
        <w:t>建设</w:t>
      </w:r>
      <w:r>
        <w:rPr>
          <w:rFonts w:ascii="方正仿宋_GBK" w:eastAsia="方正仿宋_GBK" w:hint="eastAsia"/>
          <w:sz w:val="32"/>
          <w:szCs w:val="32"/>
        </w:rPr>
        <w:t>、</w:t>
      </w:r>
      <w:r>
        <w:rPr>
          <w:rFonts w:ascii="方正仿宋_GBK" w:eastAsia="方正仿宋_GBK"/>
          <w:sz w:val="32"/>
          <w:szCs w:val="32"/>
        </w:rPr>
        <w:t>运行</w:t>
      </w:r>
      <w:r>
        <w:rPr>
          <w:rFonts w:ascii="方正仿宋_GBK" w:eastAsia="方正仿宋_GBK" w:hint="eastAsia"/>
          <w:sz w:val="32"/>
          <w:szCs w:val="32"/>
        </w:rPr>
        <w:t>和</w:t>
      </w:r>
      <w:r>
        <w:rPr>
          <w:rFonts w:ascii="方正仿宋_GBK" w:eastAsia="方正仿宋_GBK"/>
          <w:sz w:val="32"/>
          <w:szCs w:val="32"/>
        </w:rPr>
        <w:t>维护</w:t>
      </w:r>
      <w:r>
        <w:rPr>
          <w:rFonts w:ascii="方正仿宋_GBK" w:eastAsia="方正仿宋_GBK" w:hint="eastAsia"/>
          <w:sz w:val="32"/>
          <w:szCs w:val="32"/>
        </w:rPr>
        <w:t>工作，以自然人身份证号码和法人、</w:t>
      </w:r>
      <w:r>
        <w:rPr>
          <w:rFonts w:ascii="方正仿宋_GBK" w:eastAsia="方正仿宋_GBK"/>
          <w:sz w:val="32"/>
          <w:szCs w:val="32"/>
        </w:rPr>
        <w:t>非法人</w:t>
      </w:r>
      <w:r w:rsidR="002054CE">
        <w:rPr>
          <w:rFonts w:ascii="方正仿宋_GBK" w:eastAsia="方正仿宋_GBK" w:hint="eastAsia"/>
          <w:sz w:val="32"/>
          <w:szCs w:val="32"/>
        </w:rPr>
        <w:t>组织</w:t>
      </w:r>
      <w:r>
        <w:rPr>
          <w:rFonts w:ascii="方正仿宋_GBK" w:eastAsia="方正仿宋_GBK" w:hint="eastAsia"/>
          <w:sz w:val="32"/>
          <w:szCs w:val="32"/>
        </w:rPr>
        <w:t>统一社会信用代码为标识建立信用主体信用档案，推动</w:t>
      </w:r>
      <w:r>
        <w:rPr>
          <w:rFonts w:ascii="方正仿宋_GBK" w:eastAsia="方正仿宋_GBK"/>
          <w:sz w:val="32"/>
          <w:szCs w:val="32"/>
        </w:rPr>
        <w:t>信用信息</w:t>
      </w:r>
      <w:r>
        <w:rPr>
          <w:rFonts w:ascii="方正仿宋_GBK" w:eastAsia="方正仿宋_GBK" w:hint="eastAsia"/>
          <w:sz w:val="32"/>
          <w:szCs w:val="32"/>
        </w:rPr>
        <w:t>归集</w:t>
      </w:r>
      <w:r w:rsidR="00FA3CF9">
        <w:rPr>
          <w:rFonts w:ascii="方正仿宋_GBK" w:eastAsia="方正仿宋_GBK" w:hint="eastAsia"/>
          <w:sz w:val="32"/>
          <w:szCs w:val="32"/>
        </w:rPr>
        <w:t>、</w:t>
      </w:r>
      <w:r>
        <w:rPr>
          <w:rFonts w:ascii="方正仿宋_GBK" w:eastAsia="方正仿宋_GBK"/>
          <w:sz w:val="32"/>
          <w:szCs w:val="32"/>
        </w:rPr>
        <w:t>共享</w:t>
      </w:r>
      <w:r>
        <w:rPr>
          <w:rFonts w:ascii="方正仿宋_GBK" w:eastAsia="方正仿宋_GBK" w:hint="eastAsia"/>
          <w:sz w:val="32"/>
          <w:szCs w:val="32"/>
        </w:rPr>
        <w:t>、</w:t>
      </w:r>
      <w:r w:rsidR="00E83294">
        <w:rPr>
          <w:rFonts w:ascii="方正仿宋_GBK" w:eastAsia="方正仿宋_GBK" w:hint="eastAsia"/>
          <w:sz w:val="32"/>
          <w:szCs w:val="32"/>
        </w:rPr>
        <w:t>应</w:t>
      </w:r>
      <w:r>
        <w:rPr>
          <w:rFonts w:ascii="方正仿宋_GBK" w:eastAsia="方正仿宋_GBK"/>
          <w:sz w:val="32"/>
          <w:szCs w:val="32"/>
        </w:rPr>
        <w:t>用</w:t>
      </w:r>
      <w:r>
        <w:rPr>
          <w:rFonts w:ascii="方正仿宋_GBK" w:eastAsia="方正仿宋_GBK" w:hint="eastAsia"/>
          <w:sz w:val="32"/>
          <w:szCs w:val="32"/>
        </w:rPr>
        <w:t>，</w:t>
      </w:r>
      <w:r>
        <w:rPr>
          <w:rFonts w:ascii="方正仿宋_GBK" w:eastAsia="方正仿宋_GBK"/>
          <w:sz w:val="32"/>
          <w:szCs w:val="32"/>
        </w:rPr>
        <w:t>提供</w:t>
      </w:r>
      <w:r>
        <w:rPr>
          <w:rFonts w:ascii="方正仿宋_GBK" w:eastAsia="方正仿宋_GBK" w:hint="eastAsia"/>
          <w:sz w:val="32"/>
          <w:szCs w:val="32"/>
        </w:rPr>
        <w:t>公共</w:t>
      </w:r>
      <w:r w:rsidRPr="00BC1A23">
        <w:rPr>
          <w:rFonts w:ascii="方正仿宋_GBK" w:eastAsia="方正仿宋_GBK" w:hint="eastAsia"/>
          <w:sz w:val="32"/>
          <w:szCs w:val="32"/>
        </w:rPr>
        <w:t>信用</w:t>
      </w:r>
      <w:r w:rsidR="002054CE">
        <w:rPr>
          <w:rFonts w:ascii="方正仿宋_GBK" w:eastAsia="方正仿宋_GBK" w:hint="eastAsia"/>
          <w:sz w:val="32"/>
          <w:szCs w:val="32"/>
        </w:rPr>
        <w:t>信息</w:t>
      </w:r>
      <w:r w:rsidRPr="00BC1A23">
        <w:rPr>
          <w:rFonts w:ascii="方正仿宋_GBK" w:eastAsia="方正仿宋_GBK" w:hint="eastAsia"/>
          <w:sz w:val="32"/>
          <w:szCs w:val="32"/>
        </w:rPr>
        <w:t>服务。</w:t>
      </w:r>
    </w:p>
    <w:p w:rsidR="009C2A87" w:rsidRPr="007E267B" w:rsidRDefault="009C2A87" w:rsidP="00F9368E">
      <w:pPr>
        <w:spacing w:line="560" w:lineRule="exact"/>
        <w:ind w:firstLineChars="199" w:firstLine="637"/>
        <w:rPr>
          <w:rFonts w:ascii="方正仿宋_GBK" w:eastAsia="方正仿宋_GBK"/>
          <w:sz w:val="32"/>
          <w:szCs w:val="32"/>
        </w:rPr>
      </w:pPr>
      <w:r w:rsidRPr="007E267B">
        <w:rPr>
          <w:rFonts w:ascii="方正仿宋_GBK" w:eastAsia="方正仿宋_GBK" w:hint="eastAsia"/>
          <w:sz w:val="32"/>
          <w:szCs w:val="32"/>
        </w:rPr>
        <w:t>中央机关</w:t>
      </w:r>
      <w:r w:rsidR="00C40BED">
        <w:rPr>
          <w:rFonts w:ascii="方正仿宋_GBK" w:eastAsia="方正仿宋_GBK" w:hint="eastAsia"/>
          <w:sz w:val="32"/>
          <w:szCs w:val="32"/>
        </w:rPr>
        <w:t>和国家机关在本省的垂直管理机构和</w:t>
      </w:r>
      <w:r w:rsidRPr="007E267B">
        <w:rPr>
          <w:rFonts w:ascii="方正仿宋_GBK" w:eastAsia="方正仿宋_GBK" w:hint="eastAsia"/>
          <w:sz w:val="32"/>
          <w:szCs w:val="32"/>
        </w:rPr>
        <w:t>派</w:t>
      </w:r>
      <w:r w:rsidR="00C40BED">
        <w:rPr>
          <w:rFonts w:ascii="方正仿宋_GBK" w:eastAsia="方正仿宋_GBK" w:hint="eastAsia"/>
          <w:sz w:val="32"/>
          <w:szCs w:val="32"/>
        </w:rPr>
        <w:t>驻</w:t>
      </w:r>
      <w:r w:rsidRPr="007E267B">
        <w:rPr>
          <w:rFonts w:ascii="方正仿宋_GBK" w:eastAsia="方正仿宋_GBK" w:hint="eastAsia"/>
          <w:sz w:val="32"/>
          <w:szCs w:val="32"/>
        </w:rPr>
        <w:t>机构</w:t>
      </w:r>
      <w:r w:rsidR="00D15FDB" w:rsidRPr="007E267B">
        <w:rPr>
          <w:rFonts w:ascii="方正仿宋_GBK" w:eastAsia="方正仿宋_GBK" w:hint="eastAsia"/>
          <w:sz w:val="32"/>
          <w:szCs w:val="32"/>
        </w:rPr>
        <w:t>，</w:t>
      </w:r>
      <w:r w:rsidR="00322AA8">
        <w:rPr>
          <w:rFonts w:ascii="方正仿宋_GBK" w:eastAsia="方正仿宋_GBK" w:hint="eastAsia"/>
          <w:sz w:val="32"/>
          <w:szCs w:val="32"/>
        </w:rPr>
        <w:t>按照</w:t>
      </w:r>
      <w:r w:rsidR="00734628">
        <w:rPr>
          <w:rFonts w:ascii="方正仿宋_GBK" w:eastAsia="方正仿宋_GBK" w:hint="eastAsia"/>
          <w:sz w:val="32"/>
          <w:szCs w:val="32"/>
        </w:rPr>
        <w:t>中央</w:t>
      </w:r>
      <w:r w:rsidR="00322AA8">
        <w:rPr>
          <w:rFonts w:ascii="方正仿宋_GBK" w:eastAsia="方正仿宋_GBK" w:hint="eastAsia"/>
          <w:sz w:val="32"/>
          <w:szCs w:val="32"/>
        </w:rPr>
        <w:t>机关和</w:t>
      </w:r>
      <w:r w:rsidR="00734628">
        <w:rPr>
          <w:rFonts w:ascii="方正仿宋_GBK" w:eastAsia="方正仿宋_GBK" w:hint="eastAsia"/>
          <w:sz w:val="32"/>
          <w:szCs w:val="32"/>
        </w:rPr>
        <w:t>国家</w:t>
      </w:r>
      <w:r w:rsidR="00322AA8">
        <w:rPr>
          <w:rFonts w:ascii="方正仿宋_GBK" w:eastAsia="方正仿宋_GBK" w:hint="eastAsia"/>
          <w:sz w:val="32"/>
          <w:szCs w:val="32"/>
        </w:rPr>
        <w:t>机关</w:t>
      </w:r>
      <w:r w:rsidRPr="007E267B">
        <w:rPr>
          <w:rFonts w:ascii="方正仿宋_GBK" w:eastAsia="方正仿宋_GBK" w:hint="eastAsia"/>
          <w:sz w:val="32"/>
          <w:szCs w:val="32"/>
        </w:rPr>
        <w:t>有关</w:t>
      </w:r>
      <w:r w:rsidR="008E0F3F">
        <w:rPr>
          <w:rFonts w:ascii="方正仿宋_GBK" w:eastAsia="方正仿宋_GBK" w:hint="eastAsia"/>
          <w:sz w:val="32"/>
          <w:szCs w:val="32"/>
        </w:rPr>
        <w:t>规定</w:t>
      </w:r>
      <w:r w:rsidR="00322AA8">
        <w:rPr>
          <w:rFonts w:ascii="方正仿宋_GBK" w:eastAsia="方正仿宋_GBK" w:hint="eastAsia"/>
          <w:sz w:val="32"/>
          <w:szCs w:val="32"/>
        </w:rPr>
        <w:t>以及与本省的相关协作机制，</w:t>
      </w:r>
      <w:r w:rsidRPr="007E267B">
        <w:rPr>
          <w:rFonts w:ascii="方正仿宋_GBK" w:eastAsia="方正仿宋_GBK" w:hint="eastAsia"/>
          <w:sz w:val="32"/>
          <w:szCs w:val="32"/>
        </w:rPr>
        <w:t>做好</w:t>
      </w:r>
      <w:r w:rsidR="00614242">
        <w:rPr>
          <w:rFonts w:ascii="方正仿宋_GBK" w:eastAsia="方正仿宋_GBK" w:hint="eastAsia"/>
          <w:sz w:val="32"/>
          <w:szCs w:val="32"/>
        </w:rPr>
        <w:t>社会</w:t>
      </w:r>
      <w:r w:rsidRPr="007E267B">
        <w:rPr>
          <w:rFonts w:ascii="方正仿宋_GBK" w:eastAsia="方正仿宋_GBK" w:hint="eastAsia"/>
          <w:sz w:val="32"/>
          <w:szCs w:val="32"/>
        </w:rPr>
        <w:t>信用建设</w:t>
      </w:r>
      <w:r w:rsidR="00332403" w:rsidRPr="007E267B">
        <w:rPr>
          <w:rFonts w:ascii="方正仿宋_GBK" w:eastAsia="方正仿宋_GBK" w:hint="eastAsia"/>
          <w:sz w:val="32"/>
          <w:szCs w:val="32"/>
        </w:rPr>
        <w:t>相关</w:t>
      </w:r>
      <w:r w:rsidRPr="007E267B">
        <w:rPr>
          <w:rFonts w:ascii="方正仿宋_GBK" w:eastAsia="方正仿宋_GBK" w:hint="eastAsia"/>
          <w:sz w:val="32"/>
          <w:szCs w:val="32"/>
        </w:rPr>
        <w:t>工作。</w:t>
      </w:r>
    </w:p>
    <w:p w:rsidR="00AB763A" w:rsidRDefault="00AB763A" w:rsidP="00F9368E">
      <w:pPr>
        <w:spacing w:line="560" w:lineRule="exact"/>
        <w:ind w:firstLineChars="199" w:firstLine="637"/>
        <w:rPr>
          <w:rFonts w:ascii="方正仿宋_GBK" w:eastAsia="方正仿宋_GBK"/>
          <w:sz w:val="32"/>
          <w:szCs w:val="32"/>
        </w:rPr>
      </w:pPr>
      <w:r>
        <w:rPr>
          <w:rFonts w:ascii="方正黑体_GBK" w:eastAsia="方正黑体_GBK" w:hint="eastAsia"/>
          <w:sz w:val="32"/>
          <w:szCs w:val="32"/>
        </w:rPr>
        <w:t>第</w:t>
      </w:r>
      <w:r w:rsidR="00742E0F">
        <w:rPr>
          <w:rFonts w:ascii="方正黑体_GBK" w:eastAsia="方正黑体_GBK" w:hint="eastAsia"/>
          <w:sz w:val="32"/>
          <w:szCs w:val="32"/>
        </w:rPr>
        <w:t>七</w:t>
      </w:r>
      <w:r>
        <w:rPr>
          <w:rFonts w:ascii="方正黑体_GBK" w:eastAsia="方正黑体_GBK" w:hint="eastAsia"/>
          <w:sz w:val="32"/>
          <w:szCs w:val="32"/>
        </w:rPr>
        <w:t>条【共建共享】</w:t>
      </w:r>
      <w:r>
        <w:rPr>
          <w:rFonts w:ascii="方正仿宋_GBK" w:eastAsia="方正仿宋_GBK"/>
          <w:sz w:val="32"/>
          <w:szCs w:val="32"/>
        </w:rPr>
        <w:t>社会信用</w:t>
      </w:r>
      <w:r>
        <w:rPr>
          <w:rFonts w:ascii="方正仿宋_GBK" w:eastAsia="方正仿宋_GBK" w:hint="eastAsia"/>
          <w:sz w:val="32"/>
          <w:szCs w:val="32"/>
        </w:rPr>
        <w:t>建</w:t>
      </w:r>
      <w:r w:rsidR="00D97C10">
        <w:rPr>
          <w:rFonts w:ascii="方正仿宋_GBK" w:eastAsia="方正仿宋_GBK" w:hint="eastAsia"/>
          <w:sz w:val="32"/>
          <w:szCs w:val="32"/>
        </w:rPr>
        <w:t>设应当</w:t>
      </w:r>
      <w:r>
        <w:rPr>
          <w:rFonts w:ascii="方正仿宋_GBK" w:eastAsia="方正仿宋_GBK"/>
          <w:sz w:val="32"/>
          <w:szCs w:val="32"/>
        </w:rPr>
        <w:t>注重发挥</w:t>
      </w:r>
      <w:r w:rsidR="00871215">
        <w:rPr>
          <w:rFonts w:ascii="方正仿宋_GBK" w:eastAsia="方正仿宋_GBK" w:hint="eastAsia"/>
          <w:sz w:val="32"/>
          <w:szCs w:val="32"/>
        </w:rPr>
        <w:t>社会组织</w:t>
      </w:r>
      <w:r w:rsidR="005D7566">
        <w:rPr>
          <w:rFonts w:ascii="方正仿宋_GBK" w:eastAsia="方正仿宋_GBK" w:hint="eastAsia"/>
          <w:sz w:val="32"/>
          <w:szCs w:val="32"/>
        </w:rPr>
        <w:t>作用，动员</w:t>
      </w:r>
      <w:r>
        <w:rPr>
          <w:rFonts w:ascii="方正仿宋_GBK" w:eastAsia="方正仿宋_GBK"/>
          <w:sz w:val="32"/>
          <w:szCs w:val="32"/>
        </w:rPr>
        <w:t>社会力量参与</w:t>
      </w:r>
      <w:r>
        <w:rPr>
          <w:rFonts w:ascii="方正仿宋_GBK" w:eastAsia="方正仿宋_GBK" w:hint="eastAsia"/>
          <w:sz w:val="32"/>
          <w:szCs w:val="32"/>
        </w:rPr>
        <w:t>社会</w:t>
      </w:r>
      <w:r>
        <w:rPr>
          <w:rFonts w:ascii="方正仿宋_GBK" w:eastAsia="方正仿宋_GBK"/>
          <w:sz w:val="32"/>
          <w:szCs w:val="32"/>
        </w:rPr>
        <w:t>信用管理</w:t>
      </w:r>
      <w:r>
        <w:rPr>
          <w:rFonts w:ascii="方正仿宋_GBK" w:eastAsia="方正仿宋_GBK" w:hint="eastAsia"/>
          <w:sz w:val="32"/>
          <w:szCs w:val="32"/>
        </w:rPr>
        <w:t>、</w:t>
      </w:r>
      <w:r>
        <w:rPr>
          <w:rFonts w:ascii="方正仿宋_GBK" w:eastAsia="方正仿宋_GBK"/>
          <w:sz w:val="32"/>
          <w:szCs w:val="32"/>
        </w:rPr>
        <w:t>服务和监督，</w:t>
      </w:r>
      <w:r w:rsidR="001657B1">
        <w:rPr>
          <w:rFonts w:ascii="方正仿宋_GBK" w:eastAsia="方正仿宋_GBK" w:hint="eastAsia"/>
          <w:sz w:val="32"/>
          <w:szCs w:val="32"/>
        </w:rPr>
        <w:t>共建社会信用体系，</w:t>
      </w:r>
      <w:r w:rsidR="002E42FD" w:rsidRPr="002E42FD">
        <w:rPr>
          <w:rFonts w:ascii="方正仿宋_GBK" w:eastAsia="方正仿宋_GBK" w:hint="eastAsia"/>
          <w:sz w:val="32"/>
          <w:szCs w:val="32"/>
        </w:rPr>
        <w:t>共享社会信用建设成果。</w:t>
      </w:r>
    </w:p>
    <w:p w:rsidR="005C3EBC" w:rsidRPr="004C07E4" w:rsidRDefault="005C3EBC" w:rsidP="00F9368E">
      <w:pPr>
        <w:spacing w:line="560" w:lineRule="exact"/>
        <w:ind w:firstLineChars="200" w:firstLine="640"/>
        <w:rPr>
          <w:rFonts w:ascii="方正仿宋_GBK" w:eastAsia="方正仿宋_GBK" w:hAnsi="Times New Roman" w:cs="Times New Roman"/>
          <w:b/>
          <w:sz w:val="32"/>
          <w:szCs w:val="32"/>
        </w:rPr>
      </w:pPr>
      <w:r>
        <w:rPr>
          <w:rFonts w:ascii="方正黑体_GBK" w:eastAsia="方正黑体_GBK" w:hAnsi="黑体" w:hint="eastAsia"/>
          <w:sz w:val="32"/>
          <w:szCs w:val="32"/>
        </w:rPr>
        <w:t>第八条【表彰奖励】</w:t>
      </w:r>
      <w:r w:rsidRPr="00F06365">
        <w:rPr>
          <w:rFonts w:ascii="方正仿宋_GBK" w:eastAsia="方正仿宋_GBK" w:hint="eastAsia"/>
          <w:sz w:val="32"/>
          <w:szCs w:val="32"/>
        </w:rPr>
        <w:t>对在社会信用建设工作中</w:t>
      </w:r>
      <w:proofErr w:type="gramStart"/>
      <w:r w:rsidRPr="00F06365">
        <w:rPr>
          <w:rFonts w:ascii="方正仿宋_GBK" w:eastAsia="方正仿宋_GBK" w:hint="eastAsia"/>
          <w:sz w:val="32"/>
          <w:szCs w:val="32"/>
        </w:rPr>
        <w:t>作出</w:t>
      </w:r>
      <w:proofErr w:type="gramEnd"/>
      <w:r w:rsidRPr="00F06365">
        <w:rPr>
          <w:rFonts w:ascii="方正仿宋_GBK" w:eastAsia="方正仿宋_GBK" w:hint="eastAsia"/>
          <w:sz w:val="32"/>
          <w:szCs w:val="32"/>
        </w:rPr>
        <w:t>突出贡献的单位和个人，</w:t>
      </w:r>
      <w:r w:rsidR="00F5015D">
        <w:rPr>
          <w:rFonts w:ascii="方正仿宋_GBK" w:eastAsia="方正仿宋_GBK" w:hint="eastAsia"/>
          <w:sz w:val="32"/>
          <w:szCs w:val="32"/>
        </w:rPr>
        <w:t>按照有关规定</w:t>
      </w:r>
      <w:r w:rsidRPr="00F06365">
        <w:rPr>
          <w:rFonts w:ascii="方正仿宋_GBK" w:eastAsia="方正仿宋_GBK" w:hint="eastAsia"/>
          <w:sz w:val="32"/>
          <w:szCs w:val="32"/>
        </w:rPr>
        <w:t>给予表彰和奖励。</w:t>
      </w:r>
    </w:p>
    <w:p w:rsidR="000C54C3" w:rsidRDefault="000C54C3" w:rsidP="00F9368E">
      <w:pPr>
        <w:spacing w:line="560" w:lineRule="exact"/>
        <w:ind w:firstLineChars="200" w:firstLine="640"/>
        <w:rPr>
          <w:rFonts w:ascii="方正仿宋_GBK" w:eastAsia="方正仿宋_GBK" w:hAnsi="Calibri" w:cs="Times New Roman"/>
          <w:sz w:val="32"/>
          <w:szCs w:val="32"/>
        </w:rPr>
      </w:pPr>
    </w:p>
    <w:p w:rsidR="007B61A0" w:rsidRDefault="003B2AB1" w:rsidP="00F9368E">
      <w:pPr>
        <w:spacing w:line="560" w:lineRule="exact"/>
        <w:jc w:val="center"/>
        <w:rPr>
          <w:rFonts w:ascii="方正小标宋_GBK" w:eastAsia="方正小标宋_GBK" w:hAnsi="Times New Roman" w:cs="Times New Roman"/>
          <w:sz w:val="36"/>
          <w:szCs w:val="36"/>
        </w:rPr>
      </w:pPr>
      <w:r>
        <w:rPr>
          <w:rFonts w:ascii="方正小标宋_GBK" w:eastAsia="方正小标宋_GBK" w:hAnsi="Times New Roman" w:cs="Times New Roman" w:hint="eastAsia"/>
          <w:sz w:val="36"/>
          <w:szCs w:val="36"/>
        </w:rPr>
        <w:t>第二</w:t>
      </w:r>
      <w:r w:rsidR="00384DEE">
        <w:rPr>
          <w:rFonts w:ascii="方正小标宋_GBK" w:eastAsia="方正小标宋_GBK" w:hAnsi="Times New Roman" w:cs="Times New Roman" w:hint="eastAsia"/>
          <w:sz w:val="36"/>
          <w:szCs w:val="36"/>
        </w:rPr>
        <w:t>章  信用管理</w:t>
      </w:r>
    </w:p>
    <w:p w:rsidR="00AE5D93" w:rsidRDefault="00F65096" w:rsidP="00F9368E">
      <w:pPr>
        <w:spacing w:line="560" w:lineRule="exact"/>
        <w:ind w:firstLineChars="200" w:firstLine="640"/>
        <w:rPr>
          <w:rFonts w:ascii="方正仿宋_GBK" w:eastAsia="方正仿宋_GBK"/>
          <w:sz w:val="32"/>
          <w:szCs w:val="32"/>
        </w:rPr>
      </w:pPr>
      <w:r>
        <w:rPr>
          <w:rFonts w:ascii="方正黑体_GBK" w:eastAsia="方正黑体_GBK" w:hAnsi="黑体" w:hint="eastAsia"/>
          <w:sz w:val="32"/>
          <w:szCs w:val="32"/>
        </w:rPr>
        <w:t>第</w:t>
      </w:r>
      <w:r w:rsidR="005C3EBC">
        <w:rPr>
          <w:rFonts w:ascii="方正黑体_GBK" w:eastAsia="方正黑体_GBK" w:hAnsi="黑体" w:hint="eastAsia"/>
          <w:sz w:val="32"/>
          <w:szCs w:val="32"/>
        </w:rPr>
        <w:t>九</w:t>
      </w:r>
      <w:r>
        <w:rPr>
          <w:rFonts w:ascii="方正黑体_GBK" w:eastAsia="方正黑体_GBK" w:hAnsi="黑体" w:hint="eastAsia"/>
          <w:sz w:val="32"/>
          <w:szCs w:val="32"/>
        </w:rPr>
        <w:t>条【信用</w:t>
      </w:r>
      <w:r w:rsidR="00E1407E">
        <w:rPr>
          <w:rFonts w:ascii="方正黑体_GBK" w:eastAsia="方正黑体_GBK" w:hAnsi="黑体" w:hint="eastAsia"/>
          <w:sz w:val="32"/>
          <w:szCs w:val="32"/>
        </w:rPr>
        <w:t>管理机制</w:t>
      </w:r>
      <w:r>
        <w:rPr>
          <w:rFonts w:ascii="方正黑体_GBK" w:eastAsia="方正黑体_GBK" w:hAnsi="黑体" w:hint="eastAsia"/>
          <w:sz w:val="32"/>
          <w:szCs w:val="32"/>
        </w:rPr>
        <w:t>】</w:t>
      </w:r>
      <w:r w:rsidR="002F3256">
        <w:rPr>
          <w:rFonts w:ascii="方正仿宋_GBK" w:eastAsia="方正仿宋_GBK" w:hint="eastAsia"/>
          <w:sz w:val="32"/>
          <w:szCs w:val="32"/>
        </w:rPr>
        <w:t>国家</w:t>
      </w:r>
      <w:r>
        <w:rPr>
          <w:rFonts w:ascii="方正仿宋_GBK" w:eastAsia="方正仿宋_GBK" w:hint="eastAsia"/>
          <w:sz w:val="32"/>
          <w:szCs w:val="32"/>
        </w:rPr>
        <w:t>机关、法律法规授权组织应当</w:t>
      </w:r>
      <w:r w:rsidR="001B00FF">
        <w:rPr>
          <w:rFonts w:ascii="方正仿宋_GBK" w:eastAsia="方正仿宋_GBK" w:hint="eastAsia"/>
          <w:sz w:val="32"/>
          <w:szCs w:val="32"/>
        </w:rPr>
        <w:t>加强</w:t>
      </w:r>
      <w:r w:rsidR="002057DE">
        <w:rPr>
          <w:rFonts w:ascii="方正仿宋_GBK" w:eastAsia="方正仿宋_GBK" w:hint="eastAsia"/>
          <w:sz w:val="32"/>
          <w:szCs w:val="32"/>
        </w:rPr>
        <w:t>本行业、本领域</w:t>
      </w:r>
      <w:r>
        <w:rPr>
          <w:rFonts w:ascii="方正仿宋_GBK" w:eastAsia="方正仿宋_GBK" w:hint="eastAsia"/>
          <w:sz w:val="32"/>
          <w:szCs w:val="32"/>
        </w:rPr>
        <w:t>信用</w:t>
      </w:r>
      <w:r w:rsidR="002057DE">
        <w:rPr>
          <w:rFonts w:ascii="方正仿宋_GBK" w:eastAsia="方正仿宋_GBK" w:hint="eastAsia"/>
          <w:sz w:val="32"/>
          <w:szCs w:val="32"/>
        </w:rPr>
        <w:t>监督管理</w:t>
      </w:r>
      <w:r>
        <w:rPr>
          <w:rFonts w:ascii="方正仿宋_GBK" w:eastAsia="方正仿宋_GBK" w:hint="eastAsia"/>
          <w:sz w:val="32"/>
          <w:szCs w:val="32"/>
        </w:rPr>
        <w:t>，</w:t>
      </w:r>
      <w:r w:rsidR="00D77209">
        <w:rPr>
          <w:rFonts w:ascii="方正仿宋_GBK" w:eastAsia="方正仿宋_GBK" w:hint="eastAsia"/>
          <w:sz w:val="32"/>
          <w:szCs w:val="32"/>
        </w:rPr>
        <w:t>履行下列职责：</w:t>
      </w:r>
    </w:p>
    <w:p w:rsidR="00D77209" w:rsidRDefault="00D77209" w:rsidP="00F9368E">
      <w:pPr>
        <w:spacing w:line="560" w:lineRule="exact"/>
        <w:ind w:firstLineChars="200" w:firstLine="640"/>
        <w:rPr>
          <w:rFonts w:ascii="方正仿宋_GBK" w:eastAsia="方正仿宋_GBK"/>
          <w:sz w:val="32"/>
          <w:szCs w:val="32"/>
        </w:rPr>
      </w:pPr>
      <w:r>
        <w:rPr>
          <w:rFonts w:ascii="方正仿宋_GBK" w:eastAsia="方正仿宋_GBK" w:hint="eastAsia"/>
          <w:sz w:val="32"/>
          <w:szCs w:val="32"/>
        </w:rPr>
        <w:t>（一）</w:t>
      </w:r>
      <w:r w:rsidR="000F62A4">
        <w:rPr>
          <w:rFonts w:ascii="方正仿宋_GBK" w:eastAsia="方正仿宋_GBK" w:hint="eastAsia"/>
          <w:sz w:val="32"/>
          <w:szCs w:val="32"/>
        </w:rPr>
        <w:t>制定行业信用</w:t>
      </w:r>
      <w:r w:rsidR="00E934ED">
        <w:rPr>
          <w:rFonts w:ascii="方正仿宋_GBK" w:eastAsia="方正仿宋_GBK" w:hint="eastAsia"/>
          <w:sz w:val="32"/>
          <w:szCs w:val="32"/>
        </w:rPr>
        <w:t>监督管理</w:t>
      </w:r>
      <w:r w:rsidR="000F62A4">
        <w:rPr>
          <w:rFonts w:ascii="方正仿宋_GBK" w:eastAsia="方正仿宋_GBK" w:hint="eastAsia"/>
          <w:sz w:val="32"/>
          <w:szCs w:val="32"/>
        </w:rPr>
        <w:t>制度；</w:t>
      </w:r>
    </w:p>
    <w:p w:rsidR="00856BDF" w:rsidRDefault="000F62A4" w:rsidP="00F9368E">
      <w:pPr>
        <w:spacing w:line="560" w:lineRule="exact"/>
        <w:ind w:firstLineChars="200" w:firstLine="640"/>
        <w:rPr>
          <w:rFonts w:ascii="方正仿宋_GBK" w:eastAsia="方正仿宋_GBK"/>
          <w:sz w:val="32"/>
          <w:szCs w:val="32"/>
        </w:rPr>
      </w:pPr>
      <w:r>
        <w:rPr>
          <w:rFonts w:ascii="方正仿宋_GBK" w:eastAsia="方正仿宋_GBK" w:hint="eastAsia"/>
          <w:sz w:val="32"/>
          <w:szCs w:val="32"/>
        </w:rPr>
        <w:t>（二）</w:t>
      </w:r>
      <w:r w:rsidR="00E934ED">
        <w:rPr>
          <w:rFonts w:ascii="方正仿宋_GBK" w:eastAsia="方正仿宋_GBK" w:hint="eastAsia"/>
          <w:sz w:val="32"/>
          <w:szCs w:val="32"/>
        </w:rPr>
        <w:t>记录</w:t>
      </w:r>
      <w:r w:rsidR="00A37F23">
        <w:rPr>
          <w:rFonts w:ascii="方正仿宋_GBK" w:eastAsia="方正仿宋_GBK" w:hint="eastAsia"/>
          <w:sz w:val="32"/>
          <w:szCs w:val="32"/>
        </w:rPr>
        <w:t>、</w:t>
      </w:r>
      <w:r w:rsidR="00E934ED">
        <w:rPr>
          <w:rFonts w:ascii="方正仿宋_GBK" w:eastAsia="方正仿宋_GBK" w:hint="eastAsia"/>
          <w:sz w:val="32"/>
          <w:szCs w:val="32"/>
        </w:rPr>
        <w:t>归集</w:t>
      </w:r>
      <w:r w:rsidR="00A37F23">
        <w:rPr>
          <w:rFonts w:ascii="方正仿宋_GBK" w:eastAsia="方正仿宋_GBK" w:hint="eastAsia"/>
          <w:sz w:val="32"/>
          <w:szCs w:val="32"/>
        </w:rPr>
        <w:t>和公开</w:t>
      </w:r>
      <w:r w:rsidR="00856BDF">
        <w:rPr>
          <w:rFonts w:ascii="方正仿宋_GBK" w:eastAsia="方正仿宋_GBK" w:hint="eastAsia"/>
          <w:sz w:val="32"/>
          <w:szCs w:val="32"/>
        </w:rPr>
        <w:t>信</w:t>
      </w:r>
      <w:proofErr w:type="gramStart"/>
      <w:r w:rsidR="00856BDF">
        <w:rPr>
          <w:rFonts w:ascii="方正仿宋_GBK" w:eastAsia="方正仿宋_GBK" w:hint="eastAsia"/>
          <w:sz w:val="32"/>
          <w:szCs w:val="32"/>
        </w:rPr>
        <w:t>用主体</w:t>
      </w:r>
      <w:proofErr w:type="gramEnd"/>
      <w:r w:rsidR="00856BDF">
        <w:rPr>
          <w:rFonts w:ascii="方正仿宋_GBK" w:eastAsia="方正仿宋_GBK" w:hint="eastAsia"/>
          <w:sz w:val="32"/>
          <w:szCs w:val="32"/>
        </w:rPr>
        <w:t>信用信息</w:t>
      </w:r>
      <w:r w:rsidR="00A37F23">
        <w:rPr>
          <w:rFonts w:ascii="方正仿宋_GBK" w:eastAsia="方正仿宋_GBK" w:hint="eastAsia"/>
          <w:sz w:val="32"/>
          <w:szCs w:val="32"/>
        </w:rPr>
        <w:t>，推广</w:t>
      </w:r>
      <w:r w:rsidR="00A37F23" w:rsidRPr="00390EEA">
        <w:rPr>
          <w:rFonts w:ascii="方正仿宋_GBK" w:eastAsia="方正仿宋_GBK" w:hint="eastAsia"/>
          <w:sz w:val="32"/>
          <w:szCs w:val="32"/>
        </w:rPr>
        <w:t>信用信息应用</w:t>
      </w:r>
      <w:r w:rsidR="00A01934">
        <w:rPr>
          <w:rFonts w:ascii="方正仿宋_GBK" w:eastAsia="方正仿宋_GBK" w:hint="eastAsia"/>
          <w:sz w:val="32"/>
          <w:szCs w:val="32"/>
        </w:rPr>
        <w:t>；</w:t>
      </w:r>
    </w:p>
    <w:p w:rsidR="00AE5D93" w:rsidRDefault="004A4E4E" w:rsidP="00F9368E">
      <w:pPr>
        <w:spacing w:line="560" w:lineRule="exact"/>
        <w:ind w:firstLineChars="200" w:firstLine="640"/>
        <w:rPr>
          <w:rFonts w:ascii="方正仿宋_GBK" w:eastAsia="方正仿宋_GBK"/>
          <w:sz w:val="32"/>
          <w:szCs w:val="32"/>
        </w:rPr>
      </w:pPr>
      <w:r>
        <w:rPr>
          <w:rFonts w:ascii="方正仿宋_GBK" w:eastAsia="方正仿宋_GBK" w:hint="eastAsia"/>
          <w:sz w:val="32"/>
          <w:szCs w:val="32"/>
        </w:rPr>
        <w:t>（三）认定失信行为和失信主体；</w:t>
      </w:r>
    </w:p>
    <w:p w:rsidR="00526B26" w:rsidRDefault="00526B26" w:rsidP="00F9368E">
      <w:pPr>
        <w:spacing w:line="560" w:lineRule="exact"/>
        <w:ind w:firstLineChars="200" w:firstLine="640"/>
        <w:rPr>
          <w:rFonts w:ascii="方正仿宋_GBK" w:eastAsia="方正仿宋_GBK"/>
          <w:sz w:val="32"/>
          <w:szCs w:val="32"/>
        </w:rPr>
      </w:pPr>
      <w:r>
        <w:rPr>
          <w:rFonts w:ascii="方正仿宋_GBK" w:eastAsia="方正仿宋_GBK" w:hint="eastAsia"/>
          <w:sz w:val="32"/>
          <w:szCs w:val="32"/>
        </w:rPr>
        <w:t>（</w:t>
      </w:r>
      <w:r w:rsidR="004A4E4E">
        <w:rPr>
          <w:rFonts w:ascii="方正仿宋_GBK" w:eastAsia="方正仿宋_GBK" w:hint="eastAsia"/>
          <w:sz w:val="32"/>
          <w:szCs w:val="32"/>
        </w:rPr>
        <w:t>四</w:t>
      </w:r>
      <w:r>
        <w:rPr>
          <w:rFonts w:ascii="方正仿宋_GBK" w:eastAsia="方正仿宋_GBK" w:hint="eastAsia"/>
          <w:sz w:val="32"/>
          <w:szCs w:val="32"/>
        </w:rPr>
        <w:t>）对信用主体</w:t>
      </w:r>
      <w:r w:rsidR="004A4E4E">
        <w:rPr>
          <w:rFonts w:ascii="方正仿宋_GBK" w:eastAsia="方正仿宋_GBK" w:hint="eastAsia"/>
          <w:sz w:val="32"/>
          <w:szCs w:val="32"/>
        </w:rPr>
        <w:t>实行</w:t>
      </w:r>
      <w:r>
        <w:rPr>
          <w:rFonts w:ascii="方正仿宋_GBK" w:eastAsia="方正仿宋_GBK" w:hint="eastAsia"/>
          <w:sz w:val="32"/>
          <w:szCs w:val="32"/>
        </w:rPr>
        <w:t>分级分类监督管理；</w:t>
      </w:r>
    </w:p>
    <w:p w:rsidR="00A37F23" w:rsidRDefault="004B38DC" w:rsidP="00F9368E">
      <w:pPr>
        <w:spacing w:line="560" w:lineRule="exact"/>
        <w:ind w:firstLineChars="200" w:firstLine="640"/>
        <w:rPr>
          <w:rFonts w:ascii="方正仿宋_GBK" w:eastAsia="方正仿宋_GBK"/>
          <w:sz w:val="32"/>
          <w:szCs w:val="32"/>
        </w:rPr>
      </w:pPr>
      <w:r>
        <w:rPr>
          <w:rFonts w:ascii="方正仿宋_GBK" w:eastAsia="方正仿宋_GBK" w:hint="eastAsia"/>
          <w:sz w:val="32"/>
          <w:szCs w:val="32"/>
        </w:rPr>
        <w:t>（五）制定信用奖惩措施，开展守信激励和失信惩戒；</w:t>
      </w:r>
    </w:p>
    <w:p w:rsidR="004B38DC" w:rsidRDefault="007F448A" w:rsidP="00F9368E">
      <w:pPr>
        <w:spacing w:line="560" w:lineRule="exact"/>
        <w:ind w:firstLineChars="200" w:firstLine="640"/>
        <w:rPr>
          <w:rFonts w:ascii="方正仿宋_GBK" w:eastAsia="方正仿宋_GBK"/>
          <w:sz w:val="32"/>
          <w:szCs w:val="32"/>
        </w:rPr>
      </w:pPr>
      <w:r>
        <w:rPr>
          <w:rFonts w:ascii="方正仿宋_GBK" w:eastAsia="方正仿宋_GBK" w:hint="eastAsia"/>
          <w:sz w:val="32"/>
          <w:szCs w:val="32"/>
        </w:rPr>
        <w:t>（六）</w:t>
      </w:r>
      <w:r w:rsidR="00465341">
        <w:rPr>
          <w:rFonts w:ascii="方正仿宋_GBK" w:eastAsia="方正仿宋_GBK" w:hint="eastAsia"/>
          <w:sz w:val="32"/>
          <w:szCs w:val="32"/>
        </w:rPr>
        <w:t>办理异议处理、</w:t>
      </w:r>
      <w:r w:rsidR="00465341" w:rsidRPr="00390EEA">
        <w:rPr>
          <w:rFonts w:ascii="方正仿宋_GBK" w:eastAsia="方正仿宋_GBK" w:hint="eastAsia"/>
          <w:sz w:val="32"/>
          <w:szCs w:val="32"/>
        </w:rPr>
        <w:t>信用修复</w:t>
      </w:r>
      <w:r w:rsidR="00465341">
        <w:rPr>
          <w:rFonts w:ascii="方正仿宋_GBK" w:eastAsia="方正仿宋_GBK" w:hint="eastAsia"/>
          <w:sz w:val="32"/>
          <w:szCs w:val="32"/>
        </w:rPr>
        <w:t>，</w:t>
      </w:r>
      <w:r w:rsidR="00A37F23">
        <w:rPr>
          <w:rFonts w:ascii="方正仿宋_GBK" w:eastAsia="方正仿宋_GBK" w:hint="eastAsia"/>
          <w:sz w:val="32"/>
          <w:szCs w:val="32"/>
        </w:rPr>
        <w:t>保护信用</w:t>
      </w:r>
      <w:r w:rsidR="00A37F23" w:rsidRPr="00390EEA">
        <w:rPr>
          <w:rFonts w:ascii="方正仿宋_GBK" w:eastAsia="方正仿宋_GBK" w:hint="eastAsia"/>
          <w:sz w:val="32"/>
          <w:szCs w:val="32"/>
        </w:rPr>
        <w:t>主体权益</w:t>
      </w:r>
      <w:r>
        <w:rPr>
          <w:rFonts w:ascii="方正仿宋_GBK" w:eastAsia="方正仿宋_GBK" w:hint="eastAsia"/>
          <w:sz w:val="32"/>
          <w:szCs w:val="32"/>
        </w:rPr>
        <w:t>；</w:t>
      </w:r>
    </w:p>
    <w:p w:rsidR="0071457A" w:rsidRDefault="00390EEA" w:rsidP="00F9368E">
      <w:pPr>
        <w:spacing w:line="560" w:lineRule="exact"/>
        <w:ind w:firstLineChars="200" w:firstLine="640"/>
        <w:rPr>
          <w:rFonts w:ascii="方正仿宋_GBK" w:eastAsia="方正仿宋_GBK"/>
          <w:sz w:val="32"/>
          <w:szCs w:val="32"/>
        </w:rPr>
      </w:pPr>
      <w:r>
        <w:rPr>
          <w:rFonts w:ascii="方正仿宋_GBK" w:eastAsia="方正仿宋_GBK" w:hint="eastAsia"/>
          <w:sz w:val="32"/>
          <w:szCs w:val="32"/>
        </w:rPr>
        <w:t>（七）法律、法规规定的其他职责。</w:t>
      </w:r>
    </w:p>
    <w:p w:rsidR="00993593" w:rsidRDefault="00F65096" w:rsidP="00F9368E">
      <w:pPr>
        <w:spacing w:line="560" w:lineRule="exact"/>
        <w:ind w:firstLineChars="200" w:firstLine="640"/>
        <w:rPr>
          <w:rFonts w:ascii="方正仿宋_GBK" w:eastAsia="方正仿宋_GBK" w:hAnsi="黑体"/>
          <w:sz w:val="32"/>
          <w:szCs w:val="32"/>
        </w:rPr>
      </w:pPr>
      <w:r>
        <w:rPr>
          <w:rFonts w:ascii="方正黑体_GBK" w:eastAsia="方正黑体_GBK" w:hAnsi="黑体" w:hint="eastAsia"/>
          <w:sz w:val="32"/>
          <w:szCs w:val="32"/>
        </w:rPr>
        <w:t>第</w:t>
      </w:r>
      <w:r w:rsidR="005C3EBC">
        <w:rPr>
          <w:rFonts w:ascii="方正黑体_GBK" w:eastAsia="方正黑体_GBK" w:hAnsi="黑体" w:hint="eastAsia"/>
          <w:sz w:val="32"/>
          <w:szCs w:val="32"/>
        </w:rPr>
        <w:t>十</w:t>
      </w:r>
      <w:r>
        <w:rPr>
          <w:rFonts w:ascii="方正黑体_GBK" w:eastAsia="方正黑体_GBK" w:hAnsi="黑体" w:hint="eastAsia"/>
          <w:sz w:val="32"/>
          <w:szCs w:val="32"/>
        </w:rPr>
        <w:t>条【信用承诺】</w:t>
      </w:r>
      <w:r w:rsidR="00C47211">
        <w:rPr>
          <w:rFonts w:ascii="方正仿宋_GBK" w:eastAsia="方正仿宋_GBK" w:hAnsi="黑体" w:hint="eastAsia"/>
          <w:sz w:val="32"/>
          <w:szCs w:val="32"/>
        </w:rPr>
        <w:t>国家</w:t>
      </w:r>
      <w:r w:rsidR="00993593" w:rsidRPr="00390EEA">
        <w:rPr>
          <w:rFonts w:ascii="方正仿宋_GBK" w:eastAsia="方正仿宋_GBK" w:hAnsi="黑体" w:hint="eastAsia"/>
          <w:sz w:val="32"/>
          <w:szCs w:val="32"/>
        </w:rPr>
        <w:t>机关、法律法规授权组织在</w:t>
      </w:r>
      <w:r w:rsidR="00993593">
        <w:rPr>
          <w:rFonts w:ascii="方正仿宋_GBK" w:eastAsia="方正仿宋_GBK" w:hAnsi="黑体" w:hint="eastAsia"/>
          <w:sz w:val="32"/>
          <w:szCs w:val="32"/>
        </w:rPr>
        <w:t>行政管理和</w:t>
      </w:r>
      <w:r w:rsidR="002577F3">
        <w:rPr>
          <w:rFonts w:ascii="方正仿宋_GBK" w:eastAsia="方正仿宋_GBK" w:hAnsi="黑体" w:hint="eastAsia"/>
          <w:sz w:val="32"/>
          <w:szCs w:val="32"/>
        </w:rPr>
        <w:t>公共</w:t>
      </w:r>
      <w:r w:rsidR="00993593">
        <w:rPr>
          <w:rFonts w:ascii="方正仿宋_GBK" w:eastAsia="方正仿宋_GBK" w:hAnsi="黑体" w:hint="eastAsia"/>
          <w:sz w:val="32"/>
          <w:szCs w:val="32"/>
        </w:rPr>
        <w:t>服务中</w:t>
      </w:r>
      <w:r w:rsidR="00D22338">
        <w:rPr>
          <w:rFonts w:ascii="方正仿宋_GBK" w:eastAsia="方正仿宋_GBK" w:hAnsi="黑体" w:hint="eastAsia"/>
          <w:sz w:val="32"/>
          <w:szCs w:val="32"/>
        </w:rPr>
        <w:t>应当积极</w:t>
      </w:r>
      <w:r w:rsidR="00993593">
        <w:rPr>
          <w:rFonts w:ascii="方正仿宋_GBK" w:eastAsia="方正仿宋_GBK" w:hAnsi="黑体" w:hint="eastAsia"/>
          <w:sz w:val="32"/>
          <w:szCs w:val="32"/>
        </w:rPr>
        <w:t>推行</w:t>
      </w:r>
      <w:r w:rsidR="00EC43AC">
        <w:rPr>
          <w:rFonts w:ascii="方正仿宋_GBK" w:eastAsia="方正仿宋_GBK" w:hAnsi="黑体" w:hint="eastAsia"/>
          <w:sz w:val="32"/>
          <w:szCs w:val="32"/>
        </w:rPr>
        <w:t>信用承诺</w:t>
      </w:r>
      <w:r w:rsidR="00993593">
        <w:rPr>
          <w:rFonts w:ascii="方正仿宋_GBK" w:eastAsia="方正仿宋_GBK" w:hAnsi="黑体" w:hint="eastAsia"/>
          <w:sz w:val="32"/>
          <w:szCs w:val="32"/>
        </w:rPr>
        <w:t>制度。</w:t>
      </w:r>
      <w:r w:rsidR="002418CA">
        <w:rPr>
          <w:rFonts w:ascii="方正仿宋_GBK" w:eastAsia="方正仿宋_GBK" w:hAnsi="黑体" w:hint="eastAsia"/>
          <w:sz w:val="32"/>
          <w:szCs w:val="32"/>
        </w:rPr>
        <w:t>信用</w:t>
      </w:r>
      <w:r w:rsidR="00993593">
        <w:rPr>
          <w:rFonts w:ascii="方正仿宋_GBK" w:eastAsia="方正仿宋_GBK" w:hAnsi="黑体" w:hint="eastAsia"/>
          <w:sz w:val="32"/>
          <w:szCs w:val="32"/>
        </w:rPr>
        <w:t>主体</w:t>
      </w:r>
      <w:proofErr w:type="gramStart"/>
      <w:r w:rsidR="00993593" w:rsidRPr="00390EEA">
        <w:rPr>
          <w:rFonts w:ascii="方正仿宋_GBK" w:eastAsia="方正仿宋_GBK" w:hAnsi="黑体" w:hint="eastAsia"/>
          <w:sz w:val="32"/>
          <w:szCs w:val="32"/>
        </w:rPr>
        <w:t>作出</w:t>
      </w:r>
      <w:proofErr w:type="gramEnd"/>
      <w:r w:rsidR="00993593" w:rsidRPr="00390EEA">
        <w:rPr>
          <w:rFonts w:ascii="方正仿宋_GBK" w:eastAsia="方正仿宋_GBK" w:hAnsi="黑体" w:hint="eastAsia"/>
          <w:sz w:val="32"/>
          <w:szCs w:val="32"/>
        </w:rPr>
        <w:t>的信用承诺和</w:t>
      </w:r>
      <w:proofErr w:type="gramStart"/>
      <w:r w:rsidR="00993593" w:rsidRPr="00390EEA">
        <w:rPr>
          <w:rFonts w:ascii="方正仿宋_GBK" w:eastAsia="方正仿宋_GBK" w:hAnsi="黑体" w:hint="eastAsia"/>
          <w:sz w:val="32"/>
          <w:szCs w:val="32"/>
        </w:rPr>
        <w:t>践行</w:t>
      </w:r>
      <w:proofErr w:type="gramEnd"/>
      <w:r w:rsidR="00993593" w:rsidRPr="00390EEA">
        <w:rPr>
          <w:rFonts w:ascii="方正仿宋_GBK" w:eastAsia="方正仿宋_GBK" w:hAnsi="黑体" w:hint="eastAsia"/>
          <w:sz w:val="32"/>
          <w:szCs w:val="32"/>
        </w:rPr>
        <w:t>承诺状况</w:t>
      </w:r>
      <w:r w:rsidR="00993593">
        <w:rPr>
          <w:rFonts w:ascii="方正仿宋_GBK" w:eastAsia="方正仿宋_GBK" w:hAnsi="黑体" w:hint="eastAsia"/>
          <w:sz w:val="32"/>
          <w:szCs w:val="32"/>
        </w:rPr>
        <w:t>纳</w:t>
      </w:r>
      <w:r w:rsidR="00993593" w:rsidRPr="00390EEA">
        <w:rPr>
          <w:rFonts w:ascii="方正仿宋_GBK" w:eastAsia="方正仿宋_GBK" w:hAnsi="黑体" w:hint="eastAsia"/>
          <w:sz w:val="32"/>
          <w:szCs w:val="32"/>
        </w:rPr>
        <w:t>入信用记录</w:t>
      </w:r>
      <w:r w:rsidR="00993593">
        <w:rPr>
          <w:rFonts w:ascii="方正仿宋_GBK" w:eastAsia="方正仿宋_GBK" w:hAnsi="黑体" w:hint="eastAsia"/>
          <w:sz w:val="32"/>
          <w:szCs w:val="32"/>
        </w:rPr>
        <w:t>。</w:t>
      </w:r>
    </w:p>
    <w:p w:rsidR="0079229F" w:rsidRDefault="00993593" w:rsidP="00F9368E">
      <w:pPr>
        <w:spacing w:line="560" w:lineRule="exact"/>
        <w:ind w:firstLineChars="200" w:firstLine="640"/>
        <w:rPr>
          <w:rFonts w:ascii="方正仿宋_GBK" w:eastAsia="方正仿宋_GBK"/>
          <w:sz w:val="32"/>
          <w:szCs w:val="32"/>
        </w:rPr>
      </w:pPr>
      <w:r>
        <w:rPr>
          <w:rFonts w:ascii="方正仿宋_GBK" w:eastAsia="方正仿宋_GBK" w:hint="eastAsia"/>
          <w:sz w:val="32"/>
          <w:szCs w:val="32"/>
        </w:rPr>
        <w:t>信用承诺</w:t>
      </w:r>
      <w:r w:rsidR="00D22338">
        <w:rPr>
          <w:rFonts w:ascii="方正仿宋_GBK" w:eastAsia="方正仿宋_GBK" w:hint="eastAsia"/>
          <w:sz w:val="32"/>
          <w:szCs w:val="32"/>
        </w:rPr>
        <w:t>的</w:t>
      </w:r>
      <w:r>
        <w:rPr>
          <w:rFonts w:ascii="方正仿宋_GBK" w:eastAsia="方正仿宋_GBK" w:hint="eastAsia"/>
          <w:sz w:val="32"/>
          <w:szCs w:val="32"/>
        </w:rPr>
        <w:t>具体办法由省</w:t>
      </w:r>
      <w:r w:rsidR="00FB7067">
        <w:rPr>
          <w:rFonts w:ascii="方正仿宋_GBK" w:eastAsia="方正仿宋_GBK" w:hint="eastAsia"/>
          <w:sz w:val="32"/>
          <w:szCs w:val="32"/>
        </w:rPr>
        <w:t>社会信用主管部门</w:t>
      </w:r>
      <w:r w:rsidR="00FB4C59">
        <w:rPr>
          <w:rFonts w:ascii="方正仿宋_GBK" w:eastAsia="方正仿宋_GBK" w:hint="eastAsia"/>
          <w:sz w:val="32"/>
          <w:szCs w:val="32"/>
        </w:rPr>
        <w:t>会同有关部门</w:t>
      </w:r>
      <w:r>
        <w:rPr>
          <w:rFonts w:ascii="方正仿宋_GBK" w:eastAsia="方正仿宋_GBK" w:hint="eastAsia"/>
          <w:sz w:val="32"/>
          <w:szCs w:val="32"/>
        </w:rPr>
        <w:t>制定，报省人民政府</w:t>
      </w:r>
      <w:r w:rsidR="00421F65">
        <w:rPr>
          <w:rFonts w:ascii="方正仿宋_GBK" w:eastAsia="方正仿宋_GBK" w:hint="eastAsia"/>
          <w:sz w:val="32"/>
          <w:szCs w:val="32"/>
        </w:rPr>
        <w:t>批准</w:t>
      </w:r>
      <w:r>
        <w:rPr>
          <w:rFonts w:ascii="方正仿宋_GBK" w:eastAsia="方正仿宋_GBK" w:hint="eastAsia"/>
          <w:sz w:val="32"/>
          <w:szCs w:val="32"/>
        </w:rPr>
        <w:t>后施行</w:t>
      </w:r>
      <w:r w:rsidR="00390EEA">
        <w:rPr>
          <w:rFonts w:ascii="方正仿宋_GBK" w:eastAsia="方正仿宋_GBK" w:hint="eastAsia"/>
          <w:sz w:val="32"/>
          <w:szCs w:val="32"/>
        </w:rPr>
        <w:t>。</w:t>
      </w:r>
    </w:p>
    <w:p w:rsidR="00A66FA4" w:rsidRDefault="001424BC" w:rsidP="00F9368E">
      <w:pPr>
        <w:spacing w:line="560" w:lineRule="exact"/>
        <w:ind w:firstLineChars="200" w:firstLine="640"/>
        <w:rPr>
          <w:rFonts w:ascii="方正仿宋_GBK" w:eastAsia="方正仿宋_GBK"/>
          <w:sz w:val="32"/>
          <w:szCs w:val="32"/>
        </w:rPr>
      </w:pPr>
      <w:r>
        <w:rPr>
          <w:rFonts w:ascii="方正黑体_GBK" w:eastAsia="方正黑体_GBK" w:hAnsi="黑体" w:hint="eastAsia"/>
          <w:sz w:val="32"/>
          <w:szCs w:val="32"/>
        </w:rPr>
        <w:t>第</w:t>
      </w:r>
      <w:r w:rsidR="00F65096">
        <w:rPr>
          <w:rFonts w:ascii="方正黑体_GBK" w:eastAsia="方正黑体_GBK" w:hAnsi="黑体" w:hint="eastAsia"/>
          <w:sz w:val="32"/>
          <w:szCs w:val="32"/>
        </w:rPr>
        <w:t>十</w:t>
      </w:r>
      <w:r w:rsidR="005C3EBC">
        <w:rPr>
          <w:rFonts w:ascii="方正黑体_GBK" w:eastAsia="方正黑体_GBK" w:hAnsi="黑体" w:hint="eastAsia"/>
          <w:sz w:val="32"/>
          <w:szCs w:val="32"/>
        </w:rPr>
        <w:t>一</w:t>
      </w:r>
      <w:r w:rsidR="00F65096">
        <w:rPr>
          <w:rFonts w:ascii="方正黑体_GBK" w:eastAsia="方正黑体_GBK" w:hAnsi="黑体" w:hint="eastAsia"/>
          <w:sz w:val="32"/>
          <w:szCs w:val="32"/>
        </w:rPr>
        <w:t>条</w:t>
      </w:r>
      <w:r w:rsidR="00A66FA4">
        <w:rPr>
          <w:rFonts w:ascii="方正黑体_GBK" w:eastAsia="方正黑体_GBK" w:hAnsi="黑体" w:hint="eastAsia"/>
          <w:sz w:val="32"/>
          <w:szCs w:val="32"/>
        </w:rPr>
        <w:t>【查询使用信用信息</w:t>
      </w:r>
      <w:r w:rsidR="00F65096">
        <w:rPr>
          <w:rFonts w:ascii="方正黑体_GBK" w:eastAsia="方正黑体_GBK" w:hAnsi="黑体" w:hint="eastAsia"/>
          <w:sz w:val="32"/>
          <w:szCs w:val="32"/>
        </w:rPr>
        <w:t>】</w:t>
      </w:r>
      <w:r w:rsidR="00A66FA4" w:rsidRPr="00A66FA4">
        <w:rPr>
          <w:rFonts w:ascii="方正仿宋_GBK" w:eastAsia="方正仿宋_GBK" w:hAnsi="黑体" w:hint="eastAsia"/>
          <w:sz w:val="32"/>
          <w:szCs w:val="32"/>
        </w:rPr>
        <w:t>国家机关</w:t>
      </w:r>
      <w:r w:rsidR="005B6BF8">
        <w:rPr>
          <w:rFonts w:ascii="方正仿宋_GBK" w:eastAsia="方正仿宋_GBK" w:hint="eastAsia"/>
          <w:sz w:val="32"/>
          <w:szCs w:val="32"/>
        </w:rPr>
        <w:t>、法律法规授权组织</w:t>
      </w:r>
      <w:r w:rsidR="00A66FA4">
        <w:rPr>
          <w:rFonts w:ascii="方正仿宋_GBK" w:eastAsia="方正仿宋_GBK" w:hint="eastAsia"/>
          <w:sz w:val="32"/>
          <w:szCs w:val="32"/>
        </w:rPr>
        <w:t>根据履行职责的需要，</w:t>
      </w:r>
      <w:r w:rsidR="0071457A" w:rsidRPr="00AE5D93">
        <w:rPr>
          <w:rFonts w:ascii="方正仿宋_GBK" w:eastAsia="方正仿宋_GBK" w:hint="eastAsia"/>
          <w:sz w:val="32"/>
          <w:szCs w:val="32"/>
        </w:rPr>
        <w:t>在下</w:t>
      </w:r>
      <w:r w:rsidR="00B4116F" w:rsidRPr="00AE5D93">
        <w:rPr>
          <w:rFonts w:ascii="方正仿宋_GBK" w:eastAsia="方正仿宋_GBK" w:hint="eastAsia"/>
          <w:sz w:val="32"/>
          <w:szCs w:val="32"/>
        </w:rPr>
        <w:t>列</w:t>
      </w:r>
      <w:r w:rsidR="0071457A" w:rsidRPr="00AE5D93">
        <w:rPr>
          <w:rFonts w:ascii="方正仿宋_GBK" w:eastAsia="方正仿宋_GBK" w:hint="eastAsia"/>
          <w:sz w:val="32"/>
          <w:szCs w:val="32"/>
        </w:rPr>
        <w:t>工作和活动中</w:t>
      </w:r>
      <w:r w:rsidR="00C8035A" w:rsidRPr="00AE5D93">
        <w:rPr>
          <w:rFonts w:ascii="方正仿宋_GBK" w:eastAsia="方正仿宋_GBK" w:hint="eastAsia"/>
          <w:sz w:val="32"/>
          <w:szCs w:val="32"/>
        </w:rPr>
        <w:t>应</w:t>
      </w:r>
      <w:r w:rsidR="0071457A" w:rsidRPr="00AE5D93">
        <w:rPr>
          <w:rFonts w:ascii="方正仿宋_GBK" w:eastAsia="方正仿宋_GBK" w:hint="eastAsia"/>
          <w:sz w:val="32"/>
          <w:szCs w:val="32"/>
        </w:rPr>
        <w:t>用信用主体信用信息</w:t>
      </w:r>
      <w:r w:rsidR="00A66FA4">
        <w:rPr>
          <w:rFonts w:ascii="方正仿宋_GBK" w:eastAsia="方正仿宋_GBK" w:hint="eastAsia"/>
          <w:sz w:val="32"/>
          <w:szCs w:val="32"/>
        </w:rPr>
        <w:t>：</w:t>
      </w:r>
    </w:p>
    <w:p w:rsidR="00A66FA4" w:rsidRDefault="00A66FA4" w:rsidP="00F9368E">
      <w:pPr>
        <w:spacing w:line="560" w:lineRule="exact"/>
        <w:ind w:firstLineChars="200" w:firstLine="640"/>
        <w:rPr>
          <w:rFonts w:ascii="方正仿宋_GBK" w:eastAsia="方正仿宋_GBK"/>
          <w:sz w:val="32"/>
          <w:szCs w:val="32"/>
        </w:rPr>
      </w:pPr>
      <w:r>
        <w:rPr>
          <w:rFonts w:ascii="方正仿宋_GBK" w:eastAsia="方正仿宋_GBK" w:hint="eastAsia"/>
          <w:sz w:val="32"/>
          <w:szCs w:val="32"/>
        </w:rPr>
        <w:t>（一）实施行政许可、行政检查、监督抽验和</w:t>
      </w:r>
      <w:r w:rsidR="00A754E6">
        <w:rPr>
          <w:rFonts w:ascii="方正仿宋_GBK" w:eastAsia="方正仿宋_GBK" w:hint="eastAsia"/>
          <w:sz w:val="32"/>
          <w:szCs w:val="32"/>
        </w:rPr>
        <w:t>重大</w:t>
      </w:r>
      <w:r>
        <w:rPr>
          <w:rFonts w:ascii="方正仿宋_GBK" w:eastAsia="方正仿宋_GBK" w:hint="eastAsia"/>
          <w:sz w:val="32"/>
          <w:szCs w:val="32"/>
        </w:rPr>
        <w:t>行政处罚裁量；</w:t>
      </w:r>
    </w:p>
    <w:p w:rsidR="00A66FA4" w:rsidRDefault="00A66FA4" w:rsidP="00F9368E">
      <w:pPr>
        <w:spacing w:line="560" w:lineRule="exact"/>
        <w:ind w:firstLineChars="200" w:firstLine="640"/>
        <w:rPr>
          <w:rFonts w:ascii="方正仿宋_GBK" w:eastAsia="方正仿宋_GBK"/>
          <w:sz w:val="32"/>
          <w:szCs w:val="32"/>
        </w:rPr>
      </w:pPr>
      <w:r>
        <w:rPr>
          <w:rFonts w:ascii="方正仿宋_GBK" w:eastAsia="方正仿宋_GBK" w:hint="eastAsia"/>
          <w:sz w:val="32"/>
          <w:szCs w:val="32"/>
        </w:rPr>
        <w:t>（二）</w:t>
      </w:r>
      <w:r w:rsidR="005B6BF8" w:rsidRPr="007E1C19">
        <w:rPr>
          <w:rFonts w:ascii="方正仿宋_GBK" w:eastAsia="方正仿宋_GBK" w:hint="eastAsia"/>
          <w:sz w:val="32"/>
          <w:szCs w:val="32"/>
        </w:rPr>
        <w:t>政</w:t>
      </w:r>
      <w:r w:rsidR="005B6BF8">
        <w:rPr>
          <w:rFonts w:ascii="方正仿宋_GBK" w:eastAsia="方正仿宋_GBK" w:hint="eastAsia"/>
          <w:sz w:val="32"/>
          <w:szCs w:val="32"/>
        </w:rPr>
        <w:t>府采购、招标投标、资金和项目支持、国有土地使用权出让、科研</w:t>
      </w:r>
      <w:r w:rsidR="00F31687">
        <w:rPr>
          <w:rFonts w:ascii="方正仿宋_GBK" w:eastAsia="方正仿宋_GBK" w:hint="eastAsia"/>
          <w:sz w:val="32"/>
          <w:szCs w:val="32"/>
        </w:rPr>
        <w:t>项目</w:t>
      </w:r>
      <w:r w:rsidR="005B6BF8">
        <w:rPr>
          <w:rFonts w:ascii="方正仿宋_GBK" w:eastAsia="方正仿宋_GBK" w:hint="eastAsia"/>
          <w:sz w:val="32"/>
          <w:szCs w:val="32"/>
        </w:rPr>
        <w:t>管理</w:t>
      </w:r>
      <w:r>
        <w:rPr>
          <w:rFonts w:ascii="方正仿宋_GBK" w:eastAsia="方正仿宋_GBK" w:hint="eastAsia"/>
          <w:sz w:val="32"/>
          <w:szCs w:val="32"/>
        </w:rPr>
        <w:t>等；</w:t>
      </w:r>
    </w:p>
    <w:p w:rsidR="00AF4B54" w:rsidRDefault="00A66FA4" w:rsidP="00F9368E">
      <w:pPr>
        <w:spacing w:line="560" w:lineRule="exact"/>
        <w:ind w:firstLineChars="200" w:firstLine="640"/>
        <w:rPr>
          <w:rFonts w:ascii="方正仿宋_GBK" w:eastAsia="方正仿宋_GBK"/>
          <w:sz w:val="32"/>
          <w:szCs w:val="32"/>
        </w:rPr>
      </w:pPr>
      <w:r>
        <w:rPr>
          <w:rFonts w:ascii="方正仿宋_GBK" w:eastAsia="方正仿宋_GBK" w:hint="eastAsia"/>
          <w:sz w:val="32"/>
          <w:szCs w:val="32"/>
        </w:rPr>
        <w:t>（三）</w:t>
      </w:r>
      <w:r w:rsidR="00AF4B54" w:rsidRPr="00AF4B54">
        <w:rPr>
          <w:rFonts w:ascii="方正仿宋_GBK" w:eastAsia="方正仿宋_GBK" w:hint="eastAsia"/>
          <w:sz w:val="32"/>
          <w:szCs w:val="32"/>
        </w:rPr>
        <w:t>通过</w:t>
      </w:r>
      <w:r w:rsidR="00AF4B54">
        <w:rPr>
          <w:rFonts w:ascii="方正仿宋_GBK" w:eastAsia="方正仿宋_GBK" w:hint="eastAsia"/>
          <w:sz w:val="32"/>
          <w:szCs w:val="32"/>
        </w:rPr>
        <w:t>招录、招聘等方式选拔国家工作人员；</w:t>
      </w:r>
    </w:p>
    <w:p w:rsidR="00A66FA4" w:rsidRDefault="00A66FA4" w:rsidP="00F9368E">
      <w:pPr>
        <w:spacing w:line="560" w:lineRule="exact"/>
        <w:ind w:firstLineChars="200" w:firstLine="640"/>
        <w:rPr>
          <w:rFonts w:ascii="方正仿宋_GBK" w:eastAsia="方正仿宋_GBK"/>
          <w:sz w:val="32"/>
          <w:szCs w:val="32"/>
        </w:rPr>
      </w:pPr>
      <w:r>
        <w:rPr>
          <w:rFonts w:ascii="方正仿宋_GBK" w:eastAsia="方正仿宋_GBK" w:hint="eastAsia"/>
          <w:sz w:val="32"/>
          <w:szCs w:val="32"/>
        </w:rPr>
        <w:t>（四）</w:t>
      </w:r>
      <w:r w:rsidR="00E11699">
        <w:rPr>
          <w:rFonts w:ascii="方正仿宋_GBK" w:eastAsia="方正仿宋_GBK" w:hint="eastAsia"/>
          <w:sz w:val="32"/>
          <w:szCs w:val="32"/>
        </w:rPr>
        <w:t>评优评先、</w:t>
      </w:r>
      <w:r>
        <w:rPr>
          <w:rFonts w:ascii="方正仿宋_GBK" w:eastAsia="方正仿宋_GBK" w:hint="eastAsia"/>
          <w:sz w:val="32"/>
          <w:szCs w:val="32"/>
        </w:rPr>
        <w:t>表彰奖励</w:t>
      </w:r>
      <w:r w:rsidR="002519B6">
        <w:rPr>
          <w:rFonts w:ascii="方正仿宋_GBK" w:eastAsia="方正仿宋_GBK" w:hint="eastAsia"/>
          <w:sz w:val="32"/>
          <w:szCs w:val="32"/>
        </w:rPr>
        <w:t>、</w:t>
      </w:r>
      <w:r w:rsidR="002519B6">
        <w:rPr>
          <w:rFonts w:ascii="方正仿宋_GBK" w:eastAsia="方正仿宋_GBK"/>
          <w:sz w:val="32"/>
          <w:szCs w:val="32"/>
        </w:rPr>
        <w:t>授予荣誉称号</w:t>
      </w:r>
      <w:r>
        <w:rPr>
          <w:rFonts w:ascii="方正仿宋_GBK" w:eastAsia="方正仿宋_GBK" w:hint="eastAsia"/>
          <w:sz w:val="32"/>
          <w:szCs w:val="32"/>
        </w:rPr>
        <w:t>；</w:t>
      </w:r>
    </w:p>
    <w:p w:rsidR="00A66FA4" w:rsidRDefault="00A66FA4" w:rsidP="00F9368E">
      <w:pPr>
        <w:spacing w:line="560" w:lineRule="exact"/>
        <w:ind w:firstLineChars="200" w:firstLine="640"/>
        <w:rPr>
          <w:rFonts w:ascii="方正仿宋_GBK" w:eastAsia="方正仿宋_GBK"/>
          <w:sz w:val="32"/>
          <w:szCs w:val="32"/>
        </w:rPr>
      </w:pPr>
      <w:r>
        <w:rPr>
          <w:rFonts w:ascii="方正仿宋_GBK" w:eastAsia="方正仿宋_GBK" w:hint="eastAsia"/>
          <w:sz w:val="32"/>
          <w:szCs w:val="32"/>
        </w:rPr>
        <w:t>（五）其他需要</w:t>
      </w:r>
      <w:r w:rsidR="00FA4FAD">
        <w:rPr>
          <w:rFonts w:ascii="方正仿宋_GBK" w:eastAsia="方正仿宋_GBK" w:hint="eastAsia"/>
          <w:sz w:val="32"/>
          <w:szCs w:val="32"/>
        </w:rPr>
        <w:t>应用</w:t>
      </w:r>
      <w:r>
        <w:rPr>
          <w:rFonts w:ascii="方正仿宋_GBK" w:eastAsia="方正仿宋_GBK" w:hint="eastAsia"/>
          <w:sz w:val="32"/>
          <w:szCs w:val="32"/>
        </w:rPr>
        <w:t>信用信息的工作</w:t>
      </w:r>
      <w:r w:rsidR="00FA4FAD">
        <w:rPr>
          <w:rFonts w:ascii="方正仿宋_GBK" w:eastAsia="方正仿宋_GBK" w:hint="eastAsia"/>
          <w:sz w:val="32"/>
          <w:szCs w:val="32"/>
        </w:rPr>
        <w:t>和活动</w:t>
      </w:r>
      <w:r>
        <w:rPr>
          <w:rFonts w:ascii="方正仿宋_GBK" w:eastAsia="方正仿宋_GBK" w:hint="eastAsia"/>
          <w:sz w:val="32"/>
          <w:szCs w:val="32"/>
        </w:rPr>
        <w:t>。</w:t>
      </w:r>
    </w:p>
    <w:p w:rsidR="00AF4B54" w:rsidRDefault="009D656A" w:rsidP="00F9368E">
      <w:pPr>
        <w:spacing w:line="560" w:lineRule="exact"/>
        <w:ind w:firstLineChars="200" w:firstLine="640"/>
        <w:rPr>
          <w:rFonts w:ascii="方正仿宋_GBK" w:eastAsia="方正仿宋_GBK"/>
          <w:sz w:val="32"/>
          <w:szCs w:val="32"/>
        </w:rPr>
      </w:pPr>
      <w:r w:rsidRPr="00A66FA4">
        <w:rPr>
          <w:rFonts w:ascii="方正仿宋_GBK" w:eastAsia="方正仿宋_GBK" w:hAnsi="黑体" w:hint="eastAsia"/>
          <w:sz w:val="32"/>
          <w:szCs w:val="32"/>
        </w:rPr>
        <w:t>国家机关</w:t>
      </w:r>
      <w:r>
        <w:rPr>
          <w:rFonts w:ascii="方正仿宋_GBK" w:eastAsia="方正仿宋_GBK" w:hint="eastAsia"/>
          <w:sz w:val="32"/>
          <w:szCs w:val="32"/>
        </w:rPr>
        <w:t>、法律法规授权组织</w:t>
      </w:r>
      <w:r w:rsidR="00AF4B54">
        <w:rPr>
          <w:rFonts w:ascii="方正仿宋_GBK" w:eastAsia="方正仿宋_GBK" w:hint="eastAsia"/>
          <w:sz w:val="32"/>
          <w:szCs w:val="32"/>
        </w:rPr>
        <w:t>在晋升国家工作人员职务时，</w:t>
      </w:r>
      <w:r>
        <w:rPr>
          <w:rFonts w:ascii="方正仿宋_GBK" w:eastAsia="方正仿宋_GBK" w:hint="eastAsia"/>
          <w:sz w:val="32"/>
          <w:szCs w:val="32"/>
        </w:rPr>
        <w:t>可以</w:t>
      </w:r>
      <w:r w:rsidR="00AF4B54">
        <w:rPr>
          <w:rFonts w:ascii="方正仿宋_GBK" w:eastAsia="方正仿宋_GBK" w:hint="eastAsia"/>
          <w:sz w:val="32"/>
          <w:szCs w:val="32"/>
        </w:rPr>
        <w:t>查询</w:t>
      </w:r>
      <w:r w:rsidR="00FA4FAD">
        <w:rPr>
          <w:rFonts w:ascii="方正仿宋_GBK" w:eastAsia="方正仿宋_GBK" w:hint="eastAsia"/>
          <w:sz w:val="32"/>
          <w:szCs w:val="32"/>
        </w:rPr>
        <w:t>和使用国家工作人员</w:t>
      </w:r>
      <w:r w:rsidR="00AF4B54">
        <w:rPr>
          <w:rFonts w:ascii="方正仿宋_GBK" w:eastAsia="方正仿宋_GBK" w:hint="eastAsia"/>
          <w:sz w:val="32"/>
          <w:szCs w:val="32"/>
        </w:rPr>
        <w:t>信用信息</w:t>
      </w:r>
      <w:r w:rsidR="00B4116F">
        <w:rPr>
          <w:rFonts w:ascii="方正仿宋_GBK" w:eastAsia="方正仿宋_GBK" w:hint="eastAsia"/>
          <w:sz w:val="32"/>
          <w:szCs w:val="32"/>
        </w:rPr>
        <w:t>。</w:t>
      </w:r>
    </w:p>
    <w:p w:rsidR="002B07FB" w:rsidRDefault="002B07FB" w:rsidP="00F9368E">
      <w:pPr>
        <w:spacing w:line="560" w:lineRule="exact"/>
        <w:ind w:firstLineChars="200" w:firstLine="640"/>
        <w:rPr>
          <w:rFonts w:ascii="方正仿宋_GBK" w:eastAsia="方正仿宋_GBK"/>
          <w:sz w:val="32"/>
          <w:szCs w:val="32"/>
        </w:rPr>
      </w:pPr>
      <w:r>
        <w:rPr>
          <w:rFonts w:ascii="方正仿宋_GBK" w:eastAsia="方正仿宋_GBK" w:hint="eastAsia"/>
          <w:sz w:val="32"/>
          <w:szCs w:val="32"/>
        </w:rPr>
        <w:lastRenderedPageBreak/>
        <w:t>鼓励市场主体在生产经营活动中</w:t>
      </w:r>
      <w:r w:rsidR="00065443">
        <w:rPr>
          <w:rFonts w:ascii="方正仿宋_GBK" w:eastAsia="方正仿宋_GBK" w:hint="eastAsia"/>
          <w:sz w:val="32"/>
          <w:szCs w:val="32"/>
        </w:rPr>
        <w:t>使</w:t>
      </w:r>
      <w:r w:rsidR="000B58F5">
        <w:rPr>
          <w:rFonts w:ascii="方正仿宋_GBK" w:eastAsia="方正仿宋_GBK" w:hint="eastAsia"/>
          <w:sz w:val="32"/>
          <w:szCs w:val="32"/>
        </w:rPr>
        <w:t>用</w:t>
      </w:r>
      <w:r>
        <w:rPr>
          <w:rFonts w:ascii="方正仿宋_GBK" w:eastAsia="方正仿宋_GBK" w:hint="eastAsia"/>
          <w:sz w:val="32"/>
          <w:szCs w:val="32"/>
        </w:rPr>
        <w:t>信用信息。</w:t>
      </w:r>
    </w:p>
    <w:p w:rsidR="00F65096" w:rsidRDefault="002E47BC" w:rsidP="00F9368E">
      <w:pPr>
        <w:spacing w:line="560" w:lineRule="exact"/>
        <w:ind w:firstLineChars="200" w:firstLine="640"/>
        <w:rPr>
          <w:rFonts w:ascii="方正仿宋_GBK" w:eastAsia="方正仿宋_GBK"/>
          <w:sz w:val="32"/>
          <w:szCs w:val="32"/>
        </w:rPr>
      </w:pPr>
      <w:r>
        <w:rPr>
          <w:rFonts w:ascii="方正仿宋_GBK" w:eastAsia="方正仿宋_GBK" w:hint="eastAsia"/>
          <w:sz w:val="32"/>
          <w:szCs w:val="32"/>
        </w:rPr>
        <w:t>鼓励信用主体</w:t>
      </w:r>
      <w:r w:rsidR="002B07FB">
        <w:rPr>
          <w:rFonts w:ascii="方正仿宋_GBK" w:eastAsia="方正仿宋_GBK" w:hint="eastAsia"/>
          <w:sz w:val="32"/>
          <w:szCs w:val="32"/>
        </w:rPr>
        <w:t>使用公共信用信息工作机构或者信用服务机构出具</w:t>
      </w:r>
      <w:r w:rsidR="00C3119D">
        <w:rPr>
          <w:rFonts w:ascii="方正仿宋_GBK" w:eastAsia="方正仿宋_GBK" w:hint="eastAsia"/>
          <w:sz w:val="32"/>
          <w:szCs w:val="32"/>
        </w:rPr>
        <w:t>的</w:t>
      </w:r>
      <w:r w:rsidR="002B07FB">
        <w:rPr>
          <w:rFonts w:ascii="方正仿宋_GBK" w:eastAsia="方正仿宋_GBK" w:hint="eastAsia"/>
          <w:sz w:val="32"/>
          <w:szCs w:val="32"/>
        </w:rPr>
        <w:t>信用报告。</w:t>
      </w:r>
      <w:r w:rsidR="00FB7067">
        <w:rPr>
          <w:rFonts w:ascii="方正仿宋_GBK" w:eastAsia="方正仿宋_GBK" w:hint="eastAsia"/>
          <w:sz w:val="32"/>
          <w:szCs w:val="32"/>
        </w:rPr>
        <w:t>社会信用主管部门</w:t>
      </w:r>
      <w:r w:rsidR="00F65096">
        <w:rPr>
          <w:rFonts w:ascii="方正仿宋_GBK" w:eastAsia="方正仿宋_GBK" w:hint="eastAsia"/>
          <w:sz w:val="32"/>
          <w:szCs w:val="32"/>
        </w:rPr>
        <w:t>应当</w:t>
      </w:r>
      <w:r w:rsidR="002B07FB">
        <w:rPr>
          <w:rFonts w:ascii="方正仿宋_GBK" w:eastAsia="方正仿宋_GBK" w:hint="eastAsia"/>
          <w:sz w:val="32"/>
          <w:szCs w:val="32"/>
        </w:rPr>
        <w:t>加强对信用报告的规范管理</w:t>
      </w:r>
      <w:r w:rsidR="00F65096">
        <w:rPr>
          <w:rFonts w:ascii="方正仿宋_GBK" w:eastAsia="方正仿宋_GBK" w:hint="eastAsia"/>
          <w:sz w:val="32"/>
          <w:szCs w:val="32"/>
        </w:rPr>
        <w:t>。</w:t>
      </w:r>
    </w:p>
    <w:p w:rsidR="002551C3" w:rsidRDefault="00F65096" w:rsidP="00F9368E">
      <w:pPr>
        <w:spacing w:line="560" w:lineRule="exact"/>
        <w:ind w:firstLineChars="200" w:firstLine="640"/>
        <w:rPr>
          <w:rFonts w:ascii="方正仿宋_GBK" w:eastAsia="方正仿宋_GBK"/>
          <w:sz w:val="32"/>
          <w:szCs w:val="32"/>
        </w:rPr>
      </w:pPr>
      <w:r>
        <w:rPr>
          <w:rFonts w:ascii="方正黑体_GBK" w:eastAsia="方正黑体_GBK" w:hAnsi="黑体" w:hint="eastAsia"/>
          <w:sz w:val="32"/>
          <w:szCs w:val="32"/>
        </w:rPr>
        <w:t>第</w:t>
      </w:r>
      <w:r w:rsidR="005C3EBC">
        <w:rPr>
          <w:rFonts w:ascii="方正黑体_GBK" w:eastAsia="方正黑体_GBK" w:hAnsi="黑体" w:hint="eastAsia"/>
          <w:sz w:val="32"/>
          <w:szCs w:val="32"/>
        </w:rPr>
        <w:t>十二</w:t>
      </w:r>
      <w:r>
        <w:rPr>
          <w:rFonts w:ascii="方正黑体_GBK" w:eastAsia="方正黑体_GBK" w:hAnsi="黑体" w:hint="eastAsia"/>
          <w:sz w:val="32"/>
          <w:szCs w:val="32"/>
        </w:rPr>
        <w:t>条【公共信用评价</w:t>
      </w:r>
      <w:r w:rsidR="00E2373C">
        <w:rPr>
          <w:rFonts w:ascii="方正黑体_GBK" w:eastAsia="方正黑体_GBK" w:hAnsi="黑体" w:hint="eastAsia"/>
          <w:sz w:val="32"/>
          <w:szCs w:val="32"/>
        </w:rPr>
        <w:t>和分类管理</w:t>
      </w:r>
      <w:r>
        <w:rPr>
          <w:rFonts w:ascii="方正黑体_GBK" w:eastAsia="方正黑体_GBK" w:hAnsi="黑体" w:hint="eastAsia"/>
          <w:sz w:val="32"/>
          <w:szCs w:val="32"/>
        </w:rPr>
        <w:t>】</w:t>
      </w:r>
      <w:r>
        <w:rPr>
          <w:rFonts w:ascii="方正仿宋_GBK" w:eastAsia="方正仿宋_GBK" w:hAnsi="方正仿宋_GBK" w:cs="方正仿宋_GBK" w:hint="eastAsia"/>
          <w:sz w:val="32"/>
          <w:szCs w:val="32"/>
        </w:rPr>
        <w:t>省</w:t>
      </w:r>
      <w:r w:rsidR="00FB7067">
        <w:rPr>
          <w:rFonts w:ascii="方正仿宋_GBK" w:eastAsia="方正仿宋_GBK" w:hint="eastAsia"/>
          <w:sz w:val="32"/>
          <w:szCs w:val="32"/>
        </w:rPr>
        <w:t>社会信用主管部门</w:t>
      </w:r>
      <w:r w:rsidR="0018681E">
        <w:rPr>
          <w:rFonts w:ascii="方正仿宋_GBK" w:eastAsia="方正仿宋_GBK" w:hint="eastAsia"/>
          <w:sz w:val="32"/>
          <w:szCs w:val="32"/>
        </w:rPr>
        <w:t>应当</w:t>
      </w:r>
      <w:r w:rsidR="00C20C24">
        <w:rPr>
          <w:rFonts w:ascii="方正仿宋_GBK" w:eastAsia="方正仿宋_GBK" w:hint="eastAsia"/>
          <w:sz w:val="32"/>
          <w:szCs w:val="32"/>
        </w:rPr>
        <w:t>组织开展</w:t>
      </w:r>
      <w:r w:rsidR="003B1DA2">
        <w:rPr>
          <w:rFonts w:ascii="方正仿宋_GBK" w:eastAsia="方正仿宋_GBK" w:hint="eastAsia"/>
          <w:sz w:val="32"/>
          <w:szCs w:val="32"/>
        </w:rPr>
        <w:t>公共信用综合评价，</w:t>
      </w:r>
      <w:r w:rsidR="00C20C24">
        <w:rPr>
          <w:rFonts w:ascii="方正仿宋_GBK" w:eastAsia="方正仿宋_GBK" w:hint="eastAsia"/>
          <w:sz w:val="32"/>
          <w:szCs w:val="32"/>
        </w:rPr>
        <w:t>划分信用主体的信用等级</w:t>
      </w:r>
      <w:r w:rsidR="003B1DA2">
        <w:rPr>
          <w:rFonts w:ascii="方正仿宋_GBK" w:eastAsia="方正仿宋_GBK" w:hint="eastAsia"/>
          <w:sz w:val="32"/>
          <w:szCs w:val="32"/>
        </w:rPr>
        <w:t>。其他国家机关、法律法规授权组织应当建立本行业、本领域信用主体信用评价机制，实行行业信用评价。</w:t>
      </w:r>
      <w:r w:rsidR="002551C3">
        <w:rPr>
          <w:rFonts w:ascii="方正仿宋_GBK" w:eastAsia="方正仿宋_GBK" w:hint="eastAsia"/>
          <w:sz w:val="32"/>
          <w:szCs w:val="32"/>
        </w:rPr>
        <w:t>。</w:t>
      </w:r>
    </w:p>
    <w:p w:rsidR="003B1DA2" w:rsidRDefault="003B1DA2" w:rsidP="00F9368E">
      <w:pPr>
        <w:spacing w:line="560" w:lineRule="exact"/>
        <w:ind w:firstLineChars="200" w:firstLine="640"/>
        <w:rPr>
          <w:rFonts w:ascii="方正仿宋_GBK" w:eastAsia="方正仿宋_GBK"/>
          <w:sz w:val="32"/>
          <w:szCs w:val="32"/>
        </w:rPr>
      </w:pPr>
      <w:r>
        <w:rPr>
          <w:rFonts w:ascii="方正仿宋_GBK" w:eastAsia="方正仿宋_GBK" w:hint="eastAsia"/>
          <w:sz w:val="32"/>
          <w:szCs w:val="32"/>
        </w:rPr>
        <w:t>国家机关、法律法规授权组织应当</w:t>
      </w:r>
      <w:r w:rsidR="000D32FA">
        <w:rPr>
          <w:rFonts w:ascii="方正仿宋_GBK" w:eastAsia="方正仿宋_GBK" w:hint="eastAsia"/>
          <w:sz w:val="32"/>
          <w:szCs w:val="32"/>
        </w:rPr>
        <w:t>根据</w:t>
      </w:r>
      <w:r>
        <w:rPr>
          <w:rFonts w:ascii="方正仿宋_GBK" w:eastAsia="方正仿宋_GBK" w:hint="eastAsia"/>
          <w:sz w:val="32"/>
          <w:szCs w:val="32"/>
        </w:rPr>
        <w:t>公共信用综合评价结果、行业信用评价结果</w:t>
      </w:r>
      <w:r w:rsidR="0020413D">
        <w:rPr>
          <w:rFonts w:ascii="方正仿宋_GBK" w:eastAsia="方正仿宋_GBK" w:hint="eastAsia"/>
          <w:sz w:val="32"/>
          <w:szCs w:val="32"/>
        </w:rPr>
        <w:t>（以下统称信用评价结果）</w:t>
      </w:r>
      <w:r>
        <w:rPr>
          <w:rFonts w:ascii="方正仿宋_GBK" w:eastAsia="方正仿宋_GBK" w:hint="eastAsia"/>
          <w:sz w:val="32"/>
          <w:szCs w:val="32"/>
        </w:rPr>
        <w:t>，对</w:t>
      </w:r>
      <w:r w:rsidR="00CF1767">
        <w:rPr>
          <w:rFonts w:ascii="方正仿宋_GBK" w:eastAsia="方正仿宋_GBK" w:hint="eastAsia"/>
          <w:sz w:val="32"/>
          <w:szCs w:val="32"/>
        </w:rPr>
        <w:t>信用主体</w:t>
      </w:r>
      <w:r>
        <w:rPr>
          <w:rFonts w:ascii="方正仿宋_GBK" w:eastAsia="方正仿宋_GBK" w:hint="eastAsia"/>
          <w:sz w:val="32"/>
          <w:szCs w:val="32"/>
        </w:rPr>
        <w:t>实行</w:t>
      </w:r>
      <w:r w:rsidR="00CF1767">
        <w:rPr>
          <w:rFonts w:ascii="方正仿宋_GBK" w:eastAsia="方正仿宋_GBK" w:hint="eastAsia"/>
          <w:sz w:val="32"/>
          <w:szCs w:val="32"/>
        </w:rPr>
        <w:t>分级</w:t>
      </w:r>
      <w:r>
        <w:rPr>
          <w:rFonts w:ascii="方正仿宋_GBK" w:eastAsia="方正仿宋_GBK" w:hint="eastAsia"/>
          <w:sz w:val="32"/>
          <w:szCs w:val="32"/>
        </w:rPr>
        <w:t>分类</w:t>
      </w:r>
      <w:r w:rsidR="00CF1767">
        <w:rPr>
          <w:rFonts w:ascii="方正仿宋_GBK" w:eastAsia="方正仿宋_GBK" w:hint="eastAsia"/>
          <w:sz w:val="32"/>
          <w:szCs w:val="32"/>
        </w:rPr>
        <w:t>管理</w:t>
      </w:r>
      <w:r>
        <w:rPr>
          <w:rFonts w:ascii="方正仿宋_GBK" w:eastAsia="方正仿宋_GBK" w:hint="eastAsia"/>
          <w:sz w:val="32"/>
          <w:szCs w:val="32"/>
        </w:rPr>
        <w:t>。</w:t>
      </w:r>
    </w:p>
    <w:p w:rsidR="00E2373C" w:rsidRDefault="00E71E2A" w:rsidP="00F9368E">
      <w:pPr>
        <w:spacing w:line="560" w:lineRule="exact"/>
        <w:ind w:firstLineChars="200" w:firstLine="640"/>
        <w:rPr>
          <w:rFonts w:ascii="方正仿宋_GBK" w:eastAsia="方正仿宋_GBK"/>
          <w:sz w:val="32"/>
          <w:szCs w:val="32"/>
        </w:rPr>
      </w:pPr>
      <w:r>
        <w:rPr>
          <w:rFonts w:ascii="方正仿宋_GBK" w:eastAsia="方正仿宋_GBK" w:hint="eastAsia"/>
          <w:sz w:val="32"/>
          <w:szCs w:val="32"/>
        </w:rPr>
        <w:t>鼓励</w:t>
      </w:r>
      <w:r w:rsidR="007B5670">
        <w:rPr>
          <w:rFonts w:ascii="方正仿宋_GBK" w:eastAsia="方正仿宋_GBK" w:hint="eastAsia"/>
          <w:sz w:val="32"/>
          <w:szCs w:val="32"/>
        </w:rPr>
        <w:t>信用主体</w:t>
      </w:r>
      <w:r w:rsidR="00E2373C" w:rsidRPr="00F05609">
        <w:rPr>
          <w:rFonts w:ascii="方正仿宋_GBK" w:eastAsia="方正仿宋_GBK" w:hint="eastAsia"/>
          <w:sz w:val="32"/>
          <w:szCs w:val="32"/>
        </w:rPr>
        <w:t>根据生产、生活</w:t>
      </w:r>
      <w:r w:rsidR="000D4F07">
        <w:rPr>
          <w:rFonts w:ascii="方正仿宋_GBK" w:eastAsia="方正仿宋_GBK" w:hint="eastAsia"/>
          <w:sz w:val="32"/>
          <w:szCs w:val="32"/>
        </w:rPr>
        <w:t>和经营服务等社会活动</w:t>
      </w:r>
      <w:r w:rsidR="00E2373C" w:rsidRPr="00F05609">
        <w:rPr>
          <w:rFonts w:ascii="方正仿宋_GBK" w:eastAsia="方正仿宋_GBK" w:hint="eastAsia"/>
          <w:sz w:val="32"/>
          <w:szCs w:val="32"/>
        </w:rPr>
        <w:t>需要</w:t>
      </w:r>
      <w:r w:rsidR="000D4F07">
        <w:rPr>
          <w:rFonts w:ascii="方正仿宋_GBK" w:eastAsia="方正仿宋_GBK" w:hint="eastAsia"/>
          <w:sz w:val="32"/>
          <w:szCs w:val="32"/>
        </w:rPr>
        <w:t>，</w:t>
      </w:r>
      <w:r w:rsidR="00E2373C" w:rsidRPr="00F05609">
        <w:rPr>
          <w:rFonts w:ascii="方正仿宋_GBK" w:eastAsia="方正仿宋_GBK" w:hint="eastAsia"/>
          <w:sz w:val="32"/>
          <w:szCs w:val="32"/>
        </w:rPr>
        <w:t>使用信用</w:t>
      </w:r>
      <w:r w:rsidR="0020413D">
        <w:rPr>
          <w:rFonts w:ascii="方正仿宋_GBK" w:eastAsia="方正仿宋_GBK" w:hint="eastAsia"/>
          <w:sz w:val="32"/>
          <w:szCs w:val="32"/>
        </w:rPr>
        <w:t>评价</w:t>
      </w:r>
      <w:r w:rsidR="00E2373C">
        <w:rPr>
          <w:rFonts w:ascii="方正仿宋_GBK" w:eastAsia="方正仿宋_GBK" w:hint="eastAsia"/>
          <w:sz w:val="32"/>
          <w:szCs w:val="32"/>
        </w:rPr>
        <w:t>结果</w:t>
      </w:r>
      <w:r w:rsidR="00E2373C" w:rsidRPr="00F05609">
        <w:rPr>
          <w:rFonts w:ascii="方正仿宋_GBK" w:eastAsia="方正仿宋_GBK" w:hint="eastAsia"/>
          <w:sz w:val="32"/>
          <w:szCs w:val="32"/>
        </w:rPr>
        <w:t>。</w:t>
      </w:r>
    </w:p>
    <w:p w:rsidR="00F65096" w:rsidRDefault="00F65096" w:rsidP="00F9368E">
      <w:pPr>
        <w:spacing w:line="560" w:lineRule="exact"/>
        <w:ind w:firstLineChars="200" w:firstLine="640"/>
        <w:rPr>
          <w:rFonts w:ascii="方正仿宋_GBK" w:eastAsia="方正仿宋_GBK"/>
          <w:sz w:val="32"/>
          <w:szCs w:val="32"/>
        </w:rPr>
      </w:pPr>
      <w:r>
        <w:rPr>
          <w:rFonts w:ascii="方正黑体_GBK" w:eastAsia="方正黑体_GBK" w:hAnsi="黑体" w:hint="eastAsia"/>
          <w:sz w:val="32"/>
          <w:szCs w:val="32"/>
        </w:rPr>
        <w:t>第</w:t>
      </w:r>
      <w:r w:rsidR="005C3EBC">
        <w:rPr>
          <w:rFonts w:ascii="方正黑体_GBK" w:eastAsia="方正黑体_GBK" w:hAnsi="黑体" w:hint="eastAsia"/>
          <w:sz w:val="32"/>
          <w:szCs w:val="32"/>
        </w:rPr>
        <w:t>十</w:t>
      </w:r>
      <w:r w:rsidR="004D56CE">
        <w:rPr>
          <w:rFonts w:ascii="方正黑体_GBK" w:eastAsia="方正黑体_GBK" w:hAnsi="黑体" w:hint="eastAsia"/>
          <w:sz w:val="32"/>
          <w:szCs w:val="32"/>
        </w:rPr>
        <w:t>三</w:t>
      </w:r>
      <w:r>
        <w:rPr>
          <w:rFonts w:ascii="方正黑体_GBK" w:eastAsia="方正黑体_GBK" w:hAnsi="黑体" w:hint="eastAsia"/>
          <w:sz w:val="32"/>
          <w:szCs w:val="32"/>
        </w:rPr>
        <w:t>条【信用风险监测预警】</w:t>
      </w:r>
      <w:r w:rsidR="00FB7067">
        <w:rPr>
          <w:rFonts w:ascii="方正仿宋_GBK" w:eastAsia="方正仿宋_GBK" w:hint="eastAsia"/>
          <w:sz w:val="32"/>
          <w:szCs w:val="32"/>
        </w:rPr>
        <w:t>社会信用主管部门</w:t>
      </w:r>
      <w:r w:rsidR="00D02779">
        <w:rPr>
          <w:rFonts w:ascii="方正仿宋_GBK" w:eastAsia="方正仿宋_GBK" w:hint="eastAsia"/>
          <w:sz w:val="32"/>
          <w:szCs w:val="32"/>
        </w:rPr>
        <w:t>应当</w:t>
      </w:r>
      <w:r w:rsidR="00841CF4">
        <w:rPr>
          <w:rFonts w:ascii="方正仿宋_GBK" w:eastAsia="方正仿宋_GBK" w:hint="eastAsia"/>
          <w:sz w:val="32"/>
          <w:szCs w:val="32"/>
        </w:rPr>
        <w:t>推动</w:t>
      </w:r>
      <w:r w:rsidR="00D02779">
        <w:rPr>
          <w:rFonts w:ascii="方正仿宋_GBK" w:eastAsia="方正仿宋_GBK" w:hint="eastAsia"/>
          <w:sz w:val="32"/>
          <w:szCs w:val="32"/>
        </w:rPr>
        <w:t>建立行业、领域</w:t>
      </w:r>
      <w:r w:rsidR="00066F9E">
        <w:rPr>
          <w:rFonts w:ascii="方正仿宋_GBK" w:eastAsia="方正仿宋_GBK" w:hint="eastAsia"/>
          <w:sz w:val="32"/>
          <w:szCs w:val="32"/>
        </w:rPr>
        <w:t>、区域</w:t>
      </w:r>
      <w:r w:rsidR="00D02779">
        <w:rPr>
          <w:rFonts w:ascii="方正仿宋_GBK" w:eastAsia="方正仿宋_GBK" w:hint="eastAsia"/>
          <w:sz w:val="32"/>
          <w:szCs w:val="32"/>
        </w:rPr>
        <w:t>信用监测预警机制，防范和化解社会信用风险，保障经济社会平稳运行。</w:t>
      </w:r>
    </w:p>
    <w:p w:rsidR="00F65096" w:rsidRDefault="00F65096" w:rsidP="00F9368E">
      <w:pPr>
        <w:spacing w:line="560" w:lineRule="exact"/>
        <w:ind w:firstLineChars="200" w:firstLine="640"/>
        <w:rPr>
          <w:rFonts w:ascii="方正仿宋_GBK" w:eastAsia="方正仿宋_GBK"/>
          <w:sz w:val="32"/>
          <w:szCs w:val="32"/>
        </w:rPr>
      </w:pPr>
      <w:r>
        <w:rPr>
          <w:rFonts w:ascii="方正黑体_GBK" w:eastAsia="方正黑体_GBK" w:hAnsi="黑体" w:hint="eastAsia"/>
          <w:sz w:val="32"/>
          <w:szCs w:val="32"/>
        </w:rPr>
        <w:t>第十</w:t>
      </w:r>
      <w:r w:rsidR="004D56CE">
        <w:rPr>
          <w:rFonts w:ascii="方正黑体_GBK" w:eastAsia="方正黑体_GBK" w:hAnsi="黑体" w:hint="eastAsia"/>
          <w:sz w:val="32"/>
          <w:szCs w:val="32"/>
        </w:rPr>
        <w:t>四</w:t>
      </w:r>
      <w:r>
        <w:rPr>
          <w:rFonts w:ascii="方正黑体_GBK" w:eastAsia="方正黑体_GBK" w:hAnsi="黑体" w:hint="eastAsia"/>
          <w:sz w:val="32"/>
          <w:szCs w:val="32"/>
        </w:rPr>
        <w:t>条</w:t>
      </w:r>
      <w:r>
        <w:rPr>
          <w:rFonts w:ascii="方正仿宋_GBK" w:eastAsia="方正仿宋_GBK" w:hint="eastAsia"/>
          <w:sz w:val="32"/>
          <w:szCs w:val="32"/>
        </w:rPr>
        <w:t>【</w:t>
      </w:r>
      <w:r w:rsidR="003452D8">
        <w:rPr>
          <w:rFonts w:ascii="方正黑体_GBK" w:eastAsia="方正黑体_GBK" w:hAnsi="黑体" w:hint="eastAsia"/>
          <w:sz w:val="32"/>
          <w:szCs w:val="32"/>
        </w:rPr>
        <w:t>国家机关</w:t>
      </w:r>
      <w:r>
        <w:rPr>
          <w:rFonts w:ascii="方正黑体_GBK" w:eastAsia="方正黑体_GBK" w:hAnsi="黑体" w:hint="eastAsia"/>
          <w:sz w:val="32"/>
          <w:szCs w:val="32"/>
        </w:rPr>
        <w:t>和</w:t>
      </w:r>
      <w:r w:rsidR="00A91BB5">
        <w:rPr>
          <w:rFonts w:ascii="方正黑体_GBK" w:eastAsia="方正黑体_GBK" w:hAnsi="黑体" w:hint="eastAsia"/>
          <w:sz w:val="32"/>
          <w:szCs w:val="32"/>
        </w:rPr>
        <w:t>国家工作人员</w:t>
      </w:r>
      <w:r>
        <w:rPr>
          <w:rFonts w:ascii="方正黑体_GBK" w:eastAsia="方正黑体_GBK" w:hAnsi="黑体" w:hint="eastAsia"/>
          <w:sz w:val="32"/>
          <w:szCs w:val="32"/>
        </w:rPr>
        <w:t>信用管理</w:t>
      </w:r>
      <w:r w:rsidR="00410D20">
        <w:rPr>
          <w:rFonts w:ascii="方正仿宋_GBK" w:eastAsia="方正仿宋_GBK" w:hint="eastAsia"/>
          <w:sz w:val="32"/>
          <w:szCs w:val="32"/>
        </w:rPr>
        <w:t>】</w:t>
      </w:r>
      <w:r w:rsidR="00CF0B0F">
        <w:rPr>
          <w:rFonts w:ascii="方正仿宋_GBK" w:eastAsia="方正仿宋_GBK" w:hint="eastAsia"/>
          <w:sz w:val="32"/>
          <w:szCs w:val="32"/>
        </w:rPr>
        <w:t>国家机关、法律法规授权组织应当</w:t>
      </w:r>
      <w:r w:rsidR="00D40232">
        <w:rPr>
          <w:rFonts w:ascii="方正仿宋_GBK" w:eastAsia="方正仿宋_GBK" w:hint="eastAsia"/>
          <w:sz w:val="32"/>
          <w:szCs w:val="32"/>
        </w:rPr>
        <w:t>加强政务诚信、司法公信建设</w:t>
      </w:r>
      <w:r w:rsidR="007B0291">
        <w:rPr>
          <w:rFonts w:ascii="方正仿宋_GBK" w:eastAsia="方正仿宋_GBK" w:hint="eastAsia"/>
          <w:sz w:val="32"/>
          <w:szCs w:val="32"/>
        </w:rPr>
        <w:t>，</w:t>
      </w:r>
      <w:r>
        <w:rPr>
          <w:rFonts w:ascii="方正仿宋_GBK" w:eastAsia="方正仿宋_GBK" w:hint="eastAsia"/>
          <w:sz w:val="32"/>
          <w:szCs w:val="32"/>
        </w:rPr>
        <w:t>制定</w:t>
      </w:r>
      <w:r w:rsidR="0067498E">
        <w:rPr>
          <w:rFonts w:ascii="方正仿宋_GBK" w:eastAsia="方正仿宋_GBK" w:hint="eastAsia"/>
          <w:sz w:val="32"/>
          <w:szCs w:val="32"/>
        </w:rPr>
        <w:t>并</w:t>
      </w:r>
      <w:r w:rsidR="00D13D23">
        <w:rPr>
          <w:rFonts w:ascii="方正仿宋_GBK" w:eastAsia="方正仿宋_GBK" w:hint="eastAsia"/>
          <w:sz w:val="32"/>
          <w:szCs w:val="32"/>
        </w:rPr>
        <w:t>实施</w:t>
      </w:r>
      <w:r w:rsidR="00067B31">
        <w:rPr>
          <w:rFonts w:ascii="方正仿宋_GBK" w:eastAsia="方正仿宋_GBK" w:hint="eastAsia"/>
          <w:sz w:val="32"/>
          <w:szCs w:val="32"/>
        </w:rPr>
        <w:t>本</w:t>
      </w:r>
      <w:r w:rsidR="007D532A">
        <w:rPr>
          <w:rFonts w:ascii="方正仿宋_GBK" w:eastAsia="方正仿宋_GBK" w:hint="eastAsia"/>
          <w:sz w:val="32"/>
          <w:szCs w:val="32"/>
        </w:rPr>
        <w:t>单位</w:t>
      </w:r>
      <w:r>
        <w:rPr>
          <w:rFonts w:ascii="方正仿宋_GBK" w:eastAsia="方正仿宋_GBK" w:hint="eastAsia"/>
          <w:sz w:val="32"/>
          <w:szCs w:val="32"/>
        </w:rPr>
        <w:t>信用管理制度</w:t>
      </w:r>
      <w:r w:rsidR="00D13D23">
        <w:rPr>
          <w:rFonts w:ascii="方正仿宋_GBK" w:eastAsia="方正仿宋_GBK" w:hint="eastAsia"/>
          <w:sz w:val="32"/>
          <w:szCs w:val="32"/>
        </w:rPr>
        <w:t>。</w:t>
      </w:r>
    </w:p>
    <w:p w:rsidR="00606572" w:rsidRDefault="00820895" w:rsidP="00F9368E">
      <w:pPr>
        <w:spacing w:line="560" w:lineRule="exact"/>
        <w:ind w:firstLineChars="200" w:firstLine="640"/>
        <w:rPr>
          <w:rFonts w:ascii="方正仿宋_GBK" w:eastAsia="方正仿宋_GBK"/>
          <w:sz w:val="32"/>
          <w:szCs w:val="32"/>
        </w:rPr>
      </w:pPr>
      <w:r>
        <w:rPr>
          <w:rFonts w:ascii="方正仿宋_GBK" w:eastAsia="方正仿宋_GBK" w:hint="eastAsia"/>
          <w:sz w:val="32"/>
          <w:szCs w:val="32"/>
        </w:rPr>
        <w:t>国家</w:t>
      </w:r>
      <w:r w:rsidR="00F65096">
        <w:rPr>
          <w:rFonts w:ascii="方正仿宋_GBK" w:eastAsia="方正仿宋_GBK" w:hint="eastAsia"/>
          <w:sz w:val="32"/>
          <w:szCs w:val="32"/>
        </w:rPr>
        <w:t>机关、法律法规授权组织</w:t>
      </w:r>
      <w:r w:rsidR="00ED7FD0">
        <w:rPr>
          <w:rFonts w:ascii="方正仿宋_GBK" w:eastAsia="方正仿宋_GBK" w:hint="eastAsia"/>
          <w:sz w:val="32"/>
          <w:szCs w:val="32"/>
        </w:rPr>
        <w:t>在</w:t>
      </w:r>
      <w:r w:rsidR="00F65096">
        <w:rPr>
          <w:rFonts w:ascii="方正仿宋_GBK" w:eastAsia="方正仿宋_GBK" w:hint="eastAsia"/>
          <w:sz w:val="32"/>
          <w:szCs w:val="32"/>
        </w:rPr>
        <w:t>政府采购、</w:t>
      </w:r>
      <w:r w:rsidR="00E0304A">
        <w:rPr>
          <w:rFonts w:ascii="方正仿宋_GBK" w:eastAsia="方正仿宋_GBK" w:hint="eastAsia"/>
          <w:sz w:val="32"/>
          <w:szCs w:val="32"/>
        </w:rPr>
        <w:t>招标投标、</w:t>
      </w:r>
      <w:r w:rsidR="00F65096">
        <w:rPr>
          <w:rFonts w:ascii="方正仿宋_GBK" w:eastAsia="方正仿宋_GBK" w:hint="eastAsia"/>
          <w:sz w:val="32"/>
          <w:szCs w:val="32"/>
        </w:rPr>
        <w:t>政府和社会资本合作、招商引资、债务</w:t>
      </w:r>
      <w:r w:rsidR="006865FA">
        <w:rPr>
          <w:rFonts w:ascii="方正仿宋_GBK" w:eastAsia="方正仿宋_GBK" w:hint="eastAsia"/>
          <w:sz w:val="32"/>
          <w:szCs w:val="32"/>
        </w:rPr>
        <w:t>融资</w:t>
      </w:r>
      <w:r w:rsidR="00F65096">
        <w:rPr>
          <w:rFonts w:ascii="方正仿宋_GBK" w:eastAsia="方正仿宋_GBK" w:hint="eastAsia"/>
          <w:sz w:val="32"/>
          <w:szCs w:val="32"/>
        </w:rPr>
        <w:t>等</w:t>
      </w:r>
      <w:r w:rsidR="00BB1FD9">
        <w:rPr>
          <w:rFonts w:ascii="方正仿宋_GBK" w:eastAsia="方正仿宋_GBK" w:hint="eastAsia"/>
          <w:sz w:val="32"/>
          <w:szCs w:val="32"/>
        </w:rPr>
        <w:t>方面</w:t>
      </w:r>
      <w:r w:rsidR="00ED7FD0">
        <w:rPr>
          <w:rFonts w:ascii="方正仿宋_GBK" w:eastAsia="方正仿宋_GBK" w:hint="eastAsia"/>
          <w:sz w:val="32"/>
          <w:szCs w:val="32"/>
        </w:rPr>
        <w:t>应当</w:t>
      </w:r>
      <w:r w:rsidR="009D0471">
        <w:rPr>
          <w:rFonts w:ascii="方正仿宋_GBK" w:eastAsia="方正仿宋_GBK" w:hint="eastAsia"/>
          <w:sz w:val="32"/>
          <w:szCs w:val="32"/>
        </w:rPr>
        <w:t>兑现依法</w:t>
      </w:r>
      <w:proofErr w:type="gramStart"/>
      <w:r w:rsidR="009D0471">
        <w:rPr>
          <w:rFonts w:ascii="方正仿宋_GBK" w:eastAsia="方正仿宋_GBK" w:hint="eastAsia"/>
          <w:sz w:val="32"/>
          <w:szCs w:val="32"/>
        </w:rPr>
        <w:t>作出</w:t>
      </w:r>
      <w:proofErr w:type="gramEnd"/>
      <w:r w:rsidR="009D0471">
        <w:rPr>
          <w:rFonts w:ascii="方正仿宋_GBK" w:eastAsia="方正仿宋_GBK" w:hint="eastAsia"/>
          <w:sz w:val="32"/>
          <w:szCs w:val="32"/>
        </w:rPr>
        <w:t>的政策承诺，履行合同</w:t>
      </w:r>
      <w:r w:rsidR="000F3C97">
        <w:rPr>
          <w:rFonts w:ascii="方正仿宋_GBK" w:eastAsia="方正仿宋_GBK" w:hint="eastAsia"/>
          <w:sz w:val="32"/>
          <w:szCs w:val="32"/>
        </w:rPr>
        <w:t>义务</w:t>
      </w:r>
      <w:r w:rsidR="00F65096">
        <w:rPr>
          <w:rFonts w:ascii="方正仿宋_GBK" w:eastAsia="方正仿宋_GBK" w:hint="eastAsia"/>
          <w:sz w:val="32"/>
          <w:szCs w:val="32"/>
        </w:rPr>
        <w:t>。</w:t>
      </w:r>
    </w:p>
    <w:p w:rsidR="00F65096" w:rsidRDefault="000312BB" w:rsidP="00F9368E">
      <w:pPr>
        <w:spacing w:line="560" w:lineRule="exact"/>
        <w:ind w:firstLineChars="200" w:firstLine="640"/>
        <w:rPr>
          <w:rFonts w:ascii="方正仿宋_GBK" w:eastAsia="方正仿宋_GBK"/>
          <w:sz w:val="32"/>
          <w:szCs w:val="32"/>
        </w:rPr>
      </w:pPr>
      <w:r>
        <w:rPr>
          <w:rFonts w:ascii="方正仿宋_GBK" w:eastAsia="方正仿宋_GBK" w:hint="eastAsia"/>
          <w:sz w:val="32"/>
          <w:szCs w:val="32"/>
        </w:rPr>
        <w:t>各级政府及其部门</w:t>
      </w:r>
      <w:r w:rsidR="000D4E52">
        <w:rPr>
          <w:rFonts w:ascii="方正仿宋_GBK" w:eastAsia="方正仿宋_GBK" w:hint="eastAsia"/>
          <w:sz w:val="32"/>
          <w:szCs w:val="32"/>
        </w:rPr>
        <w:t>应当履行</w:t>
      </w:r>
      <w:r>
        <w:rPr>
          <w:rFonts w:ascii="方正仿宋_GBK" w:eastAsia="方正仿宋_GBK" w:hint="eastAsia"/>
          <w:sz w:val="32"/>
          <w:szCs w:val="32"/>
        </w:rPr>
        <w:t>编制的各类</w:t>
      </w:r>
      <w:r w:rsidR="00606572">
        <w:rPr>
          <w:rFonts w:ascii="方正仿宋_GBK" w:eastAsia="方正仿宋_GBK"/>
          <w:sz w:val="32"/>
          <w:szCs w:val="32"/>
        </w:rPr>
        <w:t>规划、</w:t>
      </w:r>
      <w:r w:rsidR="00606572">
        <w:rPr>
          <w:rFonts w:ascii="方正仿宋_GBK" w:eastAsia="方正仿宋_GBK" w:hint="eastAsia"/>
          <w:sz w:val="32"/>
          <w:szCs w:val="32"/>
        </w:rPr>
        <w:t>政府</w:t>
      </w:r>
      <w:r w:rsidR="00606572">
        <w:rPr>
          <w:rFonts w:ascii="方正仿宋_GBK" w:eastAsia="方正仿宋_GBK"/>
          <w:sz w:val="32"/>
          <w:szCs w:val="32"/>
        </w:rPr>
        <w:t>工作报告</w:t>
      </w:r>
      <w:r w:rsidR="00E97CBF">
        <w:rPr>
          <w:rFonts w:ascii="方正仿宋_GBK" w:eastAsia="方正仿宋_GBK" w:hint="eastAsia"/>
          <w:sz w:val="32"/>
          <w:szCs w:val="32"/>
        </w:rPr>
        <w:t>以及规范性文件</w:t>
      </w:r>
      <w:r w:rsidR="00BC67D2">
        <w:rPr>
          <w:rFonts w:ascii="方正仿宋_GBK" w:eastAsia="方正仿宋_GBK"/>
          <w:sz w:val="32"/>
          <w:szCs w:val="32"/>
        </w:rPr>
        <w:t>中</w:t>
      </w:r>
      <w:r w:rsidR="000D4E52">
        <w:rPr>
          <w:rFonts w:ascii="方正仿宋_GBK" w:eastAsia="方正仿宋_GBK" w:hint="eastAsia"/>
          <w:sz w:val="32"/>
          <w:szCs w:val="32"/>
        </w:rPr>
        <w:t>的</w:t>
      </w:r>
      <w:r w:rsidR="00BC67D2">
        <w:rPr>
          <w:rFonts w:ascii="方正仿宋_GBK" w:eastAsia="方正仿宋_GBK"/>
          <w:sz w:val="32"/>
          <w:szCs w:val="32"/>
        </w:rPr>
        <w:t>承诺事项</w:t>
      </w:r>
      <w:r w:rsidR="00606572">
        <w:rPr>
          <w:rFonts w:ascii="方正仿宋_GBK" w:eastAsia="方正仿宋_GBK"/>
          <w:sz w:val="32"/>
          <w:szCs w:val="32"/>
        </w:rPr>
        <w:t>。</w:t>
      </w:r>
    </w:p>
    <w:p w:rsidR="00F65096" w:rsidRDefault="00FB7067" w:rsidP="00F9368E">
      <w:pPr>
        <w:spacing w:line="560" w:lineRule="exact"/>
        <w:ind w:firstLineChars="200" w:firstLine="640"/>
        <w:rPr>
          <w:rFonts w:ascii="方正仿宋_GBK" w:eastAsia="方正仿宋_GBK"/>
          <w:sz w:val="32"/>
          <w:szCs w:val="32"/>
        </w:rPr>
      </w:pPr>
      <w:r>
        <w:rPr>
          <w:rFonts w:ascii="方正仿宋_GBK" w:eastAsia="方正仿宋_GBK" w:hint="eastAsia"/>
          <w:sz w:val="32"/>
          <w:szCs w:val="32"/>
        </w:rPr>
        <w:t>社会信用主管部门</w:t>
      </w:r>
      <w:r w:rsidR="005C1314">
        <w:rPr>
          <w:rFonts w:ascii="方正仿宋_GBK" w:eastAsia="方正仿宋_GBK" w:hint="eastAsia"/>
          <w:sz w:val="32"/>
          <w:szCs w:val="32"/>
        </w:rPr>
        <w:t>应当</w:t>
      </w:r>
      <w:r w:rsidR="001801C7">
        <w:rPr>
          <w:rFonts w:ascii="方正仿宋_GBK" w:eastAsia="方正仿宋_GBK" w:hint="eastAsia"/>
          <w:sz w:val="32"/>
          <w:szCs w:val="32"/>
        </w:rPr>
        <w:t>加强对政务诚信情况的监督、考核和评价。</w:t>
      </w:r>
    </w:p>
    <w:p w:rsidR="001B5AC3" w:rsidRDefault="001424BC" w:rsidP="00F9368E">
      <w:pPr>
        <w:spacing w:line="560" w:lineRule="exact"/>
        <w:ind w:firstLineChars="200" w:firstLine="640"/>
        <w:rPr>
          <w:rFonts w:ascii="方正仿宋_GBK" w:eastAsia="方正仿宋_GBK"/>
          <w:sz w:val="32"/>
          <w:szCs w:val="32"/>
        </w:rPr>
      </w:pPr>
      <w:r w:rsidRPr="009A13DA">
        <w:rPr>
          <w:rFonts w:ascii="方正黑体_GBK" w:eastAsia="方正黑体_GBK" w:hAnsi="黑体" w:hint="eastAsia"/>
          <w:sz w:val="32"/>
          <w:szCs w:val="32"/>
        </w:rPr>
        <w:t>第</w:t>
      </w:r>
      <w:r w:rsidR="00F65096" w:rsidRPr="009A13DA">
        <w:rPr>
          <w:rFonts w:ascii="方正黑体_GBK" w:eastAsia="方正黑体_GBK" w:hAnsi="黑体" w:hint="eastAsia"/>
          <w:sz w:val="32"/>
          <w:szCs w:val="32"/>
        </w:rPr>
        <w:t>十</w:t>
      </w:r>
      <w:r w:rsidR="004D56CE">
        <w:rPr>
          <w:rFonts w:ascii="方正黑体_GBK" w:eastAsia="方正黑体_GBK" w:hAnsi="黑体" w:hint="eastAsia"/>
          <w:sz w:val="32"/>
          <w:szCs w:val="32"/>
        </w:rPr>
        <w:t>五</w:t>
      </w:r>
      <w:r w:rsidR="00F65096" w:rsidRPr="009A13DA">
        <w:rPr>
          <w:rFonts w:ascii="方正黑体_GBK" w:eastAsia="方正黑体_GBK" w:hAnsi="黑体" w:hint="eastAsia"/>
          <w:sz w:val="32"/>
          <w:szCs w:val="32"/>
        </w:rPr>
        <w:t>条</w:t>
      </w:r>
      <w:r w:rsidR="00F65096" w:rsidRPr="009A13DA">
        <w:rPr>
          <w:rFonts w:ascii="方正仿宋_GBK" w:eastAsia="方正仿宋_GBK" w:hint="eastAsia"/>
          <w:sz w:val="32"/>
          <w:szCs w:val="32"/>
        </w:rPr>
        <w:t>【</w:t>
      </w:r>
      <w:r w:rsidR="00FB1C28" w:rsidRPr="009A13DA">
        <w:rPr>
          <w:rFonts w:ascii="方正黑体_GBK" w:eastAsia="方正黑体_GBK" w:hAnsi="黑体" w:hint="eastAsia"/>
          <w:sz w:val="32"/>
          <w:szCs w:val="32"/>
        </w:rPr>
        <w:t>信用主体</w:t>
      </w:r>
      <w:r w:rsidR="00F65096" w:rsidRPr="009A13DA">
        <w:rPr>
          <w:rFonts w:ascii="方正黑体_GBK" w:eastAsia="方正黑体_GBK" w:hAnsi="黑体" w:hint="eastAsia"/>
          <w:sz w:val="32"/>
          <w:szCs w:val="32"/>
        </w:rPr>
        <w:t>管理</w:t>
      </w:r>
      <w:r w:rsidR="00F65096" w:rsidRPr="009A13DA">
        <w:rPr>
          <w:rFonts w:ascii="方正仿宋_GBK" w:eastAsia="方正仿宋_GBK" w:hint="eastAsia"/>
          <w:sz w:val="32"/>
          <w:szCs w:val="32"/>
        </w:rPr>
        <w:t>】</w:t>
      </w:r>
      <w:r w:rsidR="001920FD" w:rsidRPr="004D56CE">
        <w:rPr>
          <w:rFonts w:ascii="方正仿宋_GBK" w:eastAsia="方正仿宋_GBK" w:hint="eastAsia"/>
          <w:color w:val="000000" w:themeColor="text1"/>
          <w:sz w:val="32"/>
          <w:szCs w:val="32"/>
        </w:rPr>
        <w:t>国家</w:t>
      </w:r>
      <w:r w:rsidR="00F65096">
        <w:rPr>
          <w:rFonts w:ascii="方正仿宋_GBK" w:eastAsia="方正仿宋_GBK" w:hint="eastAsia"/>
          <w:sz w:val="32"/>
          <w:szCs w:val="32"/>
        </w:rPr>
        <w:t>机关、</w:t>
      </w:r>
      <w:r w:rsidR="004153AC">
        <w:rPr>
          <w:rFonts w:ascii="方正仿宋_GBK" w:eastAsia="方正仿宋_GBK" w:hint="eastAsia"/>
          <w:sz w:val="32"/>
          <w:szCs w:val="32"/>
        </w:rPr>
        <w:t>法律法规授权组织</w:t>
      </w:r>
      <w:r w:rsidR="00F65096">
        <w:rPr>
          <w:rFonts w:ascii="方正仿宋_GBK" w:eastAsia="方正仿宋_GBK" w:hint="eastAsia"/>
          <w:sz w:val="32"/>
          <w:szCs w:val="32"/>
        </w:rPr>
        <w:t>应当</w:t>
      </w:r>
      <w:r w:rsidR="001B5AC3">
        <w:rPr>
          <w:rFonts w:ascii="方正仿宋_GBK" w:eastAsia="方正仿宋_GBK" w:hint="eastAsia"/>
          <w:sz w:val="32"/>
          <w:szCs w:val="32"/>
        </w:rPr>
        <w:t>按照规定</w:t>
      </w:r>
      <w:r w:rsidR="00F65096">
        <w:rPr>
          <w:rFonts w:ascii="方正仿宋_GBK" w:eastAsia="方正仿宋_GBK" w:hint="eastAsia"/>
          <w:sz w:val="32"/>
          <w:szCs w:val="32"/>
        </w:rPr>
        <w:t>加强</w:t>
      </w:r>
      <w:r w:rsidR="001B5AC3">
        <w:rPr>
          <w:rFonts w:ascii="方正仿宋_GBK" w:eastAsia="方正仿宋_GBK" w:hint="eastAsia"/>
          <w:sz w:val="32"/>
          <w:szCs w:val="32"/>
        </w:rPr>
        <w:t>对重点职业人群、重点领域法人和非法人组织的信用管</w:t>
      </w:r>
      <w:r w:rsidR="00F65096">
        <w:rPr>
          <w:rFonts w:ascii="方正仿宋_GBK" w:eastAsia="方正仿宋_GBK" w:hint="eastAsia"/>
          <w:sz w:val="32"/>
          <w:szCs w:val="32"/>
        </w:rPr>
        <w:t>理</w:t>
      </w:r>
      <w:r w:rsidR="001B5AC3">
        <w:rPr>
          <w:rFonts w:ascii="方正仿宋_GBK" w:eastAsia="方正仿宋_GBK" w:hint="eastAsia"/>
          <w:sz w:val="32"/>
          <w:szCs w:val="32"/>
        </w:rPr>
        <w:t>。</w:t>
      </w:r>
    </w:p>
    <w:p w:rsidR="00F65096" w:rsidRDefault="001424BC" w:rsidP="00F9368E">
      <w:pPr>
        <w:spacing w:line="560" w:lineRule="exact"/>
        <w:ind w:firstLineChars="200" w:firstLine="640"/>
        <w:rPr>
          <w:rFonts w:ascii="方正仿宋_GBK" w:eastAsia="方正仿宋_GBK"/>
          <w:sz w:val="32"/>
          <w:szCs w:val="32"/>
        </w:rPr>
      </w:pPr>
      <w:r>
        <w:rPr>
          <w:rFonts w:ascii="方正黑体_GBK" w:eastAsia="方正黑体_GBK" w:hAnsi="黑体" w:hint="eastAsia"/>
          <w:sz w:val="32"/>
          <w:szCs w:val="32"/>
        </w:rPr>
        <w:t>第</w:t>
      </w:r>
      <w:r w:rsidR="00F65096">
        <w:rPr>
          <w:rFonts w:ascii="方正黑体_GBK" w:eastAsia="方正黑体_GBK" w:hAnsi="黑体" w:hint="eastAsia"/>
          <w:sz w:val="32"/>
          <w:szCs w:val="32"/>
        </w:rPr>
        <w:t>十</w:t>
      </w:r>
      <w:r w:rsidR="004D56CE">
        <w:rPr>
          <w:rFonts w:ascii="方正黑体_GBK" w:eastAsia="方正黑体_GBK" w:hAnsi="黑体" w:hint="eastAsia"/>
          <w:sz w:val="32"/>
          <w:szCs w:val="32"/>
        </w:rPr>
        <w:t>六</w:t>
      </w:r>
      <w:r w:rsidR="00F65096">
        <w:rPr>
          <w:rFonts w:ascii="方正黑体_GBK" w:eastAsia="方正黑体_GBK" w:hAnsi="黑体" w:hint="eastAsia"/>
          <w:sz w:val="32"/>
          <w:szCs w:val="32"/>
        </w:rPr>
        <w:t>条</w:t>
      </w:r>
      <w:r w:rsidR="00F65096">
        <w:rPr>
          <w:rFonts w:ascii="方正仿宋_GBK" w:eastAsia="方正仿宋_GBK" w:hint="eastAsia"/>
          <w:sz w:val="32"/>
          <w:szCs w:val="32"/>
        </w:rPr>
        <w:t>【</w:t>
      </w:r>
      <w:r w:rsidR="00F65096">
        <w:rPr>
          <w:rFonts w:ascii="方正黑体_GBK" w:eastAsia="方正黑体_GBK" w:hAnsi="黑体" w:hint="eastAsia"/>
          <w:sz w:val="32"/>
          <w:szCs w:val="32"/>
        </w:rPr>
        <w:t>基层</w:t>
      </w:r>
      <w:r w:rsidR="00F65096">
        <w:rPr>
          <w:rFonts w:ascii="方正黑体_GBK" w:eastAsia="方正黑体_GBK" w:hint="eastAsia"/>
          <w:sz w:val="32"/>
          <w:szCs w:val="32"/>
        </w:rPr>
        <w:t>社会信用治理</w:t>
      </w:r>
      <w:r w:rsidR="00F05609">
        <w:rPr>
          <w:rFonts w:ascii="方正仿宋_GBK" w:eastAsia="方正仿宋_GBK" w:hint="eastAsia"/>
          <w:sz w:val="32"/>
          <w:szCs w:val="32"/>
        </w:rPr>
        <w:t>】县（市、区）和乡人民政府、</w:t>
      </w:r>
      <w:r w:rsidR="00F65096">
        <w:rPr>
          <w:rFonts w:ascii="方正仿宋_GBK" w:eastAsia="方正仿宋_GBK" w:hint="eastAsia"/>
          <w:sz w:val="32"/>
          <w:szCs w:val="32"/>
        </w:rPr>
        <w:t>街道办事处应当</w:t>
      </w:r>
      <w:r w:rsidR="00C7347A">
        <w:rPr>
          <w:rFonts w:ascii="方正仿宋_GBK" w:eastAsia="方正仿宋_GBK" w:hint="eastAsia"/>
          <w:sz w:val="32"/>
          <w:szCs w:val="32"/>
        </w:rPr>
        <w:t>加强</w:t>
      </w:r>
      <w:r w:rsidR="00F07AB3">
        <w:rPr>
          <w:rFonts w:ascii="方正仿宋_GBK" w:eastAsia="方正仿宋_GBK" w:hint="eastAsia"/>
          <w:sz w:val="32"/>
          <w:szCs w:val="32"/>
        </w:rPr>
        <w:t>对</w:t>
      </w:r>
      <w:r w:rsidR="00C7347A">
        <w:rPr>
          <w:rFonts w:ascii="方正仿宋_GBK" w:eastAsia="方正仿宋_GBK" w:hint="eastAsia"/>
          <w:sz w:val="32"/>
          <w:szCs w:val="32"/>
        </w:rPr>
        <w:t>就业、扶贫、养老、医疗保障</w:t>
      </w:r>
      <w:r w:rsidR="00F05609">
        <w:rPr>
          <w:rFonts w:ascii="方正仿宋_GBK" w:eastAsia="方正仿宋_GBK" w:hint="eastAsia"/>
          <w:sz w:val="32"/>
          <w:szCs w:val="32"/>
        </w:rPr>
        <w:t>、</w:t>
      </w:r>
      <w:r w:rsidR="00C7347A">
        <w:rPr>
          <w:rFonts w:ascii="方正仿宋_GBK" w:eastAsia="方正仿宋_GBK" w:hint="eastAsia"/>
          <w:sz w:val="32"/>
          <w:szCs w:val="32"/>
        </w:rPr>
        <w:t>社会救助、劳动保护</w:t>
      </w:r>
      <w:r w:rsidR="006A29CA">
        <w:rPr>
          <w:rFonts w:ascii="方正仿宋_GBK" w:eastAsia="方正仿宋_GBK" w:hint="eastAsia"/>
          <w:sz w:val="32"/>
          <w:szCs w:val="32"/>
        </w:rPr>
        <w:t>等</w:t>
      </w:r>
      <w:r w:rsidR="00C7347A">
        <w:rPr>
          <w:rFonts w:ascii="方正仿宋_GBK" w:eastAsia="方正仿宋_GBK" w:hint="eastAsia"/>
          <w:sz w:val="32"/>
          <w:szCs w:val="32"/>
        </w:rPr>
        <w:t>公共服务对象</w:t>
      </w:r>
      <w:r w:rsidR="006A29CA">
        <w:rPr>
          <w:rFonts w:ascii="方正仿宋_GBK" w:eastAsia="方正仿宋_GBK" w:hint="eastAsia"/>
          <w:sz w:val="32"/>
          <w:szCs w:val="32"/>
        </w:rPr>
        <w:t>的信用管理，</w:t>
      </w:r>
      <w:r w:rsidR="006D1C7E">
        <w:rPr>
          <w:rFonts w:ascii="方正仿宋_GBK" w:eastAsia="方正仿宋_GBK" w:hint="eastAsia"/>
          <w:sz w:val="32"/>
          <w:szCs w:val="32"/>
        </w:rPr>
        <w:t>根据信用评价</w:t>
      </w:r>
      <w:r w:rsidR="006D1C7E" w:rsidRPr="006D1C7E">
        <w:rPr>
          <w:rFonts w:ascii="方正仿宋_GBK" w:eastAsia="方正仿宋_GBK" w:hint="eastAsia"/>
          <w:sz w:val="32"/>
          <w:szCs w:val="32"/>
        </w:rPr>
        <w:t>结果，实施信用惠民便民服务</w:t>
      </w:r>
      <w:r w:rsidR="00F65096">
        <w:rPr>
          <w:rFonts w:ascii="方正仿宋_GBK" w:eastAsia="方正仿宋_GBK" w:hint="eastAsia"/>
          <w:sz w:val="32"/>
          <w:szCs w:val="32"/>
        </w:rPr>
        <w:t>。</w:t>
      </w:r>
    </w:p>
    <w:p w:rsidR="004D56CE" w:rsidRDefault="00BA69C1" w:rsidP="00F9368E">
      <w:pPr>
        <w:spacing w:line="560" w:lineRule="exact"/>
        <w:ind w:firstLineChars="200" w:firstLine="640"/>
        <w:rPr>
          <w:rFonts w:ascii="方正仿宋_GBK" w:eastAsia="方正仿宋_GBK"/>
          <w:sz w:val="32"/>
          <w:szCs w:val="32"/>
        </w:rPr>
      </w:pPr>
      <w:r>
        <w:rPr>
          <w:rFonts w:ascii="方正黑体_GBK" w:eastAsia="方正黑体_GBK" w:hAnsi="黑体" w:hint="eastAsia"/>
          <w:sz w:val="32"/>
          <w:szCs w:val="32"/>
        </w:rPr>
        <w:t>第</w:t>
      </w:r>
      <w:r w:rsidR="004D56CE">
        <w:rPr>
          <w:rFonts w:ascii="方正黑体_GBK" w:eastAsia="方正黑体_GBK" w:hAnsi="黑体" w:hint="eastAsia"/>
          <w:sz w:val="32"/>
          <w:szCs w:val="32"/>
        </w:rPr>
        <w:t>十七</w:t>
      </w:r>
      <w:r>
        <w:rPr>
          <w:rFonts w:ascii="方正黑体_GBK" w:eastAsia="方正黑体_GBK" w:hAnsi="黑体" w:hint="eastAsia"/>
          <w:sz w:val="32"/>
          <w:szCs w:val="32"/>
        </w:rPr>
        <w:t>条</w:t>
      </w:r>
      <w:r>
        <w:rPr>
          <w:rFonts w:ascii="方正仿宋_GBK" w:eastAsia="方正仿宋_GBK" w:hint="eastAsia"/>
          <w:sz w:val="32"/>
          <w:szCs w:val="32"/>
        </w:rPr>
        <w:t>【</w:t>
      </w:r>
      <w:r>
        <w:rPr>
          <w:rFonts w:ascii="方正黑体_GBK" w:eastAsia="方正黑体_GBK" w:hAnsi="黑体" w:hint="eastAsia"/>
          <w:sz w:val="32"/>
          <w:szCs w:val="32"/>
        </w:rPr>
        <w:t>信用信息管理</w:t>
      </w:r>
      <w:r>
        <w:rPr>
          <w:rFonts w:ascii="方正仿宋_GBK" w:eastAsia="方正仿宋_GBK" w:hint="eastAsia"/>
          <w:sz w:val="32"/>
          <w:szCs w:val="32"/>
        </w:rPr>
        <w:t>】省社会信用主管部门应当组织编制全省统一的公共信用信息目录</w:t>
      </w:r>
      <w:r w:rsidR="00FF0A90">
        <w:rPr>
          <w:rFonts w:ascii="方正仿宋_GBK" w:eastAsia="方正仿宋_GBK" w:hint="eastAsia"/>
          <w:sz w:val="32"/>
          <w:szCs w:val="32"/>
        </w:rPr>
        <w:t>并</w:t>
      </w:r>
      <w:r>
        <w:rPr>
          <w:rFonts w:ascii="方正仿宋_GBK" w:eastAsia="方正仿宋_GBK" w:hint="eastAsia"/>
          <w:sz w:val="32"/>
          <w:szCs w:val="32"/>
        </w:rPr>
        <w:t>实行动态调整。</w:t>
      </w:r>
      <w:r w:rsidR="00FF0A90">
        <w:rPr>
          <w:rFonts w:ascii="方正仿宋_GBK" w:eastAsia="方正仿宋_GBK" w:hint="eastAsia"/>
          <w:sz w:val="32"/>
          <w:szCs w:val="32"/>
        </w:rPr>
        <w:t>国家机关、法律法规授权组织应当按照公共信用信息目录向公共</w:t>
      </w:r>
      <w:r w:rsidR="00FF0A90">
        <w:rPr>
          <w:rFonts w:ascii="方正仿宋_GBK" w:eastAsia="方正仿宋_GBK"/>
          <w:sz w:val="32"/>
          <w:szCs w:val="32"/>
        </w:rPr>
        <w:t>信用信息</w:t>
      </w:r>
      <w:r w:rsidR="00FF0A90">
        <w:rPr>
          <w:rFonts w:ascii="方正仿宋_GBK" w:eastAsia="方正仿宋_GBK" w:hint="eastAsia"/>
          <w:sz w:val="32"/>
          <w:szCs w:val="32"/>
        </w:rPr>
        <w:t>系统提供信息。</w:t>
      </w:r>
    </w:p>
    <w:p w:rsidR="002A1A4C" w:rsidRDefault="002A1A4C" w:rsidP="00F9368E">
      <w:pPr>
        <w:spacing w:line="560" w:lineRule="exact"/>
        <w:ind w:firstLineChars="200" w:firstLine="640"/>
        <w:rPr>
          <w:rFonts w:ascii="方正仿宋_GBK" w:eastAsia="方正仿宋_GBK"/>
          <w:sz w:val="32"/>
          <w:szCs w:val="32"/>
        </w:rPr>
      </w:pPr>
      <w:r>
        <w:rPr>
          <w:rFonts w:ascii="方正仿宋_GBK" w:eastAsia="方正仿宋_GBK" w:hint="eastAsia"/>
          <w:sz w:val="32"/>
          <w:szCs w:val="32"/>
        </w:rPr>
        <w:t>鼓励企业、信用服务机构以及其他社会组织与公共信用信息</w:t>
      </w:r>
      <w:r w:rsidR="00611057">
        <w:rPr>
          <w:rFonts w:ascii="方正仿宋_GBK" w:eastAsia="方正仿宋_GBK" w:hint="eastAsia"/>
          <w:sz w:val="32"/>
          <w:szCs w:val="32"/>
        </w:rPr>
        <w:t>工作机构</w:t>
      </w:r>
      <w:r>
        <w:rPr>
          <w:rFonts w:ascii="方正仿宋_GBK" w:eastAsia="方正仿宋_GBK" w:hint="eastAsia"/>
          <w:sz w:val="32"/>
          <w:szCs w:val="32"/>
        </w:rPr>
        <w:t>按照约定形式交换共享信用信息。</w:t>
      </w:r>
    </w:p>
    <w:p w:rsidR="00FF0A90" w:rsidRPr="002A1A4C" w:rsidRDefault="002A1A4C" w:rsidP="00F9368E">
      <w:pPr>
        <w:spacing w:line="560" w:lineRule="exact"/>
        <w:ind w:firstLineChars="200" w:firstLine="640"/>
        <w:rPr>
          <w:rFonts w:ascii="方正仿宋_GBK" w:eastAsia="方正仿宋_GBK"/>
          <w:sz w:val="32"/>
          <w:szCs w:val="32"/>
        </w:rPr>
      </w:pPr>
      <w:r w:rsidRPr="00F22AA0">
        <w:rPr>
          <w:rStyle w:val="NormalCharacter"/>
          <w:rFonts w:ascii="方正仿宋_GBK" w:eastAsia="方正仿宋_GBK" w:hAnsi="Calibri" w:hint="eastAsia"/>
          <w:sz w:val="32"/>
          <w:szCs w:val="32"/>
        </w:rPr>
        <w:t>信用主体</w:t>
      </w:r>
      <w:r>
        <w:rPr>
          <w:rStyle w:val="NormalCharacter"/>
          <w:rFonts w:ascii="方正仿宋_GBK" w:eastAsia="方正仿宋_GBK" w:hAnsi="Calibri" w:hint="eastAsia"/>
          <w:sz w:val="32"/>
          <w:szCs w:val="32"/>
        </w:rPr>
        <w:t>可以通过</w:t>
      </w:r>
      <w:r w:rsidRPr="00F22AA0">
        <w:rPr>
          <w:rStyle w:val="NormalCharacter"/>
          <w:rFonts w:ascii="方正仿宋_GBK" w:eastAsia="方正仿宋_GBK" w:hAnsi="Calibri" w:hint="eastAsia"/>
          <w:sz w:val="32"/>
          <w:szCs w:val="32"/>
        </w:rPr>
        <w:t>声明、自主申报、承诺、协议等形式，向</w:t>
      </w:r>
      <w:r>
        <w:rPr>
          <w:rStyle w:val="NormalCharacter"/>
          <w:rFonts w:ascii="方正仿宋_GBK" w:eastAsia="方正仿宋_GBK" w:hAnsi="Calibri" w:hint="eastAsia"/>
          <w:sz w:val="32"/>
          <w:szCs w:val="32"/>
        </w:rPr>
        <w:t>公共信用信息</w:t>
      </w:r>
      <w:r w:rsidR="00611057">
        <w:rPr>
          <w:rStyle w:val="NormalCharacter"/>
          <w:rFonts w:ascii="方正仿宋_GBK" w:eastAsia="方正仿宋_GBK" w:hAnsi="Calibri" w:hint="eastAsia"/>
          <w:sz w:val="32"/>
          <w:szCs w:val="32"/>
        </w:rPr>
        <w:t>工作机构</w:t>
      </w:r>
      <w:r w:rsidRPr="00F22AA0">
        <w:rPr>
          <w:rStyle w:val="NormalCharacter"/>
          <w:rFonts w:ascii="方正仿宋_GBK" w:eastAsia="方正仿宋_GBK" w:hAnsi="Calibri" w:hint="eastAsia"/>
          <w:sz w:val="32"/>
          <w:szCs w:val="32"/>
        </w:rPr>
        <w:t>提供</w:t>
      </w:r>
      <w:r w:rsidR="003D12EF">
        <w:rPr>
          <w:rStyle w:val="NormalCharacter"/>
          <w:rFonts w:ascii="方正仿宋_GBK" w:eastAsia="方正仿宋_GBK" w:hAnsi="Calibri" w:hint="eastAsia"/>
          <w:sz w:val="32"/>
          <w:szCs w:val="32"/>
        </w:rPr>
        <w:t>或者补充</w:t>
      </w:r>
      <w:r w:rsidRPr="00F22AA0">
        <w:rPr>
          <w:rStyle w:val="NormalCharacter"/>
          <w:rFonts w:ascii="方正仿宋_GBK" w:eastAsia="方正仿宋_GBK" w:hAnsi="Calibri" w:hint="eastAsia"/>
          <w:sz w:val="32"/>
          <w:szCs w:val="32"/>
        </w:rPr>
        <w:t>自身的信用信息，并</w:t>
      </w:r>
      <w:r>
        <w:rPr>
          <w:rStyle w:val="NormalCharacter"/>
          <w:rFonts w:ascii="方正仿宋_GBK" w:eastAsia="方正仿宋_GBK" w:hAnsi="Calibri" w:hint="eastAsia"/>
          <w:sz w:val="32"/>
          <w:szCs w:val="32"/>
        </w:rPr>
        <w:t>对信用</w:t>
      </w:r>
      <w:r w:rsidRPr="00F22AA0">
        <w:rPr>
          <w:rStyle w:val="NormalCharacter"/>
          <w:rFonts w:ascii="方正仿宋_GBK" w:eastAsia="方正仿宋_GBK" w:hAnsi="Calibri" w:hint="eastAsia"/>
          <w:sz w:val="32"/>
          <w:szCs w:val="32"/>
        </w:rPr>
        <w:t>信息的真实</w:t>
      </w:r>
      <w:r>
        <w:rPr>
          <w:rStyle w:val="NormalCharacter"/>
          <w:rFonts w:ascii="方正仿宋_GBK" w:eastAsia="方正仿宋_GBK" w:hAnsi="Calibri" w:hint="eastAsia"/>
          <w:sz w:val="32"/>
          <w:szCs w:val="32"/>
        </w:rPr>
        <w:t>性负责。</w:t>
      </w:r>
    </w:p>
    <w:p w:rsidR="00BA69C1" w:rsidRDefault="00BA69C1" w:rsidP="00F9368E">
      <w:pPr>
        <w:spacing w:line="560" w:lineRule="exact"/>
        <w:ind w:firstLineChars="200" w:firstLine="640"/>
        <w:rPr>
          <w:rStyle w:val="NormalCharacter"/>
          <w:rFonts w:ascii="方正仿宋_GBK" w:eastAsia="方正仿宋_GBK" w:hAnsi="Calibri"/>
          <w:sz w:val="32"/>
          <w:szCs w:val="32"/>
        </w:rPr>
      </w:pPr>
      <w:r w:rsidRPr="008A05AD">
        <w:rPr>
          <w:rStyle w:val="NormalCharacter"/>
          <w:rFonts w:ascii="方正仿宋_GBK" w:eastAsia="方正仿宋_GBK" w:hAnsi="Calibri" w:hint="eastAsia"/>
          <w:sz w:val="32"/>
          <w:szCs w:val="32"/>
        </w:rPr>
        <w:t>信用信息管理规定</w:t>
      </w:r>
      <w:r>
        <w:rPr>
          <w:rStyle w:val="NormalCharacter"/>
          <w:rFonts w:ascii="方正仿宋_GBK" w:eastAsia="方正仿宋_GBK" w:hAnsi="Calibri" w:hint="eastAsia"/>
          <w:sz w:val="32"/>
          <w:szCs w:val="32"/>
        </w:rPr>
        <w:t>由</w:t>
      </w:r>
      <w:r w:rsidRPr="008A05AD">
        <w:rPr>
          <w:rStyle w:val="NormalCharacter"/>
          <w:rFonts w:ascii="方正仿宋_GBK" w:eastAsia="方正仿宋_GBK" w:hAnsi="Calibri" w:hint="eastAsia"/>
          <w:sz w:val="32"/>
          <w:szCs w:val="32"/>
        </w:rPr>
        <w:t>省人民政府制定。</w:t>
      </w:r>
    </w:p>
    <w:p w:rsidR="00841827" w:rsidRDefault="001424BC" w:rsidP="00F9368E">
      <w:pPr>
        <w:spacing w:line="560" w:lineRule="exact"/>
        <w:ind w:firstLineChars="200" w:firstLine="640"/>
        <w:rPr>
          <w:rFonts w:ascii="方正仿宋_GBK" w:eastAsia="方正仿宋_GBK"/>
          <w:sz w:val="32"/>
          <w:szCs w:val="32"/>
        </w:rPr>
      </w:pPr>
      <w:r>
        <w:rPr>
          <w:rFonts w:ascii="方正黑体_GBK" w:eastAsia="方正黑体_GBK" w:hAnsi="黑体" w:hint="eastAsia"/>
          <w:sz w:val="32"/>
          <w:szCs w:val="32"/>
        </w:rPr>
        <w:t>第</w:t>
      </w:r>
      <w:r w:rsidR="00F65096">
        <w:rPr>
          <w:rFonts w:ascii="方正黑体_GBK" w:eastAsia="方正黑体_GBK" w:hAnsi="黑体" w:hint="eastAsia"/>
          <w:sz w:val="32"/>
          <w:szCs w:val="32"/>
        </w:rPr>
        <w:t>十</w:t>
      </w:r>
      <w:r w:rsidR="00841827">
        <w:rPr>
          <w:rFonts w:ascii="方正黑体_GBK" w:eastAsia="方正黑体_GBK" w:hAnsi="黑体" w:hint="eastAsia"/>
          <w:sz w:val="32"/>
          <w:szCs w:val="32"/>
        </w:rPr>
        <w:t>八</w:t>
      </w:r>
      <w:r w:rsidR="00F65096">
        <w:rPr>
          <w:rFonts w:ascii="方正黑体_GBK" w:eastAsia="方正黑体_GBK" w:hAnsi="黑体" w:hint="eastAsia"/>
          <w:sz w:val="32"/>
          <w:szCs w:val="32"/>
        </w:rPr>
        <w:t>条</w:t>
      </w:r>
      <w:r w:rsidR="00F65096">
        <w:rPr>
          <w:rFonts w:ascii="方正仿宋_GBK" w:eastAsia="方正仿宋_GBK" w:hint="eastAsia"/>
          <w:sz w:val="32"/>
          <w:szCs w:val="32"/>
        </w:rPr>
        <w:t>【</w:t>
      </w:r>
      <w:r w:rsidR="00F65096">
        <w:rPr>
          <w:rFonts w:ascii="方正黑体_GBK" w:eastAsia="方正黑体_GBK" w:hAnsi="黑体" w:hint="eastAsia"/>
          <w:sz w:val="32"/>
          <w:szCs w:val="32"/>
        </w:rPr>
        <w:t>信用信息系统</w:t>
      </w:r>
      <w:r w:rsidR="00F65096">
        <w:rPr>
          <w:rFonts w:ascii="方正仿宋_GBK" w:eastAsia="方正仿宋_GBK" w:hint="eastAsia"/>
          <w:sz w:val="32"/>
          <w:szCs w:val="32"/>
        </w:rPr>
        <w:t>】</w:t>
      </w:r>
      <w:r w:rsidR="00E60C3C">
        <w:rPr>
          <w:rFonts w:ascii="方正仿宋_GBK" w:eastAsia="方正仿宋_GBK" w:hint="eastAsia"/>
          <w:sz w:val="32"/>
          <w:szCs w:val="32"/>
        </w:rPr>
        <w:t>公共信用信息系统是归集、</w:t>
      </w:r>
      <w:r w:rsidR="00AF41FD">
        <w:rPr>
          <w:rFonts w:ascii="方正仿宋_GBK" w:eastAsia="方正仿宋_GBK" w:hint="eastAsia"/>
          <w:sz w:val="32"/>
          <w:szCs w:val="32"/>
        </w:rPr>
        <w:t>共享</w:t>
      </w:r>
      <w:r w:rsidR="00E60C3C">
        <w:rPr>
          <w:rFonts w:ascii="方正仿宋_GBK" w:eastAsia="方正仿宋_GBK" w:hint="eastAsia"/>
          <w:sz w:val="32"/>
          <w:szCs w:val="32"/>
        </w:rPr>
        <w:t>公共信用信息的统一载体</w:t>
      </w:r>
      <w:r w:rsidR="00AF41FD">
        <w:rPr>
          <w:rFonts w:ascii="方正仿宋_GBK" w:eastAsia="方正仿宋_GBK" w:hint="eastAsia"/>
          <w:sz w:val="32"/>
          <w:szCs w:val="32"/>
        </w:rPr>
        <w:t>。</w:t>
      </w:r>
      <w:r w:rsidR="00B1363C">
        <w:rPr>
          <w:rFonts w:ascii="方正仿宋_GBK" w:eastAsia="方正仿宋_GBK" w:hint="eastAsia"/>
          <w:sz w:val="32"/>
          <w:szCs w:val="32"/>
        </w:rPr>
        <w:t>县级以上地方人民政府应当推动公共信用信息系统与企业信息公示、在线政务服务、大数据共享交换等系统和平台的信息共享和交换，避免信用信息重复归集。</w:t>
      </w:r>
    </w:p>
    <w:p w:rsidR="00CE64B5" w:rsidRPr="009A13DA" w:rsidRDefault="00CE64B5" w:rsidP="00F9368E">
      <w:pPr>
        <w:spacing w:line="560" w:lineRule="exact"/>
        <w:ind w:firstLineChars="200" w:firstLine="640"/>
        <w:rPr>
          <w:rFonts w:ascii="方正仿宋_GBK" w:eastAsia="方正仿宋_GBK" w:hAnsi="Times New Roman"/>
          <w:color w:val="000000" w:themeColor="text1"/>
          <w:sz w:val="32"/>
          <w:szCs w:val="32"/>
        </w:rPr>
      </w:pPr>
      <w:r w:rsidRPr="009A13DA">
        <w:rPr>
          <w:rFonts w:ascii="Times New Roman" w:eastAsia="方正黑体_GBK" w:hAnsi="Times New Roman" w:cs="Times New Roman"/>
          <w:sz w:val="32"/>
          <w:szCs w:val="32"/>
        </w:rPr>
        <w:t>第</w:t>
      </w:r>
      <w:r w:rsidR="005C3EBC" w:rsidRPr="009A13DA">
        <w:rPr>
          <w:rFonts w:ascii="Times New Roman" w:eastAsia="方正黑体_GBK" w:hAnsi="Times New Roman" w:cs="Times New Roman" w:hint="eastAsia"/>
          <w:sz w:val="32"/>
          <w:szCs w:val="32"/>
        </w:rPr>
        <w:t>十</w:t>
      </w:r>
      <w:r w:rsidR="00841827">
        <w:rPr>
          <w:rFonts w:ascii="Times New Roman" w:eastAsia="方正黑体_GBK" w:hAnsi="Times New Roman" w:cs="Times New Roman" w:hint="eastAsia"/>
          <w:sz w:val="32"/>
          <w:szCs w:val="32"/>
        </w:rPr>
        <w:t>九</w:t>
      </w:r>
      <w:r w:rsidRPr="009A13DA">
        <w:rPr>
          <w:rFonts w:ascii="Times New Roman" w:eastAsia="方正黑体_GBK" w:hAnsi="Times New Roman" w:cs="Times New Roman"/>
          <w:sz w:val="32"/>
          <w:szCs w:val="32"/>
        </w:rPr>
        <w:t>条</w:t>
      </w:r>
      <w:r w:rsidRPr="009A13DA">
        <w:rPr>
          <w:rFonts w:ascii="Times New Roman" w:eastAsia="方正黑体_GBK" w:hAnsi="Times New Roman" w:cs="Times New Roman" w:hint="eastAsia"/>
          <w:sz w:val="32"/>
          <w:szCs w:val="32"/>
        </w:rPr>
        <w:t>【</w:t>
      </w:r>
      <w:r w:rsidRPr="009A13DA">
        <w:rPr>
          <w:rFonts w:ascii="方正黑体_GBK" w:eastAsia="方正黑体_GBK" w:hAnsi="Times New Roman" w:cs="Times New Roman" w:hint="eastAsia"/>
          <w:sz w:val="32"/>
          <w:szCs w:val="32"/>
        </w:rPr>
        <w:t>系统与信息安全</w:t>
      </w:r>
      <w:r w:rsidRPr="009A13DA">
        <w:rPr>
          <w:rFonts w:ascii="Times New Roman" w:eastAsia="方正黑体_GBK" w:hAnsi="Times New Roman" w:cs="Times New Roman" w:hint="eastAsia"/>
          <w:sz w:val="32"/>
          <w:szCs w:val="32"/>
        </w:rPr>
        <w:t>】</w:t>
      </w:r>
      <w:r w:rsidRPr="009A13DA">
        <w:rPr>
          <w:rFonts w:ascii="方正仿宋_GBK" w:eastAsia="方正仿宋_GBK" w:hint="eastAsia"/>
          <w:sz w:val="32"/>
          <w:szCs w:val="32"/>
          <w:lang w:val="zh-CN"/>
        </w:rPr>
        <w:t>国家机关、法律法规授权组织</w:t>
      </w:r>
      <w:r w:rsidRPr="009A13DA">
        <w:rPr>
          <w:rFonts w:ascii="方正仿宋_GBK" w:eastAsia="方正仿宋_GBK" w:hAnsi="方正黑体_GBK" w:cs="方正黑体_GBK" w:hint="eastAsia"/>
          <w:color w:val="000000" w:themeColor="text1"/>
          <w:sz w:val="32"/>
          <w:szCs w:val="32"/>
        </w:rPr>
        <w:t>和公共信用信息工作机构</w:t>
      </w:r>
      <w:r w:rsidRPr="009A13DA">
        <w:rPr>
          <w:rFonts w:ascii="方正仿宋_GBK" w:eastAsia="方正仿宋_GBK" w:hint="eastAsia"/>
          <w:sz w:val="32"/>
          <w:szCs w:val="32"/>
          <w:lang w:val="zh-CN"/>
        </w:rPr>
        <w:t>应当加强</w:t>
      </w:r>
      <w:r w:rsidRPr="009A13DA">
        <w:rPr>
          <w:rFonts w:ascii="方正仿宋_GBK" w:eastAsia="方正仿宋_GBK" w:hAnsi="方正黑体_GBK" w:cs="方正黑体_GBK" w:hint="eastAsia"/>
          <w:color w:val="000000" w:themeColor="text1"/>
          <w:sz w:val="32"/>
          <w:szCs w:val="32"/>
        </w:rPr>
        <w:t>信用信息系统安全防护和管理，建立健全安全管理制度，</w:t>
      </w:r>
      <w:r w:rsidRPr="009A13DA">
        <w:rPr>
          <w:rFonts w:ascii="方正仿宋_GBK" w:eastAsia="方正仿宋_GBK" w:hAnsi="方正仿宋_GBK" w:cs="方正仿宋_GBK" w:hint="eastAsia"/>
          <w:sz w:val="32"/>
          <w:szCs w:val="32"/>
        </w:rPr>
        <w:t>实行</w:t>
      </w:r>
      <w:r w:rsidRPr="009A13DA">
        <w:rPr>
          <w:rFonts w:ascii="方正仿宋_GBK" w:eastAsia="方正仿宋_GBK" w:hAnsi="方正黑体_GBK" w:cs="方正黑体_GBK" w:hint="eastAsia"/>
          <w:color w:val="000000" w:themeColor="text1"/>
          <w:sz w:val="32"/>
          <w:szCs w:val="32"/>
        </w:rPr>
        <w:t>信息</w:t>
      </w:r>
      <w:r w:rsidR="00B107F1">
        <w:rPr>
          <w:rFonts w:ascii="方正仿宋_GBK" w:eastAsia="方正仿宋_GBK" w:hAnsi="方正黑体_GBK" w:cs="方正黑体_GBK" w:hint="eastAsia"/>
          <w:color w:val="000000" w:themeColor="text1"/>
          <w:sz w:val="32"/>
          <w:szCs w:val="32"/>
        </w:rPr>
        <w:t>系统</w:t>
      </w:r>
      <w:r w:rsidR="00B107F1" w:rsidRPr="009A13DA">
        <w:rPr>
          <w:rFonts w:ascii="方正仿宋_GBK" w:eastAsia="方正仿宋_GBK" w:hAnsi="Times New Roman" w:hint="eastAsia"/>
          <w:color w:val="000000" w:themeColor="text1"/>
          <w:sz w:val="32"/>
          <w:szCs w:val="32"/>
        </w:rPr>
        <w:t>安全</w:t>
      </w:r>
      <w:r w:rsidRPr="009A13DA">
        <w:rPr>
          <w:rFonts w:ascii="方正仿宋_GBK" w:eastAsia="方正仿宋_GBK" w:hAnsi="Times New Roman" w:hint="eastAsia"/>
          <w:color w:val="000000" w:themeColor="text1"/>
          <w:sz w:val="32"/>
          <w:szCs w:val="32"/>
        </w:rPr>
        <w:t>等级保护。</w:t>
      </w:r>
    </w:p>
    <w:p w:rsidR="00CE64B5" w:rsidRDefault="00840009" w:rsidP="00F9368E">
      <w:pPr>
        <w:spacing w:line="560" w:lineRule="exact"/>
        <w:ind w:firstLineChars="200" w:firstLine="640"/>
        <w:rPr>
          <w:rFonts w:ascii="方正仿宋_GBK" w:eastAsia="方正仿宋_GBK" w:hAnsi="方正黑体_GBK" w:cs="方正黑体_GBK"/>
          <w:color w:val="000000" w:themeColor="text1"/>
          <w:sz w:val="32"/>
          <w:szCs w:val="32"/>
        </w:rPr>
      </w:pPr>
      <w:r w:rsidRPr="00840009">
        <w:rPr>
          <w:rFonts w:ascii="方正仿宋_GBK" w:eastAsia="方正仿宋_GBK" w:hAnsi="方正黑体_GBK" w:cs="方正黑体_GBK" w:hint="eastAsia"/>
          <w:color w:val="000000" w:themeColor="text1"/>
          <w:sz w:val="32"/>
          <w:szCs w:val="32"/>
        </w:rPr>
        <w:t>信用服务机构</w:t>
      </w:r>
      <w:r w:rsidR="00CE64B5" w:rsidRPr="009A13DA">
        <w:rPr>
          <w:rFonts w:ascii="方正仿宋_GBK" w:eastAsia="方正仿宋_GBK" w:hAnsi="方正黑体_GBK" w:cs="方正黑体_GBK" w:hint="eastAsia"/>
          <w:color w:val="000000" w:themeColor="text1"/>
          <w:sz w:val="32"/>
          <w:szCs w:val="32"/>
        </w:rPr>
        <w:t>应当</w:t>
      </w:r>
      <w:r w:rsidR="00954C03">
        <w:rPr>
          <w:rFonts w:ascii="方正仿宋_GBK" w:eastAsia="方正仿宋_GBK" w:hAnsi="方正黑体_GBK" w:cs="方正黑体_GBK" w:hint="eastAsia"/>
          <w:color w:val="000000" w:themeColor="text1"/>
          <w:sz w:val="32"/>
          <w:szCs w:val="32"/>
        </w:rPr>
        <w:t>加强</w:t>
      </w:r>
      <w:r w:rsidR="00CE64B5" w:rsidRPr="009A13DA">
        <w:rPr>
          <w:rFonts w:ascii="方正仿宋_GBK" w:eastAsia="方正仿宋_GBK" w:hAnsi="方正黑体_GBK" w:cs="方正黑体_GBK" w:hint="eastAsia"/>
          <w:color w:val="000000" w:themeColor="text1"/>
          <w:sz w:val="32"/>
          <w:szCs w:val="32"/>
        </w:rPr>
        <w:t>信用信息系统安全防护与管理，保障信用信息存储安全和使用规范。</w:t>
      </w:r>
    </w:p>
    <w:p w:rsidR="002F7C92" w:rsidRPr="00800649" w:rsidRDefault="002F7C92" w:rsidP="00F9368E">
      <w:pPr>
        <w:spacing w:line="560" w:lineRule="exact"/>
        <w:ind w:firstLineChars="200" w:firstLine="640"/>
        <w:rPr>
          <w:rFonts w:ascii="方正仿宋_GBK" w:eastAsia="方正仿宋_GBK" w:hAnsi="Calibri"/>
          <w:sz w:val="32"/>
          <w:szCs w:val="32"/>
        </w:rPr>
      </w:pPr>
    </w:p>
    <w:p w:rsidR="003B2AB1" w:rsidRDefault="003B2AB1" w:rsidP="00F9368E">
      <w:pPr>
        <w:widowControl/>
        <w:spacing w:line="560" w:lineRule="exact"/>
        <w:jc w:val="center"/>
        <w:textAlignment w:val="baseline"/>
        <w:rPr>
          <w:rStyle w:val="NormalCharacter"/>
          <w:rFonts w:ascii="方正小标宋_GBK" w:eastAsia="方正小标宋_GBK" w:hAnsi="Times New Roman"/>
          <w:sz w:val="36"/>
          <w:szCs w:val="36"/>
        </w:rPr>
      </w:pPr>
      <w:r>
        <w:rPr>
          <w:rStyle w:val="NormalCharacter"/>
          <w:rFonts w:ascii="方正小标宋_GBK" w:eastAsia="方正小标宋_GBK" w:hAnsi="Times New Roman" w:hint="eastAsia"/>
          <w:sz w:val="36"/>
          <w:szCs w:val="36"/>
        </w:rPr>
        <w:t xml:space="preserve">第三章  </w:t>
      </w:r>
      <w:r>
        <w:rPr>
          <w:rStyle w:val="NormalCharacter"/>
          <w:rFonts w:ascii="方正小标宋_GBK" w:eastAsia="方正小标宋_GBK" w:hAnsi="Times New Roman"/>
          <w:sz w:val="36"/>
          <w:szCs w:val="36"/>
        </w:rPr>
        <w:t>信用行为</w:t>
      </w:r>
    </w:p>
    <w:p w:rsidR="003B2AB1" w:rsidRDefault="003B2AB1" w:rsidP="00F9368E">
      <w:pPr>
        <w:spacing w:line="560" w:lineRule="exact"/>
        <w:rPr>
          <w:rStyle w:val="NormalCharacter"/>
          <w:rFonts w:ascii="Times New Roman" w:eastAsia="方正黑体_GBK" w:hAnsi="Times New Roman"/>
          <w:sz w:val="32"/>
          <w:szCs w:val="32"/>
        </w:rPr>
      </w:pPr>
    </w:p>
    <w:p w:rsidR="00E13F6A" w:rsidRDefault="00F066D3" w:rsidP="00F9368E">
      <w:pPr>
        <w:spacing w:line="560" w:lineRule="exact"/>
        <w:ind w:firstLineChars="200" w:firstLine="640"/>
        <w:rPr>
          <w:rStyle w:val="NormalCharacter"/>
          <w:rFonts w:ascii="方正仿宋_GBK" w:eastAsia="方正仿宋_GBK" w:hAnsi="Calibri"/>
          <w:sz w:val="32"/>
          <w:szCs w:val="32"/>
          <w:lang w:val="zh-CN"/>
        </w:rPr>
      </w:pPr>
      <w:r>
        <w:rPr>
          <w:rStyle w:val="NormalCharacter"/>
          <w:rFonts w:ascii="Times New Roman" w:eastAsia="方正黑体_GBK" w:hAnsi="Times New Roman"/>
          <w:sz w:val="32"/>
          <w:szCs w:val="32"/>
        </w:rPr>
        <w:t>第</w:t>
      </w:r>
      <w:r>
        <w:rPr>
          <w:rStyle w:val="NormalCharacter"/>
          <w:rFonts w:ascii="Times New Roman" w:eastAsia="方正黑体_GBK" w:hAnsi="Times New Roman" w:hint="eastAsia"/>
          <w:sz w:val="32"/>
          <w:szCs w:val="32"/>
        </w:rPr>
        <w:t>二十</w:t>
      </w:r>
      <w:r w:rsidR="003B2AB1">
        <w:rPr>
          <w:rStyle w:val="NormalCharacter"/>
          <w:rFonts w:ascii="Times New Roman" w:eastAsia="方正黑体_GBK" w:hAnsi="Times New Roman"/>
          <w:sz w:val="32"/>
          <w:szCs w:val="32"/>
        </w:rPr>
        <w:t>条【</w:t>
      </w:r>
      <w:r w:rsidR="00794E5F">
        <w:rPr>
          <w:rStyle w:val="NormalCharacter"/>
          <w:rFonts w:ascii="Times New Roman" w:eastAsia="方正黑体_GBK" w:hAnsi="Times New Roman" w:hint="eastAsia"/>
          <w:sz w:val="32"/>
          <w:szCs w:val="32"/>
        </w:rPr>
        <w:t>良好</w:t>
      </w:r>
      <w:r w:rsidR="003B2AB1">
        <w:rPr>
          <w:rStyle w:val="NormalCharacter"/>
          <w:rFonts w:ascii="Times New Roman" w:eastAsia="方正黑体_GBK" w:hAnsi="Times New Roman"/>
          <w:sz w:val="32"/>
          <w:szCs w:val="32"/>
        </w:rPr>
        <w:t>行为】</w:t>
      </w:r>
      <w:r w:rsidR="00A801AA">
        <w:rPr>
          <w:rStyle w:val="NormalCharacter"/>
          <w:rFonts w:ascii="方正仿宋_GBK" w:eastAsia="方正仿宋_GBK" w:hAnsi="Calibri" w:hint="eastAsia"/>
          <w:sz w:val="32"/>
          <w:szCs w:val="32"/>
          <w:lang w:val="zh-CN"/>
        </w:rPr>
        <w:t>信用主体</w:t>
      </w:r>
      <w:r w:rsidR="00A30508">
        <w:rPr>
          <w:rStyle w:val="NormalCharacter"/>
          <w:rFonts w:ascii="方正仿宋_GBK" w:eastAsia="方正仿宋_GBK" w:hAnsi="Calibri" w:hint="eastAsia"/>
          <w:sz w:val="32"/>
          <w:szCs w:val="32"/>
          <w:lang w:val="zh-CN"/>
        </w:rPr>
        <w:t>受到</w:t>
      </w:r>
      <w:r w:rsidR="00A30508" w:rsidRPr="00313185">
        <w:rPr>
          <w:rStyle w:val="NormalCharacter"/>
          <w:rFonts w:ascii="方正仿宋_GBK" w:eastAsia="方正仿宋_GBK" w:hAnsi="Calibri" w:hint="eastAsia"/>
          <w:sz w:val="32"/>
          <w:szCs w:val="32"/>
          <w:lang w:val="zh-CN"/>
        </w:rPr>
        <w:t>国家</w:t>
      </w:r>
      <w:r w:rsidR="00A30508" w:rsidRPr="00313185">
        <w:rPr>
          <w:rStyle w:val="NormalCharacter"/>
          <w:rFonts w:ascii="方正仿宋_GBK" w:eastAsia="方正仿宋_GBK" w:hAnsi="Calibri"/>
          <w:sz w:val="32"/>
          <w:szCs w:val="32"/>
          <w:lang w:val="zh-CN"/>
        </w:rPr>
        <w:t>机关、法律法规授权</w:t>
      </w:r>
      <w:r w:rsidR="00A30508">
        <w:rPr>
          <w:rStyle w:val="NormalCharacter"/>
          <w:rFonts w:ascii="方正仿宋_GBK" w:eastAsia="方正仿宋_GBK" w:hAnsi="Calibri"/>
          <w:sz w:val="32"/>
          <w:szCs w:val="32"/>
          <w:lang w:val="zh-CN"/>
        </w:rPr>
        <w:t>组织</w:t>
      </w:r>
      <w:r w:rsidR="00A30508">
        <w:rPr>
          <w:rStyle w:val="NormalCharacter"/>
          <w:rFonts w:ascii="方正仿宋_GBK" w:eastAsia="方正仿宋_GBK" w:hAnsi="Calibri" w:hint="eastAsia"/>
          <w:sz w:val="32"/>
          <w:szCs w:val="32"/>
          <w:lang w:val="zh-CN"/>
        </w:rPr>
        <w:t>表扬、表</w:t>
      </w:r>
      <w:r w:rsidR="00A30508" w:rsidRPr="00313185">
        <w:rPr>
          <w:rStyle w:val="NormalCharacter"/>
          <w:rFonts w:ascii="方正仿宋_GBK" w:eastAsia="方正仿宋_GBK" w:hAnsi="Calibri" w:hint="eastAsia"/>
          <w:sz w:val="32"/>
          <w:szCs w:val="32"/>
          <w:lang w:val="zh-CN"/>
        </w:rPr>
        <w:t>彰</w:t>
      </w:r>
      <w:r w:rsidR="00A30508">
        <w:rPr>
          <w:rStyle w:val="NormalCharacter"/>
          <w:rFonts w:ascii="方正仿宋_GBK" w:eastAsia="方正仿宋_GBK" w:hAnsi="Calibri" w:hint="eastAsia"/>
          <w:sz w:val="32"/>
          <w:szCs w:val="32"/>
          <w:lang w:val="zh-CN"/>
        </w:rPr>
        <w:t>、</w:t>
      </w:r>
      <w:r w:rsidR="00A30508" w:rsidRPr="00313185">
        <w:rPr>
          <w:rStyle w:val="NormalCharacter"/>
          <w:rFonts w:ascii="方正仿宋_GBK" w:eastAsia="方正仿宋_GBK" w:hAnsi="Calibri"/>
          <w:sz w:val="32"/>
          <w:szCs w:val="32"/>
          <w:lang w:val="zh-CN"/>
        </w:rPr>
        <w:t>奖励</w:t>
      </w:r>
      <w:r w:rsidR="00A30508">
        <w:rPr>
          <w:rStyle w:val="NormalCharacter"/>
          <w:rFonts w:ascii="方正仿宋_GBK" w:eastAsia="方正仿宋_GBK" w:hAnsi="Calibri" w:hint="eastAsia"/>
          <w:sz w:val="32"/>
          <w:szCs w:val="32"/>
          <w:lang w:val="zh-CN"/>
        </w:rPr>
        <w:t>，被授予荣誉称号，</w:t>
      </w:r>
      <w:r w:rsidR="00600395">
        <w:rPr>
          <w:rStyle w:val="NormalCharacter"/>
          <w:rFonts w:ascii="方正仿宋_GBK" w:eastAsia="方正仿宋_GBK" w:hAnsi="Calibri" w:hint="eastAsia"/>
          <w:sz w:val="32"/>
          <w:szCs w:val="32"/>
          <w:lang w:val="zh-CN"/>
        </w:rPr>
        <w:t>应当记入良好信用行为记录；</w:t>
      </w:r>
      <w:r w:rsidR="00A53C13">
        <w:rPr>
          <w:rStyle w:val="NormalCharacter"/>
          <w:rFonts w:ascii="方正仿宋_GBK" w:eastAsia="方正仿宋_GBK" w:hAnsi="Calibri" w:hint="eastAsia"/>
          <w:sz w:val="32"/>
          <w:szCs w:val="32"/>
          <w:lang w:val="zh-CN"/>
        </w:rPr>
        <w:t>信用主体参加</w:t>
      </w:r>
      <w:r w:rsidR="00A53C13" w:rsidRPr="00313185">
        <w:rPr>
          <w:rStyle w:val="NormalCharacter"/>
          <w:rFonts w:ascii="方正仿宋_GBK" w:eastAsia="方正仿宋_GBK" w:hAnsi="Calibri" w:hint="eastAsia"/>
          <w:sz w:val="32"/>
          <w:szCs w:val="32"/>
          <w:lang w:val="zh-CN"/>
        </w:rPr>
        <w:t>志愿服务</w:t>
      </w:r>
      <w:r w:rsidR="00A53C13">
        <w:rPr>
          <w:rStyle w:val="NormalCharacter"/>
          <w:rFonts w:ascii="方正仿宋_GBK" w:eastAsia="方正仿宋_GBK" w:hAnsi="Calibri"/>
          <w:sz w:val="32"/>
          <w:szCs w:val="32"/>
          <w:lang w:val="zh-CN"/>
        </w:rPr>
        <w:t>、慈善捐赠</w:t>
      </w:r>
      <w:r w:rsidR="00A53C13">
        <w:rPr>
          <w:rStyle w:val="NormalCharacter"/>
          <w:rFonts w:ascii="方正仿宋_GBK" w:eastAsia="方正仿宋_GBK" w:hAnsi="Calibri" w:hint="eastAsia"/>
          <w:sz w:val="32"/>
          <w:szCs w:val="32"/>
          <w:lang w:val="zh-CN"/>
        </w:rPr>
        <w:t>等行为，</w:t>
      </w:r>
      <w:r w:rsidR="00600395">
        <w:rPr>
          <w:rStyle w:val="NormalCharacter"/>
          <w:rFonts w:ascii="方正仿宋_GBK" w:eastAsia="方正仿宋_GBK" w:hAnsi="Calibri" w:hint="eastAsia"/>
          <w:sz w:val="32"/>
          <w:szCs w:val="32"/>
          <w:lang w:val="zh-CN"/>
        </w:rPr>
        <w:t>可以</w:t>
      </w:r>
      <w:r w:rsidR="00623561">
        <w:rPr>
          <w:rStyle w:val="NormalCharacter"/>
          <w:rFonts w:ascii="方正仿宋_GBK" w:eastAsia="方正仿宋_GBK" w:hAnsi="Calibri" w:hint="eastAsia"/>
          <w:sz w:val="32"/>
          <w:szCs w:val="32"/>
          <w:lang w:val="zh-CN"/>
        </w:rPr>
        <w:t>记</w:t>
      </w:r>
      <w:r w:rsidR="00592CAC">
        <w:rPr>
          <w:rStyle w:val="NormalCharacter"/>
          <w:rFonts w:ascii="方正仿宋_GBK" w:eastAsia="方正仿宋_GBK" w:hAnsi="Calibri" w:hint="eastAsia"/>
          <w:sz w:val="32"/>
          <w:szCs w:val="32"/>
          <w:lang w:val="zh-CN"/>
        </w:rPr>
        <w:t>入良好</w:t>
      </w:r>
      <w:r w:rsidR="008F7412">
        <w:rPr>
          <w:rStyle w:val="NormalCharacter"/>
          <w:rFonts w:ascii="方正仿宋_GBK" w:eastAsia="方正仿宋_GBK" w:hAnsi="Calibri" w:hint="eastAsia"/>
          <w:sz w:val="32"/>
          <w:szCs w:val="32"/>
          <w:lang w:val="zh-CN"/>
        </w:rPr>
        <w:t>信用行为</w:t>
      </w:r>
      <w:r w:rsidR="00193A6D">
        <w:rPr>
          <w:rStyle w:val="NormalCharacter"/>
          <w:rFonts w:ascii="方正仿宋_GBK" w:eastAsia="方正仿宋_GBK" w:hAnsi="Calibri" w:hint="eastAsia"/>
          <w:sz w:val="32"/>
          <w:szCs w:val="32"/>
          <w:lang w:val="zh-CN"/>
        </w:rPr>
        <w:t>记录</w:t>
      </w:r>
      <w:r w:rsidR="008F7412">
        <w:rPr>
          <w:rStyle w:val="NormalCharacter"/>
          <w:rFonts w:ascii="方正仿宋_GBK" w:eastAsia="方正仿宋_GBK" w:hAnsi="Calibri" w:hint="eastAsia"/>
          <w:sz w:val="32"/>
          <w:szCs w:val="32"/>
          <w:lang w:val="zh-CN"/>
        </w:rPr>
        <w:t>。</w:t>
      </w:r>
    </w:p>
    <w:p w:rsidR="003B2AB1" w:rsidRDefault="003B2AB1" w:rsidP="00F9368E">
      <w:pPr>
        <w:spacing w:line="560" w:lineRule="exact"/>
        <w:ind w:firstLineChars="200" w:firstLine="640"/>
        <w:rPr>
          <w:rStyle w:val="NormalCharacter"/>
          <w:rFonts w:ascii="方正仿宋_GBK" w:eastAsia="方正仿宋_GBK"/>
          <w:sz w:val="32"/>
          <w:szCs w:val="32"/>
          <w:lang w:val="zh-CN"/>
        </w:rPr>
      </w:pPr>
      <w:r>
        <w:rPr>
          <w:rStyle w:val="NormalCharacter"/>
          <w:rFonts w:ascii="Times New Roman" w:eastAsia="方正黑体_GBK" w:hAnsi="Times New Roman"/>
          <w:sz w:val="32"/>
          <w:szCs w:val="32"/>
        </w:rPr>
        <w:t>第</w:t>
      </w:r>
      <w:r w:rsidR="00F066D3">
        <w:rPr>
          <w:rStyle w:val="NormalCharacter"/>
          <w:rFonts w:ascii="Times New Roman" w:eastAsia="方正黑体_GBK" w:hAnsi="Times New Roman" w:hint="eastAsia"/>
          <w:sz w:val="32"/>
          <w:szCs w:val="32"/>
        </w:rPr>
        <w:t>二</w:t>
      </w:r>
      <w:r>
        <w:rPr>
          <w:rStyle w:val="NormalCharacter"/>
          <w:rFonts w:ascii="Times New Roman" w:eastAsia="方正黑体_GBK" w:hAnsi="Times New Roman"/>
          <w:sz w:val="32"/>
          <w:szCs w:val="32"/>
        </w:rPr>
        <w:t>十</w:t>
      </w:r>
      <w:r w:rsidR="001E3029">
        <w:rPr>
          <w:rStyle w:val="NormalCharacter"/>
          <w:rFonts w:ascii="Times New Roman" w:eastAsia="方正黑体_GBK" w:hAnsi="Times New Roman" w:hint="eastAsia"/>
          <w:sz w:val="32"/>
          <w:szCs w:val="32"/>
        </w:rPr>
        <w:t>一</w:t>
      </w:r>
      <w:r>
        <w:rPr>
          <w:rStyle w:val="NormalCharacter"/>
          <w:rFonts w:ascii="Times New Roman" w:eastAsia="方正黑体_GBK" w:hAnsi="Times New Roman"/>
          <w:sz w:val="32"/>
          <w:szCs w:val="32"/>
        </w:rPr>
        <w:t>条</w:t>
      </w:r>
      <w:r>
        <w:rPr>
          <w:rStyle w:val="NormalCharacter"/>
          <w:rFonts w:ascii="方正黑体_GBK" w:eastAsia="方正黑体_GBK" w:hAnsi="Times New Roman"/>
          <w:sz w:val="32"/>
          <w:szCs w:val="32"/>
        </w:rPr>
        <w:t>【</w:t>
      </w:r>
      <w:r>
        <w:rPr>
          <w:rStyle w:val="NormalCharacter"/>
          <w:rFonts w:ascii="方正黑体_GBK" w:eastAsia="方正黑体_GBK" w:hAnsi="Calibri"/>
          <w:sz w:val="32"/>
          <w:szCs w:val="32"/>
        </w:rPr>
        <w:t>失信行为</w:t>
      </w:r>
      <w:r>
        <w:rPr>
          <w:rStyle w:val="NormalCharacter"/>
          <w:rFonts w:ascii="方正黑体_GBK" w:eastAsia="方正黑体_GBK" w:hAnsi="Times New Roman"/>
          <w:sz w:val="32"/>
          <w:szCs w:val="32"/>
        </w:rPr>
        <w:t>】</w:t>
      </w:r>
      <w:r w:rsidR="00230C22">
        <w:rPr>
          <w:rStyle w:val="NormalCharacter"/>
          <w:rFonts w:ascii="方正仿宋_GBK" w:eastAsia="方正仿宋_GBK" w:hAnsi="Calibri" w:hint="eastAsia"/>
          <w:sz w:val="32"/>
          <w:szCs w:val="32"/>
          <w:lang w:val="zh-CN"/>
        </w:rPr>
        <w:t>信用主体</w:t>
      </w:r>
      <w:r>
        <w:rPr>
          <w:rStyle w:val="NormalCharacter"/>
          <w:rFonts w:ascii="方正仿宋_GBK" w:eastAsia="方正仿宋_GBK" w:hAnsi="Calibri"/>
          <w:sz w:val="32"/>
          <w:szCs w:val="32"/>
          <w:lang w:val="zh-CN"/>
        </w:rPr>
        <w:t>存在以下行为</w:t>
      </w:r>
      <w:r>
        <w:rPr>
          <w:rStyle w:val="NormalCharacter"/>
          <w:rFonts w:ascii="方正仿宋_GBK" w:eastAsia="方正仿宋_GBK" w:hAnsi="Calibri"/>
          <w:sz w:val="32"/>
          <w:szCs w:val="32"/>
        </w:rPr>
        <w:t>的</w:t>
      </w:r>
      <w:r>
        <w:rPr>
          <w:rStyle w:val="NormalCharacter"/>
          <w:rFonts w:ascii="方正仿宋_GBK" w:eastAsia="方正仿宋_GBK" w:hAnsi="Calibri"/>
          <w:sz w:val="32"/>
          <w:szCs w:val="32"/>
          <w:lang w:val="zh-CN"/>
        </w:rPr>
        <w:t>，列为失信行为：</w:t>
      </w:r>
    </w:p>
    <w:p w:rsidR="00230C22" w:rsidRDefault="00230C22" w:rsidP="00F9368E">
      <w:pPr>
        <w:spacing w:line="560" w:lineRule="exact"/>
        <w:ind w:firstLineChars="200" w:firstLine="640"/>
        <w:rPr>
          <w:rStyle w:val="NormalCharacter"/>
          <w:rFonts w:ascii="方正仿宋_GBK" w:eastAsia="方正仿宋_GBK" w:hAnsi="Calibri"/>
          <w:sz w:val="32"/>
          <w:szCs w:val="32"/>
          <w:lang w:val="zh-CN"/>
        </w:rPr>
      </w:pPr>
      <w:r>
        <w:rPr>
          <w:rStyle w:val="NormalCharacter"/>
          <w:rFonts w:ascii="方正仿宋_GBK" w:eastAsia="方正仿宋_GBK" w:hAnsi="Calibri" w:hint="eastAsia"/>
          <w:sz w:val="32"/>
          <w:szCs w:val="32"/>
          <w:lang w:val="zh-CN"/>
        </w:rPr>
        <w:t>（一）</w:t>
      </w:r>
      <w:r>
        <w:rPr>
          <w:rStyle w:val="NormalCharacter"/>
          <w:rFonts w:ascii="方正仿宋_GBK" w:eastAsia="方正仿宋_GBK" w:hAnsi="Calibri"/>
          <w:sz w:val="32"/>
          <w:szCs w:val="32"/>
          <w:lang w:val="zh-CN"/>
        </w:rPr>
        <w:t>反映社会信用状况的被处以刑事处罚、行政处罚</w:t>
      </w:r>
      <w:r>
        <w:rPr>
          <w:rStyle w:val="NormalCharacter"/>
          <w:rFonts w:ascii="方正仿宋_GBK" w:eastAsia="方正仿宋_GBK" w:hAnsi="Calibri" w:hint="eastAsia"/>
          <w:sz w:val="32"/>
          <w:szCs w:val="32"/>
          <w:lang w:val="zh-CN"/>
        </w:rPr>
        <w:t>、</w:t>
      </w:r>
      <w:r>
        <w:rPr>
          <w:rStyle w:val="NormalCharacter"/>
          <w:rFonts w:ascii="方正仿宋_GBK" w:eastAsia="方正仿宋_GBK" w:hAnsi="Calibri"/>
          <w:sz w:val="32"/>
          <w:szCs w:val="32"/>
          <w:lang w:val="zh-CN"/>
        </w:rPr>
        <w:t>行业禁入和不履行行政决定而被依法行政强制执行的行为</w:t>
      </w:r>
      <w:r>
        <w:rPr>
          <w:rStyle w:val="NormalCharacter"/>
          <w:rFonts w:ascii="方正仿宋_GBK" w:eastAsia="方正仿宋_GBK" w:hAnsi="Calibri" w:hint="eastAsia"/>
          <w:sz w:val="32"/>
          <w:szCs w:val="32"/>
          <w:lang w:val="zh-CN"/>
        </w:rPr>
        <w:t>；</w:t>
      </w:r>
    </w:p>
    <w:p w:rsidR="004D064D" w:rsidRDefault="004D064D" w:rsidP="00F9368E">
      <w:pPr>
        <w:spacing w:line="560" w:lineRule="exact"/>
        <w:ind w:firstLineChars="200" w:firstLine="640"/>
        <w:rPr>
          <w:rStyle w:val="NormalCharacter"/>
          <w:rFonts w:ascii="方正仿宋_GBK" w:eastAsia="方正仿宋_GBK" w:hAnsi="Calibri"/>
          <w:sz w:val="32"/>
          <w:szCs w:val="32"/>
          <w:lang w:val="zh-CN"/>
        </w:rPr>
      </w:pPr>
      <w:r>
        <w:rPr>
          <w:rStyle w:val="NormalCharacter"/>
          <w:rFonts w:ascii="方正仿宋_GBK" w:eastAsia="方正仿宋_GBK" w:hAnsi="Calibri" w:hint="eastAsia"/>
          <w:sz w:val="32"/>
          <w:szCs w:val="32"/>
          <w:lang w:val="zh-CN"/>
        </w:rPr>
        <w:t>（二）</w:t>
      </w:r>
      <w:r w:rsidR="008228DB">
        <w:rPr>
          <w:rStyle w:val="NormalCharacter"/>
          <w:rFonts w:ascii="方正仿宋_GBK" w:eastAsia="方正仿宋_GBK" w:hAnsi="Calibri"/>
          <w:sz w:val="32"/>
          <w:szCs w:val="32"/>
          <w:lang w:val="zh-CN"/>
        </w:rPr>
        <w:t>以欺诈、胁迫、恶意串通等手段订立</w:t>
      </w:r>
      <w:r w:rsidR="008228DB">
        <w:rPr>
          <w:rStyle w:val="NormalCharacter"/>
          <w:rFonts w:ascii="方正仿宋_GBK" w:eastAsia="方正仿宋_GBK" w:hAnsi="Calibri" w:hint="eastAsia"/>
          <w:sz w:val="32"/>
          <w:szCs w:val="32"/>
          <w:lang w:val="zh-CN"/>
        </w:rPr>
        <w:t>合同或者未按照合同约定履约的行为；</w:t>
      </w:r>
    </w:p>
    <w:p w:rsidR="006F6473" w:rsidRDefault="004D064D" w:rsidP="00F9368E">
      <w:pPr>
        <w:spacing w:line="560" w:lineRule="exact"/>
        <w:ind w:firstLineChars="200" w:firstLine="640"/>
        <w:rPr>
          <w:rStyle w:val="NormalCharacter"/>
          <w:rFonts w:ascii="方正仿宋_GBK" w:eastAsia="方正仿宋_GBK" w:hAnsi="Calibri"/>
          <w:sz w:val="32"/>
          <w:szCs w:val="32"/>
          <w:lang w:val="zh-CN"/>
        </w:rPr>
      </w:pPr>
      <w:r>
        <w:rPr>
          <w:rStyle w:val="NormalCharacter"/>
          <w:rFonts w:ascii="方正仿宋_GBK" w:eastAsia="方正仿宋_GBK" w:hAnsi="Calibri" w:hint="eastAsia"/>
          <w:sz w:val="32"/>
          <w:szCs w:val="32"/>
          <w:lang w:val="zh-CN"/>
        </w:rPr>
        <w:t>（三）</w:t>
      </w:r>
      <w:r w:rsidR="00064D52">
        <w:rPr>
          <w:rStyle w:val="NormalCharacter"/>
          <w:rFonts w:ascii="方正仿宋_GBK" w:eastAsia="方正仿宋_GBK" w:hAnsi="Calibri" w:hint="eastAsia"/>
          <w:sz w:val="32"/>
          <w:szCs w:val="32"/>
          <w:lang w:val="zh-CN"/>
        </w:rPr>
        <w:t>以欺骗、贿赂等不正当手段取得行政许可、行政确</w:t>
      </w:r>
      <w:r w:rsidR="009F6634">
        <w:rPr>
          <w:rStyle w:val="NormalCharacter"/>
          <w:rFonts w:ascii="方正仿宋_GBK" w:eastAsia="方正仿宋_GBK" w:hAnsi="Calibri" w:hint="eastAsia"/>
          <w:sz w:val="32"/>
          <w:szCs w:val="32"/>
          <w:lang w:val="zh-CN"/>
        </w:rPr>
        <w:t>认</w:t>
      </w:r>
      <w:r w:rsidR="00064D52">
        <w:rPr>
          <w:rStyle w:val="NormalCharacter"/>
          <w:rFonts w:ascii="方正仿宋_GBK" w:eastAsia="方正仿宋_GBK" w:hAnsi="Calibri" w:hint="eastAsia"/>
          <w:sz w:val="32"/>
          <w:szCs w:val="32"/>
          <w:lang w:val="zh-CN"/>
        </w:rPr>
        <w:t>、行政给付、行政奖励</w:t>
      </w:r>
      <w:r w:rsidR="006F6473">
        <w:rPr>
          <w:rStyle w:val="NormalCharacter"/>
          <w:rFonts w:ascii="方正仿宋_GBK" w:eastAsia="方正仿宋_GBK" w:hAnsi="Calibri" w:hint="eastAsia"/>
          <w:sz w:val="32"/>
          <w:szCs w:val="32"/>
          <w:lang w:val="zh-CN"/>
        </w:rPr>
        <w:t>、</w:t>
      </w:r>
      <w:r w:rsidR="007779E2">
        <w:rPr>
          <w:rStyle w:val="NormalCharacter"/>
          <w:rFonts w:ascii="方正仿宋_GBK" w:eastAsia="方正仿宋_GBK" w:hAnsi="Calibri"/>
          <w:sz w:val="32"/>
          <w:szCs w:val="32"/>
          <w:lang w:val="zh-CN"/>
        </w:rPr>
        <w:t>社会保险待遇</w:t>
      </w:r>
      <w:r w:rsidR="006F6473">
        <w:rPr>
          <w:rStyle w:val="NormalCharacter"/>
          <w:rFonts w:ascii="方正仿宋_GBK" w:eastAsia="方正仿宋_GBK" w:hAnsi="Calibri" w:hint="eastAsia"/>
          <w:sz w:val="32"/>
          <w:szCs w:val="32"/>
          <w:lang w:val="zh-CN"/>
        </w:rPr>
        <w:t>和</w:t>
      </w:r>
      <w:r w:rsidR="006F6473">
        <w:rPr>
          <w:rStyle w:val="NormalCharacter"/>
          <w:rFonts w:ascii="方正仿宋_GBK" w:eastAsia="方正仿宋_GBK" w:hAnsi="Calibri"/>
          <w:sz w:val="32"/>
          <w:szCs w:val="32"/>
          <w:lang w:val="zh-CN"/>
        </w:rPr>
        <w:t>国家荣誉、项目、</w:t>
      </w:r>
      <w:r w:rsidR="006F6473">
        <w:rPr>
          <w:rStyle w:val="NormalCharacter"/>
          <w:rFonts w:ascii="方正仿宋_GBK" w:eastAsia="方正仿宋_GBK" w:hAnsi="Calibri" w:hint="eastAsia"/>
          <w:sz w:val="32"/>
          <w:szCs w:val="32"/>
          <w:lang w:val="zh-CN"/>
        </w:rPr>
        <w:t>政策</w:t>
      </w:r>
      <w:r w:rsidR="00802162">
        <w:rPr>
          <w:rStyle w:val="NormalCharacter"/>
          <w:rFonts w:ascii="方正仿宋_GBK" w:eastAsia="方正仿宋_GBK" w:hAnsi="Calibri" w:hint="eastAsia"/>
          <w:sz w:val="32"/>
          <w:szCs w:val="32"/>
          <w:lang w:val="zh-CN"/>
        </w:rPr>
        <w:t>与</w:t>
      </w:r>
      <w:r w:rsidR="006F6473">
        <w:rPr>
          <w:rStyle w:val="NormalCharacter"/>
          <w:rFonts w:ascii="方正仿宋_GBK" w:eastAsia="方正仿宋_GBK" w:hAnsi="Calibri" w:hint="eastAsia"/>
          <w:sz w:val="32"/>
          <w:szCs w:val="32"/>
          <w:lang w:val="zh-CN"/>
        </w:rPr>
        <w:t>资金支持等</w:t>
      </w:r>
      <w:r w:rsidR="00802162">
        <w:rPr>
          <w:rStyle w:val="NormalCharacter"/>
          <w:rFonts w:ascii="方正仿宋_GBK" w:eastAsia="方正仿宋_GBK" w:hAnsi="Calibri" w:hint="eastAsia"/>
          <w:sz w:val="32"/>
          <w:szCs w:val="32"/>
          <w:lang w:val="zh-CN"/>
        </w:rPr>
        <w:t>的</w:t>
      </w:r>
      <w:r w:rsidR="006F6473">
        <w:rPr>
          <w:rStyle w:val="NormalCharacter"/>
          <w:rFonts w:ascii="方正仿宋_GBK" w:eastAsia="方正仿宋_GBK" w:hAnsi="Calibri" w:hint="eastAsia"/>
          <w:sz w:val="32"/>
          <w:szCs w:val="32"/>
          <w:lang w:val="zh-CN"/>
        </w:rPr>
        <w:t>行为</w:t>
      </w:r>
      <w:r w:rsidR="00BE2F4C">
        <w:rPr>
          <w:rStyle w:val="NormalCharacter"/>
          <w:rFonts w:ascii="方正仿宋_GBK" w:eastAsia="方正仿宋_GBK" w:hAnsi="Calibri" w:hint="eastAsia"/>
          <w:sz w:val="32"/>
          <w:szCs w:val="32"/>
          <w:lang w:val="zh-CN"/>
        </w:rPr>
        <w:t>，</w:t>
      </w:r>
      <w:r w:rsidR="00713B9C">
        <w:rPr>
          <w:rStyle w:val="NormalCharacter"/>
          <w:rFonts w:ascii="方正仿宋_GBK" w:eastAsia="方正仿宋_GBK" w:hAnsi="Calibri" w:hint="eastAsia"/>
          <w:sz w:val="32"/>
          <w:szCs w:val="32"/>
          <w:lang w:val="zh-CN"/>
        </w:rPr>
        <w:t>或者办理其他行政管理业务过程中提供虚假材料的行为；</w:t>
      </w:r>
    </w:p>
    <w:p w:rsidR="00230C22" w:rsidRDefault="004D064D" w:rsidP="00F9368E">
      <w:pPr>
        <w:spacing w:line="560" w:lineRule="exact"/>
        <w:ind w:firstLineChars="200" w:firstLine="640"/>
        <w:rPr>
          <w:rStyle w:val="NormalCharacter"/>
          <w:rFonts w:ascii="方正仿宋_GBK" w:eastAsia="方正仿宋_GBK" w:hAnsi="Calibri"/>
          <w:sz w:val="32"/>
          <w:szCs w:val="32"/>
          <w:lang w:val="zh-CN"/>
        </w:rPr>
      </w:pPr>
      <w:r>
        <w:rPr>
          <w:rStyle w:val="NormalCharacter"/>
          <w:rFonts w:ascii="方正仿宋_GBK" w:eastAsia="方正仿宋_GBK" w:hAnsi="Calibri" w:hint="eastAsia"/>
          <w:sz w:val="32"/>
          <w:szCs w:val="32"/>
          <w:lang w:val="zh-CN"/>
        </w:rPr>
        <w:t>（四）</w:t>
      </w:r>
      <w:r w:rsidR="00246163">
        <w:rPr>
          <w:rStyle w:val="NormalCharacter"/>
          <w:rFonts w:ascii="方正仿宋_GBK" w:eastAsia="方正仿宋_GBK" w:hAnsi="Calibri" w:hint="eastAsia"/>
          <w:sz w:val="32"/>
          <w:szCs w:val="32"/>
          <w:lang w:val="zh-CN"/>
        </w:rPr>
        <w:t>未</w:t>
      </w:r>
      <w:r w:rsidR="00991C7D">
        <w:rPr>
          <w:rStyle w:val="NormalCharacter"/>
          <w:rFonts w:ascii="方正仿宋_GBK" w:eastAsia="方正仿宋_GBK" w:hAnsi="Calibri" w:hint="eastAsia"/>
          <w:sz w:val="32"/>
          <w:szCs w:val="32"/>
          <w:lang w:val="zh-CN"/>
        </w:rPr>
        <w:t>履行生效法律文书确定义务的行为</w:t>
      </w:r>
      <w:r w:rsidR="00064D52">
        <w:rPr>
          <w:rStyle w:val="NormalCharacter"/>
          <w:rFonts w:ascii="方正仿宋_GBK" w:eastAsia="方正仿宋_GBK" w:hAnsi="Calibri" w:hint="eastAsia"/>
          <w:sz w:val="32"/>
          <w:szCs w:val="32"/>
          <w:lang w:val="zh-CN"/>
        </w:rPr>
        <w:t>；</w:t>
      </w:r>
    </w:p>
    <w:p w:rsidR="009C65CC" w:rsidRDefault="004D064D" w:rsidP="00F9368E">
      <w:pPr>
        <w:spacing w:line="560" w:lineRule="exact"/>
        <w:ind w:firstLineChars="200" w:firstLine="640"/>
        <w:rPr>
          <w:rStyle w:val="NormalCharacter"/>
          <w:rFonts w:ascii="方正仿宋_GBK" w:eastAsia="方正仿宋_GBK" w:hAnsi="Calibri"/>
          <w:sz w:val="32"/>
          <w:szCs w:val="32"/>
          <w:lang w:val="zh-CN"/>
        </w:rPr>
      </w:pPr>
      <w:r>
        <w:rPr>
          <w:rStyle w:val="NormalCharacter"/>
          <w:rFonts w:ascii="方正仿宋_GBK" w:eastAsia="方正仿宋_GBK" w:hAnsi="Calibri" w:hint="eastAsia"/>
          <w:sz w:val="32"/>
          <w:szCs w:val="32"/>
        </w:rPr>
        <w:t>（五）</w:t>
      </w:r>
      <w:r w:rsidR="0011681A">
        <w:rPr>
          <w:rStyle w:val="NormalCharacter"/>
          <w:rFonts w:ascii="方正仿宋_GBK" w:eastAsia="方正仿宋_GBK" w:hAnsi="Calibri" w:hint="eastAsia"/>
          <w:sz w:val="32"/>
          <w:szCs w:val="32"/>
        </w:rPr>
        <w:t>在信用承诺中</w:t>
      </w:r>
      <w:r w:rsidR="00074B7B">
        <w:rPr>
          <w:rStyle w:val="NormalCharacter"/>
          <w:rFonts w:ascii="方正仿宋_GBK" w:eastAsia="方正仿宋_GBK" w:hAnsi="Calibri" w:hint="eastAsia"/>
          <w:sz w:val="32"/>
          <w:szCs w:val="32"/>
        </w:rPr>
        <w:t>虚假</w:t>
      </w:r>
      <w:r w:rsidR="0011681A">
        <w:rPr>
          <w:rStyle w:val="NormalCharacter"/>
          <w:rFonts w:ascii="方正仿宋_GBK" w:eastAsia="方正仿宋_GBK" w:hAnsi="Calibri" w:hint="eastAsia"/>
          <w:sz w:val="32"/>
          <w:szCs w:val="32"/>
        </w:rPr>
        <w:t>承诺</w:t>
      </w:r>
      <w:r w:rsidR="00074B7B">
        <w:rPr>
          <w:rStyle w:val="NormalCharacter"/>
          <w:rFonts w:ascii="方正仿宋_GBK" w:eastAsia="方正仿宋_GBK" w:hAnsi="Calibri" w:hint="eastAsia"/>
          <w:sz w:val="32"/>
          <w:szCs w:val="32"/>
        </w:rPr>
        <w:t>或</w:t>
      </w:r>
      <w:r w:rsidR="002E3331">
        <w:rPr>
          <w:rStyle w:val="NormalCharacter"/>
          <w:rFonts w:ascii="方正仿宋_GBK" w:eastAsia="方正仿宋_GBK" w:hAnsi="Calibri" w:hint="eastAsia"/>
          <w:sz w:val="32"/>
          <w:szCs w:val="32"/>
        </w:rPr>
        <w:t>者</w:t>
      </w:r>
      <w:r w:rsidR="00074B7B">
        <w:rPr>
          <w:rStyle w:val="NormalCharacter"/>
          <w:rFonts w:ascii="方正仿宋_GBK" w:eastAsia="方正仿宋_GBK" w:hAnsi="Calibri" w:hint="eastAsia"/>
          <w:sz w:val="32"/>
          <w:szCs w:val="32"/>
        </w:rPr>
        <w:t>不履行</w:t>
      </w:r>
      <w:r w:rsidR="009C65CC">
        <w:rPr>
          <w:rStyle w:val="NormalCharacter"/>
          <w:rFonts w:ascii="方正仿宋_GBK" w:eastAsia="方正仿宋_GBK" w:hAnsi="Calibri"/>
          <w:sz w:val="32"/>
          <w:szCs w:val="32"/>
          <w:lang w:val="zh-CN"/>
        </w:rPr>
        <w:t>承诺的行为；</w:t>
      </w:r>
    </w:p>
    <w:p w:rsidR="00751382" w:rsidRDefault="003B6D03" w:rsidP="00F9368E">
      <w:pPr>
        <w:spacing w:line="560" w:lineRule="exact"/>
        <w:ind w:firstLineChars="200" w:firstLine="640"/>
        <w:rPr>
          <w:rStyle w:val="NormalCharacter"/>
          <w:rFonts w:ascii="方正仿宋_GBK" w:eastAsia="方正仿宋_GBK"/>
          <w:sz w:val="32"/>
          <w:szCs w:val="32"/>
          <w:lang w:val="zh-CN"/>
        </w:rPr>
      </w:pPr>
      <w:r>
        <w:rPr>
          <w:rStyle w:val="NormalCharacter"/>
          <w:rFonts w:ascii="方正仿宋_GBK" w:eastAsia="方正仿宋_GBK" w:hAnsi="Calibri" w:hint="eastAsia"/>
          <w:sz w:val="32"/>
          <w:szCs w:val="32"/>
        </w:rPr>
        <w:t>（</w:t>
      </w:r>
      <w:r w:rsidR="00903A73">
        <w:rPr>
          <w:rStyle w:val="NormalCharacter"/>
          <w:rFonts w:ascii="方正仿宋_GBK" w:eastAsia="方正仿宋_GBK" w:hAnsi="Calibri" w:hint="eastAsia"/>
          <w:sz w:val="32"/>
          <w:szCs w:val="32"/>
        </w:rPr>
        <w:t>六</w:t>
      </w:r>
      <w:r>
        <w:rPr>
          <w:rStyle w:val="NormalCharacter"/>
          <w:rFonts w:ascii="方正仿宋_GBK" w:eastAsia="方正仿宋_GBK" w:hAnsi="Calibri" w:hint="eastAsia"/>
          <w:sz w:val="32"/>
          <w:szCs w:val="32"/>
        </w:rPr>
        <w:t>）</w:t>
      </w:r>
      <w:r w:rsidR="00751382">
        <w:rPr>
          <w:rStyle w:val="NormalCharacter"/>
          <w:rFonts w:ascii="方正仿宋_GBK" w:eastAsia="方正仿宋_GBK" w:hAnsi="Calibri"/>
          <w:sz w:val="32"/>
          <w:szCs w:val="32"/>
          <w:lang w:val="zh-CN"/>
        </w:rPr>
        <w:t>欠缴税款、社会保险费、行政事业性收费、政府性基金，经催缴仍</w:t>
      </w:r>
      <w:r w:rsidR="00B34118">
        <w:rPr>
          <w:rStyle w:val="NormalCharacter"/>
          <w:rFonts w:ascii="方正仿宋_GBK" w:eastAsia="方正仿宋_GBK" w:hAnsi="Calibri" w:hint="eastAsia"/>
          <w:sz w:val="32"/>
          <w:szCs w:val="32"/>
          <w:lang w:val="zh-CN"/>
        </w:rPr>
        <w:t>不</w:t>
      </w:r>
      <w:r w:rsidR="00751382">
        <w:rPr>
          <w:rStyle w:val="NormalCharacter"/>
          <w:rFonts w:ascii="方正仿宋_GBK" w:eastAsia="方正仿宋_GBK" w:hAnsi="Calibri"/>
          <w:sz w:val="32"/>
          <w:szCs w:val="32"/>
          <w:lang w:val="zh-CN"/>
        </w:rPr>
        <w:t>缴纳的行为；</w:t>
      </w:r>
    </w:p>
    <w:p w:rsidR="008F2581" w:rsidRDefault="003B2AB1" w:rsidP="00F9368E">
      <w:pPr>
        <w:spacing w:line="560" w:lineRule="exact"/>
        <w:ind w:firstLineChars="200" w:firstLine="640"/>
        <w:jc w:val="left"/>
        <w:rPr>
          <w:rStyle w:val="NormalCharacter"/>
          <w:rFonts w:ascii="方正仿宋_GBK" w:eastAsia="方正仿宋_GBK" w:hAnsi="Calibri"/>
          <w:sz w:val="32"/>
          <w:szCs w:val="32"/>
          <w:lang w:val="zh-CN"/>
        </w:rPr>
      </w:pPr>
      <w:r>
        <w:rPr>
          <w:rStyle w:val="NormalCharacter"/>
          <w:rFonts w:ascii="方正仿宋_GBK" w:eastAsia="方正仿宋_GBK" w:hAnsi="Calibri"/>
          <w:sz w:val="32"/>
          <w:szCs w:val="32"/>
          <w:lang w:val="zh-CN"/>
        </w:rPr>
        <w:t>（七）</w:t>
      </w:r>
      <w:r w:rsidR="006D4E92" w:rsidRPr="001877C9">
        <w:rPr>
          <w:rStyle w:val="NormalCharacter"/>
          <w:rFonts w:ascii="方正仿宋_GBK" w:eastAsia="方正仿宋_GBK" w:hAnsi="Calibri" w:hint="eastAsia"/>
          <w:sz w:val="32"/>
          <w:szCs w:val="32"/>
          <w:lang w:val="zh-CN"/>
        </w:rPr>
        <w:t>抄袭、剽窃他人</w:t>
      </w:r>
      <w:r w:rsidR="006D4E92">
        <w:rPr>
          <w:rStyle w:val="NormalCharacter"/>
          <w:rFonts w:ascii="方正仿宋_GBK" w:eastAsia="方正仿宋_GBK" w:hAnsi="Calibri" w:hint="eastAsia"/>
          <w:sz w:val="32"/>
          <w:szCs w:val="32"/>
          <w:lang w:val="zh-CN"/>
        </w:rPr>
        <w:t>研究</w:t>
      </w:r>
      <w:r w:rsidR="006D4E92" w:rsidRPr="001877C9">
        <w:rPr>
          <w:rStyle w:val="NormalCharacter"/>
          <w:rFonts w:ascii="方正仿宋_GBK" w:eastAsia="方正仿宋_GBK" w:hAnsi="Calibri" w:hint="eastAsia"/>
          <w:sz w:val="32"/>
          <w:szCs w:val="32"/>
          <w:lang w:val="zh-CN"/>
        </w:rPr>
        <w:t>成果</w:t>
      </w:r>
      <w:r w:rsidR="006D4E92">
        <w:rPr>
          <w:rStyle w:val="NormalCharacter"/>
          <w:rFonts w:ascii="方正仿宋_GBK" w:eastAsia="方正仿宋_GBK" w:hAnsi="Calibri" w:hint="eastAsia"/>
          <w:sz w:val="32"/>
          <w:szCs w:val="32"/>
          <w:lang w:val="zh-CN"/>
        </w:rPr>
        <w:t>或者</w:t>
      </w:r>
      <w:r w:rsidR="006D4E92" w:rsidRPr="001877C9">
        <w:rPr>
          <w:rStyle w:val="NormalCharacter"/>
          <w:rFonts w:ascii="方正仿宋_GBK" w:eastAsia="方正仿宋_GBK" w:hAnsi="Calibri" w:hint="eastAsia"/>
          <w:sz w:val="32"/>
          <w:szCs w:val="32"/>
          <w:lang w:val="zh-CN"/>
        </w:rPr>
        <w:t>捏造、篡改研究成果</w:t>
      </w:r>
      <w:r w:rsidR="006D4E92">
        <w:rPr>
          <w:rStyle w:val="NormalCharacter"/>
          <w:rFonts w:ascii="方正仿宋_GBK" w:eastAsia="方正仿宋_GBK" w:hAnsi="Calibri" w:hint="eastAsia"/>
          <w:sz w:val="32"/>
          <w:szCs w:val="32"/>
          <w:lang w:val="zh-CN"/>
        </w:rPr>
        <w:t>、</w:t>
      </w:r>
      <w:r w:rsidR="006D4E92" w:rsidRPr="001877C9">
        <w:rPr>
          <w:rStyle w:val="NormalCharacter"/>
          <w:rFonts w:ascii="方正仿宋_GBK" w:eastAsia="方正仿宋_GBK" w:hAnsi="Calibri" w:hint="eastAsia"/>
          <w:sz w:val="32"/>
          <w:szCs w:val="32"/>
          <w:lang w:val="zh-CN"/>
        </w:rPr>
        <w:t>实验数据</w:t>
      </w:r>
      <w:r w:rsidR="00CC1F7A" w:rsidRPr="00CC1F7A">
        <w:rPr>
          <w:rStyle w:val="NormalCharacter"/>
          <w:rFonts w:ascii="方正仿宋_GBK" w:eastAsia="方正仿宋_GBK" w:hAnsi="Calibri" w:hint="eastAsia"/>
          <w:sz w:val="32"/>
          <w:szCs w:val="32"/>
          <w:lang w:val="zh-CN"/>
        </w:rPr>
        <w:t>等学术不端行为</w:t>
      </w:r>
      <w:r w:rsidR="00CC1F7A">
        <w:rPr>
          <w:rStyle w:val="NormalCharacter"/>
          <w:rFonts w:ascii="方正仿宋_GBK" w:eastAsia="方正仿宋_GBK" w:hAnsi="Calibri" w:hint="eastAsia"/>
          <w:sz w:val="32"/>
          <w:szCs w:val="32"/>
          <w:lang w:val="zh-CN"/>
        </w:rPr>
        <w:t>；</w:t>
      </w:r>
    </w:p>
    <w:p w:rsidR="00AE5BBF" w:rsidRDefault="00AE5BBF" w:rsidP="00F9368E">
      <w:pPr>
        <w:spacing w:line="560" w:lineRule="exact"/>
        <w:ind w:firstLineChars="200" w:firstLine="640"/>
        <w:jc w:val="left"/>
        <w:rPr>
          <w:rFonts w:eastAsia="方正仿宋_GBK" w:cs="方正仿宋_GBK"/>
          <w:color w:val="000000" w:themeColor="text1"/>
          <w:sz w:val="32"/>
          <w:szCs w:val="32"/>
        </w:rPr>
      </w:pPr>
      <w:r>
        <w:rPr>
          <w:rStyle w:val="NormalCharacter"/>
          <w:rFonts w:ascii="方正仿宋_GBK" w:eastAsia="方正仿宋_GBK" w:hAnsi="Calibri" w:hint="eastAsia"/>
          <w:sz w:val="32"/>
          <w:szCs w:val="32"/>
          <w:lang w:val="zh-CN"/>
        </w:rPr>
        <w:t>（八）</w:t>
      </w:r>
      <w:r>
        <w:rPr>
          <w:rStyle w:val="NormalCharacter"/>
          <w:rFonts w:ascii="方正仿宋_GBK" w:eastAsia="方正仿宋_GBK" w:hAnsi="Calibri"/>
          <w:sz w:val="32"/>
          <w:szCs w:val="32"/>
          <w:lang w:val="zh-CN"/>
        </w:rPr>
        <w:t>骗取</w:t>
      </w:r>
      <w:r w:rsidR="00646C2D">
        <w:rPr>
          <w:rStyle w:val="NormalCharacter"/>
          <w:rFonts w:ascii="方正仿宋_GBK" w:eastAsia="方正仿宋_GBK" w:hAnsi="Calibri" w:hint="eastAsia"/>
          <w:sz w:val="32"/>
          <w:szCs w:val="32"/>
          <w:lang w:val="zh-CN"/>
        </w:rPr>
        <w:t>商业</w:t>
      </w:r>
      <w:r w:rsidR="00601C1B">
        <w:rPr>
          <w:rStyle w:val="NormalCharacter"/>
          <w:rFonts w:ascii="方正仿宋_GBK" w:eastAsia="方正仿宋_GBK" w:hAnsi="Calibri" w:hint="eastAsia"/>
          <w:sz w:val="32"/>
          <w:szCs w:val="32"/>
          <w:lang w:val="zh-CN"/>
        </w:rPr>
        <w:t>保险、</w:t>
      </w:r>
      <w:r>
        <w:rPr>
          <w:rStyle w:val="NormalCharacter"/>
          <w:rFonts w:ascii="方正仿宋_GBK" w:eastAsia="方正仿宋_GBK" w:hAnsi="Calibri"/>
          <w:sz w:val="32"/>
          <w:szCs w:val="32"/>
          <w:lang w:val="zh-CN"/>
        </w:rPr>
        <w:t>贷款</w:t>
      </w:r>
      <w:r w:rsidR="00601C1B">
        <w:rPr>
          <w:rFonts w:eastAsia="方正仿宋_GBK" w:cs="方正仿宋_GBK" w:hint="eastAsia"/>
          <w:color w:val="000000" w:themeColor="text1"/>
          <w:sz w:val="32"/>
          <w:szCs w:val="32"/>
        </w:rPr>
        <w:t>的行为；</w:t>
      </w:r>
    </w:p>
    <w:p w:rsidR="0086219A" w:rsidRDefault="00DA0C6C" w:rsidP="00F9368E">
      <w:pPr>
        <w:spacing w:line="560" w:lineRule="exact"/>
        <w:ind w:firstLineChars="200" w:firstLine="640"/>
        <w:jc w:val="left"/>
        <w:rPr>
          <w:rFonts w:eastAsia="方正仿宋_GBK" w:cs="方正仿宋_GBK"/>
          <w:color w:val="000000" w:themeColor="text1"/>
          <w:sz w:val="32"/>
          <w:szCs w:val="32"/>
        </w:rPr>
      </w:pPr>
      <w:r>
        <w:rPr>
          <w:rStyle w:val="NormalCharacter"/>
          <w:rFonts w:ascii="方正仿宋_GBK" w:eastAsia="方正仿宋_GBK" w:hAnsi="Calibri" w:hint="eastAsia"/>
          <w:sz w:val="32"/>
          <w:szCs w:val="32"/>
          <w:lang w:val="zh-CN"/>
        </w:rPr>
        <w:t>（九）</w:t>
      </w:r>
      <w:r w:rsidR="0086219A">
        <w:rPr>
          <w:rStyle w:val="NormalCharacter"/>
          <w:rFonts w:ascii="方正仿宋_GBK" w:eastAsia="方正仿宋_GBK" w:hAnsi="Calibri"/>
          <w:sz w:val="32"/>
          <w:szCs w:val="32"/>
          <w:lang w:val="zh-CN"/>
        </w:rPr>
        <w:t>非法集资、</w:t>
      </w:r>
      <w:r w:rsidR="0086219A">
        <w:rPr>
          <w:rFonts w:eastAsia="方正仿宋_GBK" w:cs="方正仿宋_GBK" w:hint="eastAsia"/>
          <w:color w:val="000000" w:themeColor="text1"/>
          <w:sz w:val="32"/>
          <w:szCs w:val="32"/>
        </w:rPr>
        <w:t>传销</w:t>
      </w:r>
      <w:r w:rsidR="00B97921">
        <w:rPr>
          <w:rFonts w:eastAsia="方正仿宋_GBK" w:cs="方正仿宋_GBK" w:hint="eastAsia"/>
          <w:color w:val="000000" w:themeColor="text1"/>
          <w:sz w:val="32"/>
          <w:szCs w:val="32"/>
        </w:rPr>
        <w:t>行为</w:t>
      </w:r>
      <w:r w:rsidR="00816DA6">
        <w:rPr>
          <w:rFonts w:eastAsia="方正仿宋_GBK" w:cs="方正仿宋_GBK" w:hint="eastAsia"/>
          <w:color w:val="000000" w:themeColor="text1"/>
          <w:sz w:val="32"/>
          <w:szCs w:val="32"/>
        </w:rPr>
        <w:t>；</w:t>
      </w:r>
    </w:p>
    <w:p w:rsidR="00E832E7" w:rsidRDefault="00B9047F" w:rsidP="00F9368E">
      <w:pPr>
        <w:spacing w:line="560" w:lineRule="exact"/>
        <w:ind w:firstLineChars="200" w:firstLine="640"/>
        <w:jc w:val="left"/>
        <w:rPr>
          <w:rFonts w:eastAsia="方正仿宋_GBK" w:cs="方正仿宋_GBK"/>
          <w:color w:val="000000" w:themeColor="text1"/>
          <w:sz w:val="32"/>
          <w:szCs w:val="32"/>
        </w:rPr>
      </w:pPr>
      <w:r>
        <w:rPr>
          <w:rStyle w:val="NormalCharacter"/>
          <w:rFonts w:ascii="方正仿宋_GBK" w:eastAsia="方正仿宋_GBK" w:hAnsi="Calibri"/>
          <w:sz w:val="32"/>
          <w:szCs w:val="32"/>
          <w:lang w:val="zh-CN"/>
        </w:rPr>
        <w:t>（</w:t>
      </w:r>
      <w:r w:rsidR="00816DA6">
        <w:rPr>
          <w:rStyle w:val="NormalCharacter"/>
          <w:rFonts w:ascii="方正仿宋_GBK" w:eastAsia="方正仿宋_GBK" w:hAnsi="Calibri" w:hint="eastAsia"/>
          <w:sz w:val="32"/>
          <w:szCs w:val="32"/>
          <w:lang w:val="zh-CN"/>
        </w:rPr>
        <w:t>十</w:t>
      </w:r>
      <w:r>
        <w:rPr>
          <w:rStyle w:val="NormalCharacter"/>
          <w:rFonts w:ascii="方正仿宋_GBK" w:eastAsia="方正仿宋_GBK" w:hAnsi="Calibri"/>
          <w:sz w:val="32"/>
          <w:szCs w:val="32"/>
          <w:lang w:val="zh-CN"/>
        </w:rPr>
        <w:t>）</w:t>
      </w:r>
      <w:r w:rsidR="00E832E7">
        <w:rPr>
          <w:rFonts w:eastAsia="方正仿宋_GBK" w:cs="方正仿宋_GBK" w:hint="eastAsia"/>
          <w:color w:val="000000" w:themeColor="text1"/>
          <w:sz w:val="32"/>
          <w:szCs w:val="32"/>
        </w:rPr>
        <w:t>出借和借用资质</w:t>
      </w:r>
      <w:r w:rsidR="00A93B34">
        <w:rPr>
          <w:rFonts w:eastAsia="方正仿宋_GBK" w:cs="方正仿宋_GBK" w:hint="eastAsia"/>
          <w:color w:val="000000" w:themeColor="text1"/>
          <w:sz w:val="32"/>
          <w:szCs w:val="32"/>
        </w:rPr>
        <w:t>、资格</w:t>
      </w:r>
      <w:r w:rsidR="00E832E7">
        <w:rPr>
          <w:rFonts w:eastAsia="方正仿宋_GBK" w:cs="方正仿宋_GBK" w:hint="eastAsia"/>
          <w:color w:val="000000" w:themeColor="text1"/>
          <w:sz w:val="32"/>
          <w:szCs w:val="32"/>
        </w:rPr>
        <w:t>投标、</w:t>
      </w:r>
      <w:proofErr w:type="gramStart"/>
      <w:r w:rsidR="00E832E7">
        <w:rPr>
          <w:rFonts w:eastAsia="方正仿宋_GBK" w:cs="方正仿宋_GBK" w:hint="eastAsia"/>
          <w:color w:val="000000" w:themeColor="text1"/>
          <w:sz w:val="32"/>
          <w:szCs w:val="32"/>
        </w:rPr>
        <w:t>围标串标</w:t>
      </w:r>
      <w:proofErr w:type="gramEnd"/>
      <w:r>
        <w:rPr>
          <w:rFonts w:eastAsia="方正仿宋_GBK" w:cs="方正仿宋_GBK" w:hint="eastAsia"/>
          <w:color w:val="000000" w:themeColor="text1"/>
          <w:sz w:val="32"/>
          <w:szCs w:val="32"/>
        </w:rPr>
        <w:t>等行为</w:t>
      </w:r>
      <w:r w:rsidR="0086219A">
        <w:rPr>
          <w:rFonts w:eastAsia="方正仿宋_GBK" w:cs="方正仿宋_GBK" w:hint="eastAsia"/>
          <w:color w:val="000000" w:themeColor="text1"/>
          <w:sz w:val="32"/>
          <w:szCs w:val="32"/>
        </w:rPr>
        <w:t>；</w:t>
      </w:r>
    </w:p>
    <w:p w:rsidR="00B9047F" w:rsidRDefault="00B9047F" w:rsidP="00F9368E">
      <w:pPr>
        <w:spacing w:line="560" w:lineRule="exact"/>
        <w:ind w:firstLineChars="200" w:firstLine="640"/>
        <w:rPr>
          <w:rStyle w:val="NormalCharacter"/>
          <w:rFonts w:ascii="方正仿宋_GBK" w:eastAsia="方正仿宋_GBK" w:hAnsi="Calibri"/>
          <w:sz w:val="32"/>
          <w:szCs w:val="32"/>
          <w:lang w:val="zh-CN"/>
        </w:rPr>
      </w:pPr>
      <w:r>
        <w:rPr>
          <w:rStyle w:val="NormalCharacter"/>
          <w:rFonts w:ascii="方正仿宋_GBK" w:eastAsia="方正仿宋_GBK" w:hAnsi="Calibri"/>
          <w:sz w:val="32"/>
          <w:szCs w:val="32"/>
          <w:lang w:val="zh-CN"/>
        </w:rPr>
        <w:t>（</w:t>
      </w:r>
      <w:r w:rsidR="00816DA6">
        <w:rPr>
          <w:rStyle w:val="NormalCharacter"/>
          <w:rFonts w:ascii="方正仿宋_GBK" w:eastAsia="方正仿宋_GBK" w:hAnsi="Calibri"/>
          <w:sz w:val="32"/>
          <w:szCs w:val="32"/>
          <w:lang w:val="zh-CN"/>
        </w:rPr>
        <w:t>十一</w:t>
      </w:r>
      <w:r>
        <w:rPr>
          <w:rStyle w:val="NormalCharacter"/>
          <w:rFonts w:ascii="方正仿宋_GBK" w:eastAsia="方正仿宋_GBK" w:hAnsi="Calibri"/>
          <w:sz w:val="32"/>
          <w:szCs w:val="32"/>
          <w:lang w:val="zh-CN"/>
        </w:rPr>
        <w:t>）接受监督检查时，拒绝提供有关材料或者提供的材料不真实、不完整以及转移、隐匿相关证据的行为；</w:t>
      </w:r>
    </w:p>
    <w:p w:rsidR="00DD0DAA" w:rsidRDefault="00B9047F" w:rsidP="00F9368E">
      <w:pPr>
        <w:spacing w:line="560" w:lineRule="exact"/>
        <w:ind w:firstLineChars="200" w:firstLine="640"/>
        <w:contextualSpacing/>
        <w:rPr>
          <w:rFonts w:eastAsia="方正仿宋_GBK"/>
          <w:color w:val="000000" w:themeColor="text1"/>
          <w:sz w:val="32"/>
          <w:szCs w:val="32"/>
        </w:rPr>
      </w:pPr>
      <w:r>
        <w:rPr>
          <w:rStyle w:val="NormalCharacter"/>
          <w:rFonts w:ascii="方正仿宋_GBK" w:eastAsia="方正仿宋_GBK" w:hAnsi="Calibri"/>
          <w:sz w:val="32"/>
          <w:szCs w:val="32"/>
          <w:lang w:val="zh-CN"/>
        </w:rPr>
        <w:t>（十</w:t>
      </w:r>
      <w:r w:rsidR="00816DA6">
        <w:rPr>
          <w:rStyle w:val="NormalCharacter"/>
          <w:rFonts w:ascii="方正仿宋_GBK" w:eastAsia="方正仿宋_GBK" w:hAnsi="Calibri" w:hint="eastAsia"/>
          <w:sz w:val="32"/>
          <w:szCs w:val="32"/>
          <w:lang w:val="zh-CN"/>
        </w:rPr>
        <w:t>二</w:t>
      </w:r>
      <w:r>
        <w:rPr>
          <w:rStyle w:val="NormalCharacter"/>
          <w:rFonts w:ascii="方正仿宋_GBK" w:eastAsia="方正仿宋_GBK" w:hAnsi="Calibri"/>
          <w:sz w:val="32"/>
          <w:szCs w:val="32"/>
          <w:lang w:val="zh-CN"/>
        </w:rPr>
        <w:t>）</w:t>
      </w:r>
      <w:r w:rsidR="00375E04">
        <w:rPr>
          <w:rFonts w:eastAsia="方正仿宋_GBK" w:cs="方正仿宋_GBK" w:hint="eastAsia"/>
          <w:color w:val="000000" w:themeColor="text1"/>
          <w:sz w:val="32"/>
          <w:szCs w:val="32"/>
        </w:rPr>
        <w:t>因</w:t>
      </w:r>
      <w:r>
        <w:rPr>
          <w:rFonts w:eastAsia="方正仿宋_GBK" w:cs="方正仿宋_GBK" w:hint="eastAsia"/>
          <w:color w:val="000000" w:themeColor="text1"/>
          <w:sz w:val="32"/>
          <w:szCs w:val="32"/>
        </w:rPr>
        <w:t>产品质量、安全生产、</w:t>
      </w:r>
      <w:r w:rsidR="009C563F">
        <w:rPr>
          <w:rFonts w:eastAsia="方正仿宋_GBK" w:cs="方正仿宋_GBK" w:hint="eastAsia"/>
          <w:color w:val="000000" w:themeColor="text1"/>
          <w:sz w:val="32"/>
          <w:szCs w:val="32"/>
        </w:rPr>
        <w:t>危险物品公共安全、</w:t>
      </w:r>
      <w:r>
        <w:rPr>
          <w:rFonts w:eastAsia="方正仿宋_GBK" w:cs="方正仿宋_GBK" w:hint="eastAsia"/>
          <w:color w:val="000000" w:themeColor="text1"/>
          <w:sz w:val="32"/>
          <w:szCs w:val="32"/>
        </w:rPr>
        <w:t>食品</w:t>
      </w:r>
      <w:r w:rsidR="00C808FC">
        <w:rPr>
          <w:rFonts w:eastAsia="方正仿宋_GBK" w:cs="方正仿宋_GBK" w:hint="eastAsia"/>
          <w:color w:val="000000" w:themeColor="text1"/>
          <w:sz w:val="32"/>
          <w:szCs w:val="32"/>
        </w:rPr>
        <w:t>药品</w:t>
      </w:r>
      <w:r w:rsidR="005A7753">
        <w:rPr>
          <w:rFonts w:eastAsia="方正仿宋_GBK" w:cs="方正仿宋_GBK" w:hint="eastAsia"/>
          <w:color w:val="000000" w:themeColor="text1"/>
          <w:sz w:val="32"/>
          <w:szCs w:val="32"/>
        </w:rPr>
        <w:t>安全、环境污染等责任事故被监督管理部门处理</w:t>
      </w:r>
      <w:r>
        <w:rPr>
          <w:rFonts w:eastAsia="方正仿宋_GBK" w:cs="方正仿宋_GBK" w:hint="eastAsia"/>
          <w:color w:val="000000" w:themeColor="text1"/>
          <w:sz w:val="32"/>
          <w:szCs w:val="32"/>
        </w:rPr>
        <w:t>的</w:t>
      </w:r>
      <w:r w:rsidR="00375E04">
        <w:rPr>
          <w:rFonts w:eastAsia="方正仿宋_GBK" w:cs="方正仿宋_GBK" w:hint="eastAsia"/>
          <w:color w:val="000000" w:themeColor="text1"/>
          <w:sz w:val="32"/>
          <w:szCs w:val="32"/>
        </w:rPr>
        <w:t>行为</w:t>
      </w:r>
      <w:r>
        <w:rPr>
          <w:rFonts w:eastAsia="方正仿宋_GBK" w:cs="方正仿宋_GBK" w:hint="eastAsia"/>
          <w:color w:val="000000" w:themeColor="text1"/>
          <w:sz w:val="32"/>
          <w:szCs w:val="32"/>
        </w:rPr>
        <w:t>；</w:t>
      </w:r>
    </w:p>
    <w:p w:rsidR="006D4E92" w:rsidRDefault="00AE5BBF" w:rsidP="00F9368E">
      <w:pPr>
        <w:spacing w:line="560" w:lineRule="exact"/>
        <w:ind w:firstLineChars="200" w:firstLine="640"/>
        <w:jc w:val="left"/>
        <w:rPr>
          <w:rStyle w:val="NormalCharacter"/>
          <w:rFonts w:ascii="方正仿宋_GBK" w:eastAsia="方正仿宋_GBK" w:hAnsi="Calibri"/>
          <w:sz w:val="32"/>
          <w:szCs w:val="32"/>
          <w:lang w:val="zh-CN"/>
        </w:rPr>
      </w:pPr>
      <w:r>
        <w:rPr>
          <w:rStyle w:val="NormalCharacter"/>
          <w:rFonts w:ascii="方正仿宋_GBK" w:eastAsia="方正仿宋_GBK" w:hAnsi="Calibri" w:hint="eastAsia"/>
          <w:sz w:val="32"/>
          <w:szCs w:val="32"/>
          <w:lang w:val="zh-CN"/>
        </w:rPr>
        <w:t>（</w:t>
      </w:r>
      <w:r w:rsidR="00816DA6">
        <w:rPr>
          <w:rStyle w:val="NormalCharacter"/>
          <w:rFonts w:ascii="方正仿宋_GBK" w:eastAsia="方正仿宋_GBK" w:hAnsi="Calibri" w:hint="eastAsia"/>
          <w:sz w:val="32"/>
          <w:szCs w:val="32"/>
          <w:lang w:val="zh-CN"/>
        </w:rPr>
        <w:t>十</w:t>
      </w:r>
      <w:r w:rsidR="006D7683">
        <w:rPr>
          <w:rStyle w:val="NormalCharacter"/>
          <w:rFonts w:ascii="方正仿宋_GBK" w:eastAsia="方正仿宋_GBK" w:hAnsi="Calibri" w:hint="eastAsia"/>
          <w:sz w:val="32"/>
          <w:szCs w:val="32"/>
          <w:lang w:val="zh-CN"/>
        </w:rPr>
        <w:t>三</w:t>
      </w:r>
      <w:r>
        <w:rPr>
          <w:rStyle w:val="NormalCharacter"/>
          <w:rFonts w:ascii="方正仿宋_GBK" w:eastAsia="方正仿宋_GBK" w:hAnsi="Calibri" w:hint="eastAsia"/>
          <w:sz w:val="32"/>
          <w:szCs w:val="32"/>
          <w:lang w:val="zh-CN"/>
        </w:rPr>
        <w:t>）</w:t>
      </w:r>
      <w:r w:rsidR="00971463">
        <w:rPr>
          <w:rStyle w:val="NormalCharacter"/>
          <w:rFonts w:ascii="方正仿宋_GBK" w:eastAsia="方正仿宋_GBK" w:hAnsi="Calibri" w:hint="eastAsia"/>
          <w:sz w:val="32"/>
          <w:szCs w:val="32"/>
          <w:lang w:val="zh-CN"/>
        </w:rPr>
        <w:t>法律、法规</w:t>
      </w:r>
      <w:r w:rsidR="009C5395">
        <w:rPr>
          <w:rStyle w:val="NormalCharacter"/>
          <w:rFonts w:ascii="方正仿宋_GBK" w:eastAsia="方正仿宋_GBK" w:hAnsi="Calibri" w:hint="eastAsia"/>
          <w:sz w:val="32"/>
          <w:szCs w:val="32"/>
          <w:lang w:val="zh-CN"/>
        </w:rPr>
        <w:t>、规章</w:t>
      </w:r>
      <w:r w:rsidR="00971463">
        <w:rPr>
          <w:rStyle w:val="NormalCharacter"/>
          <w:rFonts w:ascii="方正仿宋_GBK" w:eastAsia="方正仿宋_GBK" w:hAnsi="Calibri" w:hint="eastAsia"/>
          <w:sz w:val="32"/>
          <w:szCs w:val="32"/>
          <w:lang w:val="zh-CN"/>
        </w:rPr>
        <w:t>规定的其他失信行为。</w:t>
      </w:r>
    </w:p>
    <w:p w:rsidR="00883206" w:rsidRDefault="00883206" w:rsidP="00F9368E">
      <w:pPr>
        <w:spacing w:line="560" w:lineRule="exact"/>
        <w:ind w:firstLineChars="200" w:firstLine="640"/>
        <w:jc w:val="left"/>
        <w:rPr>
          <w:rStyle w:val="NormalCharacter"/>
          <w:rFonts w:ascii="方正仿宋_GBK" w:eastAsia="方正仿宋_GBK" w:hAnsi="Calibri"/>
          <w:sz w:val="32"/>
          <w:szCs w:val="32"/>
          <w:lang w:val="zh-CN"/>
        </w:rPr>
      </w:pPr>
      <w:r>
        <w:rPr>
          <w:rStyle w:val="NormalCharacter"/>
          <w:rFonts w:ascii="方正仿宋_GBK" w:eastAsia="方正仿宋_GBK" w:hAnsi="Calibri" w:hint="eastAsia"/>
          <w:sz w:val="32"/>
          <w:szCs w:val="32"/>
          <w:lang w:val="zh-CN"/>
        </w:rPr>
        <w:t>自然人的失信行为还包括：</w:t>
      </w:r>
    </w:p>
    <w:p w:rsidR="00CF0052" w:rsidRDefault="00883206" w:rsidP="00F9368E">
      <w:pPr>
        <w:spacing w:line="560" w:lineRule="exact"/>
        <w:ind w:firstLineChars="200" w:firstLine="640"/>
        <w:jc w:val="left"/>
        <w:rPr>
          <w:rStyle w:val="NormalCharacter"/>
          <w:rFonts w:ascii="方正仿宋_GBK" w:eastAsia="方正仿宋_GBK" w:hAnsi="Calibri"/>
          <w:sz w:val="32"/>
          <w:szCs w:val="32"/>
          <w:lang w:val="zh-CN"/>
        </w:rPr>
      </w:pPr>
      <w:r>
        <w:rPr>
          <w:rStyle w:val="NormalCharacter"/>
          <w:rFonts w:ascii="方正仿宋_GBK" w:eastAsia="方正仿宋_GBK" w:hAnsi="Calibri" w:hint="eastAsia"/>
          <w:sz w:val="32"/>
          <w:szCs w:val="32"/>
          <w:lang w:val="zh-CN"/>
        </w:rPr>
        <w:t>（一）</w:t>
      </w:r>
      <w:r w:rsidR="00DD22DB">
        <w:rPr>
          <w:rStyle w:val="NormalCharacter"/>
          <w:rFonts w:ascii="方正仿宋_GBK" w:eastAsia="方正仿宋_GBK" w:hAnsi="Calibri"/>
          <w:sz w:val="32"/>
          <w:szCs w:val="32"/>
          <w:lang w:val="zh-CN"/>
        </w:rPr>
        <w:t>在</w:t>
      </w:r>
      <w:r w:rsidR="00CF0052">
        <w:rPr>
          <w:rStyle w:val="NormalCharacter"/>
          <w:rFonts w:ascii="方正仿宋_GBK" w:eastAsia="方正仿宋_GBK" w:hAnsi="Calibri" w:hint="eastAsia"/>
          <w:sz w:val="32"/>
          <w:szCs w:val="32"/>
          <w:lang w:val="zh-CN"/>
        </w:rPr>
        <w:t>国家</w:t>
      </w:r>
      <w:r w:rsidR="00DD22DB">
        <w:rPr>
          <w:rStyle w:val="NormalCharacter"/>
          <w:rFonts w:ascii="方正仿宋_GBK" w:eastAsia="方正仿宋_GBK" w:hAnsi="Calibri"/>
          <w:sz w:val="32"/>
          <w:szCs w:val="32"/>
          <w:lang w:val="zh-CN"/>
        </w:rPr>
        <w:t>组织的统一考试中作弊的行为</w:t>
      </w:r>
      <w:r w:rsidR="00CF0052">
        <w:rPr>
          <w:rStyle w:val="NormalCharacter"/>
          <w:rFonts w:ascii="方正仿宋_GBK" w:eastAsia="方正仿宋_GBK" w:hAnsi="Calibri" w:hint="eastAsia"/>
          <w:sz w:val="32"/>
          <w:szCs w:val="32"/>
          <w:lang w:val="zh-CN"/>
        </w:rPr>
        <w:t>；</w:t>
      </w:r>
    </w:p>
    <w:p w:rsidR="00CF0052" w:rsidRDefault="00334B71" w:rsidP="00F9368E">
      <w:pPr>
        <w:spacing w:line="560" w:lineRule="exact"/>
        <w:ind w:firstLineChars="200" w:firstLine="640"/>
        <w:jc w:val="left"/>
        <w:rPr>
          <w:rStyle w:val="NormalCharacter"/>
          <w:rFonts w:ascii="方正仿宋_GBK" w:eastAsia="方正仿宋_GBK"/>
          <w:sz w:val="32"/>
          <w:szCs w:val="32"/>
          <w:lang w:val="zh-CN"/>
        </w:rPr>
      </w:pPr>
      <w:r>
        <w:rPr>
          <w:rStyle w:val="NormalCharacter"/>
          <w:rFonts w:ascii="方正仿宋_GBK" w:eastAsia="方正仿宋_GBK" w:hAnsi="Calibri" w:hint="eastAsia"/>
          <w:sz w:val="32"/>
          <w:szCs w:val="32"/>
          <w:lang w:val="zh-CN"/>
        </w:rPr>
        <w:t>（</w:t>
      </w:r>
      <w:r w:rsidR="00894A74">
        <w:rPr>
          <w:rStyle w:val="NormalCharacter"/>
          <w:rFonts w:ascii="方正仿宋_GBK" w:eastAsia="方正仿宋_GBK" w:hAnsi="Calibri" w:hint="eastAsia"/>
          <w:sz w:val="32"/>
          <w:szCs w:val="32"/>
          <w:lang w:val="zh-CN"/>
        </w:rPr>
        <w:t>二</w:t>
      </w:r>
      <w:r>
        <w:rPr>
          <w:rStyle w:val="NormalCharacter"/>
          <w:rFonts w:ascii="方正仿宋_GBK" w:eastAsia="方正仿宋_GBK" w:hAnsi="Calibri" w:hint="eastAsia"/>
          <w:sz w:val="32"/>
          <w:szCs w:val="32"/>
          <w:lang w:val="zh-CN"/>
        </w:rPr>
        <w:t>）</w:t>
      </w:r>
      <w:r w:rsidR="00CF0052">
        <w:rPr>
          <w:rStyle w:val="NormalCharacter"/>
          <w:rFonts w:ascii="方正仿宋_GBK" w:eastAsia="方正仿宋_GBK" w:hAnsi="Calibri"/>
          <w:sz w:val="32"/>
          <w:szCs w:val="32"/>
          <w:lang w:val="zh-CN"/>
        </w:rPr>
        <w:t>以</w:t>
      </w:r>
      <w:r w:rsidR="00F71FBC">
        <w:rPr>
          <w:rStyle w:val="NormalCharacter"/>
          <w:rFonts w:ascii="方正仿宋_GBK" w:eastAsia="方正仿宋_GBK" w:hAnsi="Calibri" w:hint="eastAsia"/>
          <w:sz w:val="32"/>
          <w:szCs w:val="32"/>
          <w:lang w:val="zh-CN"/>
        </w:rPr>
        <w:t>欺骗、贿赂等</w:t>
      </w:r>
      <w:r w:rsidR="00CF0052">
        <w:rPr>
          <w:rStyle w:val="NormalCharacter"/>
          <w:rFonts w:ascii="方正仿宋_GBK" w:eastAsia="方正仿宋_GBK" w:hAnsi="Calibri"/>
          <w:sz w:val="32"/>
          <w:szCs w:val="32"/>
          <w:lang w:val="zh-CN"/>
        </w:rPr>
        <w:t>不正当手段取得执业资格、</w:t>
      </w:r>
      <w:r>
        <w:rPr>
          <w:rStyle w:val="NormalCharacter"/>
          <w:rFonts w:ascii="方正仿宋_GBK" w:eastAsia="方正仿宋_GBK" w:hAnsi="Calibri" w:hint="eastAsia"/>
          <w:sz w:val="32"/>
          <w:szCs w:val="32"/>
          <w:lang w:val="zh-CN"/>
        </w:rPr>
        <w:t>职称</w:t>
      </w:r>
      <w:r w:rsidR="00D67838">
        <w:rPr>
          <w:rStyle w:val="NormalCharacter"/>
          <w:rFonts w:ascii="方正仿宋_GBK" w:eastAsia="方正仿宋_GBK" w:hAnsi="Calibri" w:hint="eastAsia"/>
          <w:sz w:val="32"/>
          <w:szCs w:val="32"/>
          <w:lang w:val="zh-CN"/>
        </w:rPr>
        <w:t>和</w:t>
      </w:r>
      <w:r w:rsidR="00CF0052">
        <w:rPr>
          <w:rStyle w:val="NormalCharacter"/>
          <w:rFonts w:ascii="方正仿宋_GBK" w:eastAsia="方正仿宋_GBK" w:hAnsi="Calibri"/>
          <w:sz w:val="32"/>
          <w:szCs w:val="32"/>
          <w:lang w:val="zh-CN"/>
        </w:rPr>
        <w:t>职务的行为；</w:t>
      </w:r>
    </w:p>
    <w:p w:rsidR="00894A74" w:rsidRDefault="00894A74" w:rsidP="00F9368E">
      <w:pPr>
        <w:spacing w:line="560" w:lineRule="exact"/>
        <w:ind w:firstLineChars="200" w:firstLine="640"/>
        <w:jc w:val="left"/>
        <w:rPr>
          <w:rStyle w:val="NormalCharacter"/>
          <w:rFonts w:ascii="仿宋_GB2312" w:eastAsia="仿宋_GB2312"/>
          <w:sz w:val="32"/>
          <w:szCs w:val="32"/>
        </w:rPr>
      </w:pPr>
      <w:r>
        <w:rPr>
          <w:rStyle w:val="NormalCharacter"/>
          <w:rFonts w:ascii="方正仿宋_GBK" w:eastAsia="方正仿宋_GBK" w:hAnsi="Calibri"/>
          <w:sz w:val="32"/>
          <w:szCs w:val="32"/>
          <w:lang w:val="zh-CN"/>
        </w:rPr>
        <w:t>（</w:t>
      </w:r>
      <w:r>
        <w:rPr>
          <w:rStyle w:val="NormalCharacter"/>
          <w:rFonts w:ascii="方正仿宋_GBK" w:eastAsia="方正仿宋_GBK" w:hAnsi="Calibri" w:hint="eastAsia"/>
          <w:sz w:val="32"/>
          <w:szCs w:val="32"/>
          <w:lang w:val="zh-CN"/>
        </w:rPr>
        <w:t>三</w:t>
      </w:r>
      <w:r>
        <w:rPr>
          <w:rStyle w:val="NormalCharacter"/>
          <w:rFonts w:ascii="方正仿宋_GBK" w:eastAsia="方正仿宋_GBK" w:hAnsi="Calibri"/>
          <w:sz w:val="32"/>
          <w:szCs w:val="32"/>
          <w:lang w:val="zh-CN"/>
        </w:rPr>
        <w:t>）</w:t>
      </w:r>
      <w:r w:rsidR="000312BB">
        <w:rPr>
          <w:rStyle w:val="NormalCharacter"/>
          <w:rFonts w:ascii="方正仿宋_GBK" w:eastAsia="方正仿宋_GBK" w:hAnsi="Calibri" w:hint="eastAsia"/>
          <w:sz w:val="32"/>
          <w:szCs w:val="32"/>
          <w:lang w:val="zh-CN"/>
        </w:rPr>
        <w:t>扰乱、破坏社会秩序</w:t>
      </w:r>
      <w:r>
        <w:rPr>
          <w:rStyle w:val="NormalCharacter"/>
          <w:rFonts w:ascii="方正仿宋_GBK" w:eastAsia="方正仿宋_GBK" w:hAnsi="Calibri"/>
          <w:sz w:val="32"/>
          <w:szCs w:val="32"/>
          <w:lang w:val="zh-CN"/>
        </w:rPr>
        <w:t>的</w:t>
      </w:r>
      <w:r>
        <w:rPr>
          <w:rStyle w:val="NormalCharacter"/>
          <w:rFonts w:ascii="方正仿宋_GBK" w:eastAsia="方正仿宋_GBK" w:hAnsi="Calibri"/>
          <w:sz w:val="32"/>
          <w:szCs w:val="32"/>
        </w:rPr>
        <w:t>行为</w:t>
      </w:r>
      <w:r>
        <w:rPr>
          <w:rStyle w:val="NormalCharacter"/>
          <w:rFonts w:ascii="方正仿宋_GBK" w:eastAsia="方正仿宋_GBK" w:hAnsi="Calibri"/>
          <w:sz w:val="32"/>
          <w:szCs w:val="32"/>
          <w:lang w:val="zh-CN"/>
        </w:rPr>
        <w:t>；</w:t>
      </w:r>
    </w:p>
    <w:p w:rsidR="00894A74" w:rsidRDefault="00894A74" w:rsidP="00F9368E">
      <w:pPr>
        <w:spacing w:line="560" w:lineRule="exact"/>
        <w:ind w:firstLineChars="200" w:firstLine="640"/>
        <w:jc w:val="left"/>
        <w:rPr>
          <w:rStyle w:val="NormalCharacter"/>
          <w:rFonts w:ascii="方正仿宋_GBK" w:eastAsia="方正仿宋_GBK" w:hAnsi="Calibri"/>
          <w:sz w:val="32"/>
          <w:szCs w:val="32"/>
          <w:lang w:val="zh-CN"/>
        </w:rPr>
      </w:pPr>
      <w:r>
        <w:rPr>
          <w:rStyle w:val="NormalCharacter"/>
          <w:rFonts w:ascii="方正仿宋_GBK" w:eastAsia="方正仿宋_GBK" w:hAnsi="Calibri"/>
          <w:sz w:val="32"/>
          <w:szCs w:val="32"/>
          <w:lang w:val="zh-CN"/>
        </w:rPr>
        <w:t>（</w:t>
      </w:r>
      <w:r>
        <w:rPr>
          <w:rStyle w:val="NormalCharacter"/>
          <w:rFonts w:ascii="方正仿宋_GBK" w:eastAsia="方正仿宋_GBK" w:hAnsi="Calibri" w:hint="eastAsia"/>
          <w:sz w:val="32"/>
          <w:szCs w:val="32"/>
        </w:rPr>
        <w:t>四</w:t>
      </w:r>
      <w:r>
        <w:rPr>
          <w:rStyle w:val="NormalCharacter"/>
          <w:rFonts w:ascii="方正仿宋_GBK" w:eastAsia="方正仿宋_GBK" w:hAnsi="Calibri"/>
          <w:sz w:val="32"/>
          <w:szCs w:val="32"/>
          <w:lang w:val="zh-CN"/>
        </w:rPr>
        <w:t>）</w:t>
      </w:r>
      <w:r>
        <w:rPr>
          <w:rStyle w:val="NormalCharacter"/>
          <w:rFonts w:ascii="方正仿宋_GBK" w:eastAsia="方正仿宋_GBK" w:hAnsi="Calibri" w:hint="eastAsia"/>
          <w:sz w:val="32"/>
          <w:szCs w:val="32"/>
          <w:lang w:val="zh-CN"/>
        </w:rPr>
        <w:t>重点</w:t>
      </w:r>
      <w:r>
        <w:rPr>
          <w:rStyle w:val="NormalCharacter"/>
          <w:rFonts w:ascii="方正仿宋_GBK" w:eastAsia="方正仿宋_GBK" w:hAnsi="Calibri"/>
          <w:sz w:val="32"/>
          <w:szCs w:val="32"/>
          <w:lang w:val="zh-CN"/>
        </w:rPr>
        <w:t>职业人群在执业过程中违反职业道德和执业规范，造成不良影响的行为；</w:t>
      </w:r>
    </w:p>
    <w:p w:rsidR="003B2AB1" w:rsidRDefault="00894A74" w:rsidP="00F9368E">
      <w:pPr>
        <w:spacing w:line="560" w:lineRule="exact"/>
        <w:ind w:firstLineChars="200" w:firstLine="640"/>
        <w:rPr>
          <w:rStyle w:val="NormalCharacter"/>
          <w:rFonts w:ascii="方正仿宋_GBK" w:eastAsia="方正仿宋_GBK"/>
          <w:sz w:val="32"/>
          <w:szCs w:val="32"/>
          <w:lang w:val="zh-CN"/>
        </w:rPr>
      </w:pPr>
      <w:r>
        <w:rPr>
          <w:rStyle w:val="NormalCharacter"/>
          <w:rFonts w:ascii="方正仿宋_GBK" w:eastAsia="方正仿宋_GBK" w:hAnsi="Calibri"/>
          <w:sz w:val="32"/>
          <w:szCs w:val="32"/>
        </w:rPr>
        <w:t>（</w:t>
      </w:r>
      <w:r>
        <w:rPr>
          <w:rStyle w:val="NormalCharacter"/>
          <w:rFonts w:ascii="方正仿宋_GBK" w:eastAsia="方正仿宋_GBK" w:hAnsi="Calibri" w:hint="eastAsia"/>
          <w:sz w:val="32"/>
          <w:szCs w:val="32"/>
        </w:rPr>
        <w:t>五</w:t>
      </w:r>
      <w:r>
        <w:rPr>
          <w:rStyle w:val="NormalCharacter"/>
          <w:rFonts w:ascii="方正仿宋_GBK" w:eastAsia="方正仿宋_GBK" w:hAnsi="Calibri"/>
          <w:sz w:val="32"/>
          <w:szCs w:val="32"/>
        </w:rPr>
        <w:t>）</w:t>
      </w:r>
      <w:r w:rsidR="00A91BB5">
        <w:rPr>
          <w:rStyle w:val="NormalCharacter"/>
          <w:rFonts w:ascii="方正仿宋_GBK" w:eastAsia="方正仿宋_GBK" w:hAnsi="Calibri" w:hint="eastAsia"/>
          <w:sz w:val="32"/>
          <w:szCs w:val="32"/>
        </w:rPr>
        <w:t>国家工作人员</w:t>
      </w:r>
      <w:r>
        <w:rPr>
          <w:rStyle w:val="NormalCharacter"/>
          <w:rFonts w:ascii="方正仿宋_GBK" w:eastAsia="方正仿宋_GBK" w:hAnsi="Calibri" w:hint="eastAsia"/>
          <w:sz w:val="32"/>
          <w:szCs w:val="32"/>
        </w:rPr>
        <w:t>在履职过程中，</w:t>
      </w:r>
      <w:r w:rsidR="004B46E5">
        <w:rPr>
          <w:rStyle w:val="NormalCharacter"/>
          <w:rFonts w:ascii="方正仿宋_GBK" w:eastAsia="方正仿宋_GBK" w:hAnsi="Calibri" w:hint="eastAsia"/>
          <w:sz w:val="32"/>
          <w:szCs w:val="32"/>
        </w:rPr>
        <w:t>个人</w:t>
      </w:r>
      <w:r w:rsidR="00FB7067">
        <w:rPr>
          <w:rStyle w:val="NormalCharacter"/>
          <w:rFonts w:ascii="方正仿宋_GBK" w:eastAsia="方正仿宋_GBK" w:hAnsi="Calibri" w:hint="eastAsia"/>
          <w:sz w:val="32"/>
          <w:szCs w:val="32"/>
        </w:rPr>
        <w:t>违法违规、失信违约</w:t>
      </w:r>
      <w:r w:rsidR="00312F26">
        <w:rPr>
          <w:rStyle w:val="NormalCharacter"/>
          <w:rFonts w:ascii="方正仿宋_GBK" w:eastAsia="方正仿宋_GBK" w:hAnsi="Calibri"/>
          <w:sz w:val="32"/>
          <w:szCs w:val="32"/>
          <w:lang w:val="zh-CN"/>
        </w:rPr>
        <w:t>，造成不良影响的</w:t>
      </w:r>
      <w:r>
        <w:rPr>
          <w:rStyle w:val="NormalCharacter"/>
          <w:rFonts w:ascii="方正仿宋_GBK" w:eastAsia="方正仿宋_GBK" w:hAnsi="Calibri" w:hint="eastAsia"/>
          <w:sz w:val="32"/>
          <w:szCs w:val="32"/>
        </w:rPr>
        <w:t>行为</w:t>
      </w:r>
      <w:r w:rsidR="003B2AB1">
        <w:rPr>
          <w:rStyle w:val="NormalCharacter"/>
          <w:rFonts w:ascii="方正仿宋_GBK" w:eastAsia="方正仿宋_GBK" w:hAnsi="Calibri"/>
          <w:sz w:val="32"/>
          <w:szCs w:val="32"/>
          <w:lang w:val="zh-CN"/>
        </w:rPr>
        <w:t>。</w:t>
      </w:r>
    </w:p>
    <w:p w:rsidR="008655D8" w:rsidRDefault="00A83823" w:rsidP="00F9368E">
      <w:pPr>
        <w:spacing w:line="560" w:lineRule="exact"/>
        <w:ind w:firstLineChars="200" w:firstLine="640"/>
        <w:rPr>
          <w:rStyle w:val="NormalCharacter"/>
          <w:rFonts w:ascii="方正仿宋_GBK" w:eastAsia="方正仿宋_GBK"/>
          <w:sz w:val="32"/>
          <w:szCs w:val="32"/>
          <w:lang w:val="zh-CN"/>
        </w:rPr>
      </w:pPr>
      <w:r>
        <w:rPr>
          <w:rStyle w:val="NormalCharacter"/>
          <w:rFonts w:ascii="Times New Roman" w:eastAsia="方正黑体_GBK" w:hAnsi="Times New Roman"/>
          <w:sz w:val="32"/>
          <w:szCs w:val="32"/>
        </w:rPr>
        <w:t>第</w:t>
      </w:r>
      <w:r>
        <w:rPr>
          <w:rStyle w:val="NormalCharacter"/>
          <w:rFonts w:ascii="Times New Roman" w:eastAsia="方正黑体_GBK" w:hAnsi="Times New Roman" w:hint="eastAsia"/>
          <w:sz w:val="32"/>
          <w:szCs w:val="32"/>
        </w:rPr>
        <w:t>二</w:t>
      </w:r>
      <w:r>
        <w:rPr>
          <w:rStyle w:val="NormalCharacter"/>
          <w:rFonts w:ascii="Times New Roman" w:eastAsia="方正黑体_GBK" w:hAnsi="Times New Roman"/>
          <w:sz w:val="32"/>
          <w:szCs w:val="32"/>
        </w:rPr>
        <w:t>十</w:t>
      </w:r>
      <w:r w:rsidR="001E3029">
        <w:rPr>
          <w:rStyle w:val="NormalCharacter"/>
          <w:rFonts w:ascii="Times New Roman" w:eastAsia="方正黑体_GBK" w:hAnsi="Times New Roman" w:hint="eastAsia"/>
          <w:sz w:val="32"/>
          <w:szCs w:val="32"/>
        </w:rPr>
        <w:t>二</w:t>
      </w:r>
      <w:r>
        <w:rPr>
          <w:rStyle w:val="NormalCharacter"/>
          <w:rFonts w:ascii="Times New Roman" w:eastAsia="方正黑体_GBK" w:hAnsi="Times New Roman"/>
          <w:sz w:val="32"/>
          <w:szCs w:val="32"/>
        </w:rPr>
        <w:t>条</w:t>
      </w:r>
      <w:r w:rsidR="003E4FB8">
        <w:rPr>
          <w:rStyle w:val="NormalCharacter"/>
          <w:rFonts w:ascii="方正黑体_GBK" w:eastAsia="方正黑体_GBK" w:hAnsi="Times New Roman"/>
          <w:sz w:val="32"/>
          <w:szCs w:val="32"/>
        </w:rPr>
        <w:t>【</w:t>
      </w:r>
      <w:r w:rsidR="003E4FB8">
        <w:rPr>
          <w:rStyle w:val="NormalCharacter"/>
          <w:rFonts w:ascii="方正黑体_GBK" w:eastAsia="方正黑体_GBK" w:hAnsi="Calibri"/>
          <w:sz w:val="32"/>
          <w:szCs w:val="32"/>
        </w:rPr>
        <w:t>失信行为</w:t>
      </w:r>
      <w:r w:rsidR="003E4FB8">
        <w:rPr>
          <w:rStyle w:val="NormalCharacter"/>
          <w:rFonts w:ascii="方正黑体_GBK" w:eastAsia="方正黑体_GBK" w:hAnsi="Calibri" w:hint="eastAsia"/>
          <w:sz w:val="32"/>
          <w:szCs w:val="32"/>
        </w:rPr>
        <w:t>分级</w:t>
      </w:r>
      <w:r w:rsidR="003E4FB8">
        <w:rPr>
          <w:rStyle w:val="NormalCharacter"/>
          <w:rFonts w:ascii="方正黑体_GBK" w:eastAsia="方正黑体_GBK" w:hAnsi="Times New Roman"/>
          <w:sz w:val="32"/>
          <w:szCs w:val="32"/>
        </w:rPr>
        <w:t>】</w:t>
      </w:r>
      <w:r w:rsidR="008A79BA">
        <w:rPr>
          <w:rStyle w:val="NormalCharacter"/>
          <w:rFonts w:ascii="方正仿宋_GBK" w:eastAsia="方正仿宋_GBK" w:hAnsi="Calibri" w:hint="eastAsia"/>
          <w:sz w:val="32"/>
          <w:szCs w:val="32"/>
          <w:lang w:val="zh-CN"/>
        </w:rPr>
        <w:t>信用主体</w:t>
      </w:r>
      <w:r w:rsidR="008655D8">
        <w:rPr>
          <w:rStyle w:val="NormalCharacter"/>
          <w:rFonts w:ascii="方正仿宋_GBK" w:eastAsia="方正仿宋_GBK" w:hAnsi="Calibri"/>
          <w:sz w:val="32"/>
          <w:szCs w:val="32"/>
        </w:rPr>
        <w:t>的</w:t>
      </w:r>
      <w:r w:rsidR="008655D8">
        <w:rPr>
          <w:rStyle w:val="NormalCharacter"/>
          <w:rFonts w:ascii="方正仿宋_GBK" w:eastAsia="方正仿宋_GBK" w:hAnsi="Calibri"/>
          <w:sz w:val="32"/>
          <w:szCs w:val="32"/>
          <w:lang w:val="zh-CN"/>
        </w:rPr>
        <w:t>失信行为，</w:t>
      </w:r>
      <w:r w:rsidR="008655D8">
        <w:rPr>
          <w:rStyle w:val="NormalCharacter"/>
          <w:rFonts w:ascii="方正仿宋_GBK" w:eastAsia="方正仿宋_GBK" w:hAnsi="Calibri"/>
          <w:sz w:val="32"/>
          <w:szCs w:val="32"/>
        </w:rPr>
        <w:t>依据</w:t>
      </w:r>
      <w:r w:rsidR="00D30BCF">
        <w:rPr>
          <w:rStyle w:val="NormalCharacter"/>
          <w:rFonts w:ascii="方正仿宋_GBK" w:eastAsia="方正仿宋_GBK" w:hAnsi="Calibri" w:hint="eastAsia"/>
          <w:sz w:val="32"/>
          <w:szCs w:val="32"/>
        </w:rPr>
        <w:t>是否故意和</w:t>
      </w:r>
      <w:r w:rsidR="008655D8">
        <w:rPr>
          <w:rStyle w:val="NormalCharacter"/>
          <w:rFonts w:ascii="方正仿宋_GBK" w:eastAsia="方正仿宋_GBK" w:hAnsi="Calibri"/>
          <w:sz w:val="32"/>
          <w:szCs w:val="32"/>
        </w:rPr>
        <w:t>情节</w:t>
      </w:r>
      <w:r w:rsidR="00D30BCF">
        <w:rPr>
          <w:rStyle w:val="NormalCharacter"/>
          <w:rFonts w:ascii="方正仿宋_GBK" w:eastAsia="方正仿宋_GBK" w:hAnsi="Calibri" w:hint="eastAsia"/>
          <w:sz w:val="32"/>
          <w:szCs w:val="32"/>
        </w:rPr>
        <w:t>轻重、</w:t>
      </w:r>
      <w:r w:rsidR="008655D8">
        <w:rPr>
          <w:rStyle w:val="NormalCharacter"/>
          <w:rFonts w:ascii="方正仿宋_GBK" w:eastAsia="方正仿宋_GBK" w:hAnsi="Calibri"/>
          <w:sz w:val="32"/>
          <w:szCs w:val="32"/>
        </w:rPr>
        <w:t>危害</w:t>
      </w:r>
      <w:r w:rsidR="00F3474B">
        <w:rPr>
          <w:rStyle w:val="NormalCharacter"/>
          <w:rFonts w:ascii="方正仿宋_GBK" w:eastAsia="方正仿宋_GBK" w:hAnsi="Calibri" w:hint="eastAsia"/>
          <w:sz w:val="32"/>
          <w:szCs w:val="32"/>
        </w:rPr>
        <w:t>后果</w:t>
      </w:r>
      <w:r w:rsidR="00F04189">
        <w:rPr>
          <w:rStyle w:val="NormalCharacter"/>
          <w:rFonts w:ascii="方正仿宋_GBK" w:eastAsia="方正仿宋_GBK" w:hAnsi="Calibri" w:hint="eastAsia"/>
          <w:sz w:val="32"/>
          <w:szCs w:val="32"/>
        </w:rPr>
        <w:t>等</w:t>
      </w:r>
      <w:r w:rsidR="008655D8">
        <w:rPr>
          <w:rStyle w:val="NormalCharacter"/>
          <w:rFonts w:ascii="方正仿宋_GBK" w:eastAsia="方正仿宋_GBK" w:hAnsi="Calibri"/>
          <w:sz w:val="32"/>
          <w:szCs w:val="32"/>
        </w:rPr>
        <w:t>，分为</w:t>
      </w:r>
      <w:r w:rsidR="008655D8">
        <w:rPr>
          <w:rStyle w:val="NormalCharacter"/>
          <w:rFonts w:ascii="方正仿宋_GBK" w:eastAsia="方正仿宋_GBK" w:hAnsi="Calibri"/>
          <w:sz w:val="32"/>
          <w:szCs w:val="32"/>
          <w:lang w:val="zh-CN"/>
        </w:rPr>
        <w:t>轻微失信行为、一般失信行为和严重失信行为。</w:t>
      </w:r>
    </w:p>
    <w:p w:rsidR="00716F30" w:rsidRDefault="003B2AB1" w:rsidP="00F9368E">
      <w:pPr>
        <w:spacing w:line="560" w:lineRule="exact"/>
        <w:ind w:firstLineChars="200" w:firstLine="640"/>
        <w:rPr>
          <w:rStyle w:val="NormalCharacter"/>
          <w:rFonts w:ascii="方正仿宋_GBK" w:eastAsia="方正仿宋_GBK" w:hAnsi="Calibri"/>
          <w:sz w:val="32"/>
          <w:szCs w:val="32"/>
          <w:lang w:val="zh-CN"/>
        </w:rPr>
      </w:pPr>
      <w:r>
        <w:rPr>
          <w:rStyle w:val="NormalCharacter"/>
          <w:rFonts w:ascii="方正仿宋_GBK" w:eastAsia="方正仿宋_GBK" w:hAnsi="Calibri"/>
          <w:sz w:val="32"/>
          <w:szCs w:val="32"/>
          <w:lang w:val="zh-CN"/>
        </w:rPr>
        <w:t>信用主体</w:t>
      </w:r>
      <w:r>
        <w:rPr>
          <w:rStyle w:val="NormalCharacter"/>
          <w:rFonts w:ascii="方正仿宋_GBK" w:eastAsia="方正仿宋_GBK" w:hAnsi="Calibri"/>
          <w:sz w:val="32"/>
          <w:szCs w:val="32"/>
        </w:rPr>
        <w:t>的失信行为</w:t>
      </w:r>
      <w:r w:rsidR="000C17D4">
        <w:rPr>
          <w:rFonts w:ascii="方正仿宋_GBK" w:eastAsia="方正仿宋_GBK" w:hint="eastAsia"/>
          <w:sz w:val="32"/>
          <w:szCs w:val="32"/>
        </w:rPr>
        <w:t>情节轻微、</w:t>
      </w:r>
      <w:r w:rsidR="00A41F2F">
        <w:rPr>
          <w:rStyle w:val="NormalCharacter"/>
          <w:rFonts w:ascii="方正仿宋_GBK" w:eastAsia="方正仿宋_GBK" w:hAnsi="Calibri" w:hint="eastAsia"/>
          <w:sz w:val="32"/>
          <w:szCs w:val="32"/>
          <w:lang w:val="zh-CN"/>
        </w:rPr>
        <w:t>社会危害后果</w:t>
      </w:r>
      <w:r w:rsidR="000C17D4">
        <w:rPr>
          <w:rStyle w:val="NormalCharacter"/>
          <w:rFonts w:ascii="方正仿宋_GBK" w:eastAsia="方正仿宋_GBK" w:hAnsi="Calibri" w:hint="eastAsia"/>
          <w:sz w:val="32"/>
          <w:szCs w:val="32"/>
          <w:lang w:val="zh-CN"/>
        </w:rPr>
        <w:t>较低</w:t>
      </w:r>
      <w:r w:rsidR="00716F30">
        <w:rPr>
          <w:rStyle w:val="NormalCharacter"/>
          <w:rFonts w:ascii="方正仿宋_GBK" w:eastAsia="方正仿宋_GBK" w:hAnsi="Calibri" w:hint="eastAsia"/>
          <w:sz w:val="32"/>
          <w:szCs w:val="32"/>
          <w:lang w:val="zh-CN"/>
        </w:rPr>
        <w:t>的，</w:t>
      </w:r>
      <w:r w:rsidR="00200E80">
        <w:rPr>
          <w:rStyle w:val="NormalCharacter"/>
          <w:rFonts w:ascii="方正仿宋_GBK" w:eastAsia="方正仿宋_GBK" w:hAnsi="Calibri" w:hint="eastAsia"/>
          <w:sz w:val="32"/>
          <w:szCs w:val="32"/>
          <w:lang w:val="zh-CN"/>
        </w:rPr>
        <w:t>属于</w:t>
      </w:r>
      <w:r w:rsidR="00716F30">
        <w:rPr>
          <w:rStyle w:val="NormalCharacter"/>
          <w:rFonts w:ascii="方正仿宋_GBK" w:eastAsia="方正仿宋_GBK" w:hAnsi="Calibri" w:hint="eastAsia"/>
          <w:sz w:val="32"/>
          <w:szCs w:val="32"/>
          <w:lang w:val="zh-CN"/>
        </w:rPr>
        <w:t>轻微失信行为。</w:t>
      </w:r>
    </w:p>
    <w:p w:rsidR="003B2AB1" w:rsidRDefault="003B2AB1" w:rsidP="00F9368E">
      <w:pPr>
        <w:spacing w:line="560" w:lineRule="exact"/>
        <w:ind w:firstLineChars="200" w:firstLine="640"/>
        <w:rPr>
          <w:rStyle w:val="NormalCharacter"/>
          <w:rFonts w:ascii="方正仿宋_GBK" w:eastAsia="方正仿宋_GBK"/>
          <w:sz w:val="32"/>
          <w:szCs w:val="32"/>
          <w:lang w:val="zh-CN"/>
        </w:rPr>
      </w:pPr>
      <w:r>
        <w:rPr>
          <w:rStyle w:val="NormalCharacter"/>
          <w:rFonts w:ascii="方正仿宋_GBK" w:eastAsia="方正仿宋_GBK" w:hAnsi="Calibri"/>
          <w:sz w:val="32"/>
          <w:szCs w:val="32"/>
          <w:lang w:val="zh-CN"/>
        </w:rPr>
        <w:t>信用主体</w:t>
      </w:r>
      <w:r>
        <w:rPr>
          <w:rStyle w:val="NormalCharacter"/>
          <w:rFonts w:ascii="方正仿宋_GBK" w:eastAsia="方正仿宋_GBK" w:hAnsi="Calibri"/>
          <w:sz w:val="32"/>
          <w:szCs w:val="32"/>
        </w:rPr>
        <w:t>的失信行为</w:t>
      </w:r>
      <w:r w:rsidR="002D58D4">
        <w:rPr>
          <w:rStyle w:val="NormalCharacter"/>
          <w:rFonts w:ascii="方正仿宋_GBK" w:eastAsia="方正仿宋_GBK" w:hAnsi="Calibri" w:hint="eastAsia"/>
          <w:sz w:val="32"/>
          <w:szCs w:val="32"/>
        </w:rPr>
        <w:t>情节严重、社会危害后果</w:t>
      </w:r>
      <w:r w:rsidR="000B2E3E">
        <w:rPr>
          <w:rStyle w:val="NormalCharacter"/>
          <w:rFonts w:ascii="方正仿宋_GBK" w:eastAsia="方正仿宋_GBK" w:hAnsi="Calibri" w:hint="eastAsia"/>
          <w:sz w:val="32"/>
          <w:szCs w:val="32"/>
        </w:rPr>
        <w:t>较</w:t>
      </w:r>
      <w:r w:rsidR="002D58D4">
        <w:rPr>
          <w:rStyle w:val="NormalCharacter"/>
          <w:rFonts w:ascii="方正仿宋_GBK" w:eastAsia="方正仿宋_GBK" w:hAnsi="Calibri" w:hint="eastAsia"/>
          <w:sz w:val="32"/>
          <w:szCs w:val="32"/>
        </w:rPr>
        <w:t>大的，</w:t>
      </w:r>
      <w:r>
        <w:rPr>
          <w:rStyle w:val="NormalCharacter"/>
          <w:rFonts w:ascii="方正仿宋_GBK" w:eastAsia="方正仿宋_GBK" w:hAnsi="Calibri"/>
          <w:sz w:val="32"/>
          <w:szCs w:val="32"/>
          <w:lang w:val="zh-CN"/>
        </w:rPr>
        <w:t>属于严重失信行为</w:t>
      </w:r>
      <w:r w:rsidR="00792FBA">
        <w:rPr>
          <w:rStyle w:val="NormalCharacter"/>
          <w:rFonts w:ascii="方正仿宋_GBK" w:eastAsia="方正仿宋_GBK" w:hAnsi="Calibri" w:hint="eastAsia"/>
          <w:sz w:val="32"/>
          <w:szCs w:val="32"/>
          <w:lang w:val="zh-CN"/>
        </w:rPr>
        <w:t>。严重失信行为一般包括</w:t>
      </w:r>
      <w:r>
        <w:rPr>
          <w:rStyle w:val="NormalCharacter"/>
          <w:rFonts w:ascii="方正仿宋_GBK" w:eastAsia="方正仿宋_GBK" w:hAnsi="Calibri"/>
          <w:sz w:val="32"/>
          <w:szCs w:val="32"/>
          <w:lang w:val="zh-CN"/>
        </w:rPr>
        <w:t>：</w:t>
      </w:r>
    </w:p>
    <w:p w:rsidR="003B2AB1" w:rsidRDefault="003B2AB1" w:rsidP="00F9368E">
      <w:pPr>
        <w:spacing w:line="560" w:lineRule="exact"/>
        <w:ind w:firstLineChars="200" w:firstLine="640"/>
        <w:rPr>
          <w:rStyle w:val="NormalCharacter"/>
          <w:rFonts w:ascii="方正仿宋_GBK" w:eastAsia="方正仿宋_GBK"/>
          <w:sz w:val="32"/>
          <w:szCs w:val="32"/>
          <w:lang w:val="zh-CN"/>
        </w:rPr>
      </w:pPr>
      <w:r>
        <w:rPr>
          <w:rStyle w:val="NormalCharacter"/>
          <w:rFonts w:ascii="方正仿宋_GBK" w:eastAsia="方正仿宋_GBK" w:hAnsi="Calibri"/>
          <w:sz w:val="32"/>
          <w:szCs w:val="32"/>
          <w:lang w:val="zh-CN"/>
        </w:rPr>
        <w:lastRenderedPageBreak/>
        <w:t>（一）严重危害</w:t>
      </w:r>
      <w:r w:rsidR="00566C1A">
        <w:rPr>
          <w:rStyle w:val="NormalCharacter"/>
          <w:rFonts w:ascii="方正仿宋_GBK" w:eastAsia="方正仿宋_GBK" w:hAnsi="Calibri" w:hint="eastAsia"/>
          <w:sz w:val="32"/>
          <w:szCs w:val="32"/>
          <w:lang w:val="zh-CN"/>
        </w:rPr>
        <w:t>公共安全、</w:t>
      </w:r>
      <w:r>
        <w:rPr>
          <w:rStyle w:val="NormalCharacter"/>
          <w:rFonts w:ascii="方正仿宋_GBK" w:eastAsia="方正仿宋_GBK" w:hAnsi="Calibri"/>
          <w:sz w:val="32"/>
          <w:szCs w:val="32"/>
          <w:lang w:val="zh-CN"/>
        </w:rPr>
        <w:t>自然人身体健康和生命安全的行为；</w:t>
      </w:r>
    </w:p>
    <w:p w:rsidR="003B2AB1" w:rsidRDefault="003B2AB1" w:rsidP="00F9368E">
      <w:pPr>
        <w:spacing w:line="560" w:lineRule="exact"/>
        <w:ind w:firstLineChars="200" w:firstLine="640"/>
        <w:rPr>
          <w:rStyle w:val="NormalCharacter"/>
          <w:rFonts w:ascii="方正仿宋_GBK" w:eastAsia="方正仿宋_GBK"/>
          <w:sz w:val="32"/>
          <w:szCs w:val="32"/>
          <w:lang w:val="zh-CN"/>
        </w:rPr>
      </w:pPr>
      <w:r>
        <w:rPr>
          <w:rStyle w:val="NormalCharacter"/>
          <w:rFonts w:ascii="方正仿宋_GBK" w:eastAsia="方正仿宋_GBK" w:hAnsi="Calibri"/>
          <w:sz w:val="32"/>
          <w:szCs w:val="32"/>
          <w:lang w:val="zh-CN"/>
        </w:rPr>
        <w:t>（二）严重破坏市场公平竞争秩序和社会正常秩序的行为；</w:t>
      </w:r>
    </w:p>
    <w:p w:rsidR="003B2AB1" w:rsidRDefault="003B2AB1" w:rsidP="00F9368E">
      <w:pPr>
        <w:spacing w:line="560" w:lineRule="exact"/>
        <w:ind w:firstLineChars="200" w:firstLine="640"/>
        <w:rPr>
          <w:rStyle w:val="NormalCharacter"/>
          <w:rFonts w:ascii="方正仿宋_GBK" w:eastAsia="方正仿宋_GBK"/>
          <w:sz w:val="32"/>
          <w:szCs w:val="32"/>
          <w:lang w:val="zh-CN"/>
        </w:rPr>
      </w:pPr>
      <w:r>
        <w:rPr>
          <w:rStyle w:val="NormalCharacter"/>
          <w:rFonts w:ascii="方正仿宋_GBK" w:eastAsia="方正仿宋_GBK" w:hAnsi="Calibri"/>
          <w:sz w:val="32"/>
          <w:szCs w:val="32"/>
          <w:lang w:val="zh-CN"/>
        </w:rPr>
        <w:t>（三）有履行能力但是拒不履行、逃避执行法定义务，情节严重的行为；</w:t>
      </w:r>
    </w:p>
    <w:p w:rsidR="003B2AB1" w:rsidRDefault="003B2AB1" w:rsidP="00F9368E">
      <w:pPr>
        <w:spacing w:line="560" w:lineRule="exact"/>
        <w:ind w:firstLineChars="200" w:firstLine="640"/>
        <w:rPr>
          <w:rStyle w:val="NormalCharacter"/>
          <w:rFonts w:ascii="方正仿宋_GBK" w:eastAsia="方正仿宋_GBK"/>
          <w:sz w:val="32"/>
          <w:szCs w:val="32"/>
          <w:lang w:val="zh-CN"/>
        </w:rPr>
      </w:pPr>
      <w:r>
        <w:rPr>
          <w:rStyle w:val="NormalCharacter"/>
          <w:rFonts w:ascii="方正仿宋_GBK" w:eastAsia="方正仿宋_GBK" w:hAnsi="Calibri"/>
          <w:sz w:val="32"/>
          <w:szCs w:val="32"/>
          <w:lang w:val="zh-CN"/>
        </w:rPr>
        <w:t>（四）拒不履行国防义务，危害国防利益，破坏国防设施的行为；</w:t>
      </w:r>
    </w:p>
    <w:p w:rsidR="005E013D" w:rsidRPr="005E013D" w:rsidRDefault="003B2AB1" w:rsidP="00F9368E">
      <w:pPr>
        <w:spacing w:line="560" w:lineRule="exact"/>
        <w:ind w:firstLineChars="200" w:firstLine="640"/>
        <w:rPr>
          <w:rStyle w:val="NormalCharacter"/>
          <w:rFonts w:ascii="方正仿宋_GBK" w:eastAsia="方正仿宋_GBK" w:hAnsi="Calibri"/>
          <w:sz w:val="32"/>
          <w:szCs w:val="32"/>
          <w:lang w:val="zh-CN"/>
        </w:rPr>
      </w:pPr>
      <w:r>
        <w:rPr>
          <w:rStyle w:val="NormalCharacter"/>
          <w:rFonts w:ascii="方正仿宋_GBK" w:eastAsia="方正仿宋_GBK" w:hAnsi="Calibri"/>
          <w:sz w:val="32"/>
          <w:szCs w:val="32"/>
          <w:lang w:val="zh-CN"/>
        </w:rPr>
        <w:t>（五）法律、法规和国家规定的其他严重失信行为。</w:t>
      </w:r>
    </w:p>
    <w:p w:rsidR="003B2AB1" w:rsidRDefault="00014B24" w:rsidP="00F9368E">
      <w:pPr>
        <w:spacing w:line="560" w:lineRule="exact"/>
        <w:ind w:firstLineChars="200" w:firstLine="640"/>
        <w:rPr>
          <w:rStyle w:val="NormalCharacter"/>
          <w:rFonts w:ascii="方正仿宋_GBK" w:eastAsia="方正仿宋_GBK" w:hAnsi="方正仿宋_GBK" w:cs="方正仿宋_GBK"/>
          <w:sz w:val="32"/>
          <w:szCs w:val="32"/>
          <w:lang w:val="zh-CN"/>
        </w:rPr>
      </w:pPr>
      <w:r>
        <w:rPr>
          <w:rStyle w:val="NormalCharacter"/>
          <w:rFonts w:ascii="方正仿宋_GBK" w:eastAsia="方正仿宋_GBK" w:hAnsi="方正仿宋_GBK" w:cs="方正仿宋_GBK" w:hint="eastAsia"/>
          <w:sz w:val="32"/>
          <w:szCs w:val="32"/>
          <w:lang w:val="zh-CN"/>
        </w:rPr>
        <w:t>除轻微失信和严重</w:t>
      </w:r>
      <w:r w:rsidR="003B2AB1">
        <w:rPr>
          <w:rStyle w:val="NormalCharacter"/>
          <w:rFonts w:ascii="方正仿宋_GBK" w:eastAsia="方正仿宋_GBK" w:hAnsi="方正仿宋_GBK" w:cs="方正仿宋_GBK" w:hint="eastAsia"/>
          <w:sz w:val="32"/>
          <w:szCs w:val="32"/>
          <w:lang w:val="zh-CN"/>
        </w:rPr>
        <w:t>失信行为</w:t>
      </w:r>
      <w:r>
        <w:rPr>
          <w:rStyle w:val="NormalCharacter"/>
          <w:rFonts w:ascii="方正仿宋_GBK" w:eastAsia="方正仿宋_GBK" w:hAnsi="方正仿宋_GBK" w:cs="方正仿宋_GBK" w:hint="eastAsia"/>
          <w:sz w:val="32"/>
          <w:szCs w:val="32"/>
          <w:lang w:val="zh-CN"/>
        </w:rPr>
        <w:t>外，信用主体的其他失信行为</w:t>
      </w:r>
      <w:r w:rsidR="003B2AB1">
        <w:rPr>
          <w:rStyle w:val="NormalCharacter"/>
          <w:rFonts w:ascii="方正仿宋_GBK" w:eastAsia="方正仿宋_GBK" w:hAnsi="方正仿宋_GBK" w:cs="方正仿宋_GBK" w:hint="eastAsia"/>
          <w:sz w:val="32"/>
          <w:szCs w:val="32"/>
          <w:lang w:val="zh-CN"/>
        </w:rPr>
        <w:t>属于一般失信行为。</w:t>
      </w:r>
    </w:p>
    <w:p w:rsidR="00B53514" w:rsidRDefault="003B2AB1" w:rsidP="00F9368E">
      <w:pPr>
        <w:spacing w:line="560" w:lineRule="exact"/>
        <w:ind w:firstLineChars="200" w:firstLine="640"/>
        <w:rPr>
          <w:rStyle w:val="NormalCharacter"/>
          <w:rFonts w:ascii="方正仿宋_GBK" w:eastAsia="方正仿宋_GBK" w:hAnsi="Calibri"/>
          <w:sz w:val="32"/>
          <w:szCs w:val="32"/>
        </w:rPr>
      </w:pPr>
      <w:r>
        <w:rPr>
          <w:rStyle w:val="NormalCharacter"/>
          <w:rFonts w:ascii="Times New Roman" w:eastAsia="方正黑体_GBK" w:hAnsi="Times New Roman"/>
          <w:sz w:val="32"/>
          <w:szCs w:val="32"/>
        </w:rPr>
        <w:t>第二十</w:t>
      </w:r>
      <w:r w:rsidR="001E3029">
        <w:rPr>
          <w:rStyle w:val="NormalCharacter"/>
          <w:rFonts w:ascii="Times New Roman" w:eastAsia="方正黑体_GBK" w:hAnsi="Times New Roman" w:hint="eastAsia"/>
          <w:sz w:val="32"/>
          <w:szCs w:val="32"/>
        </w:rPr>
        <w:t>三</w:t>
      </w:r>
      <w:r>
        <w:rPr>
          <w:rStyle w:val="NormalCharacter"/>
          <w:rFonts w:ascii="Times New Roman" w:eastAsia="方正黑体_GBK" w:hAnsi="Times New Roman"/>
          <w:sz w:val="32"/>
          <w:szCs w:val="32"/>
        </w:rPr>
        <w:t>条</w:t>
      </w:r>
      <w:r>
        <w:rPr>
          <w:rStyle w:val="NormalCharacter"/>
          <w:rFonts w:ascii="方正黑体_GBK" w:eastAsia="方正黑体_GBK" w:hAnsi="Times New Roman"/>
          <w:sz w:val="32"/>
          <w:szCs w:val="32"/>
        </w:rPr>
        <w:t>【</w:t>
      </w:r>
      <w:r>
        <w:rPr>
          <w:rStyle w:val="NormalCharacter"/>
          <w:rFonts w:ascii="Times New Roman" w:eastAsia="方正黑体_GBK" w:hAnsi="Times New Roman"/>
          <w:sz w:val="32"/>
          <w:szCs w:val="32"/>
        </w:rPr>
        <w:t>失信行为认定</w:t>
      </w:r>
      <w:r w:rsidR="00761950">
        <w:rPr>
          <w:rStyle w:val="NormalCharacter"/>
          <w:rFonts w:ascii="Times New Roman" w:eastAsia="方正黑体_GBK" w:hAnsi="Times New Roman" w:hint="eastAsia"/>
          <w:sz w:val="32"/>
          <w:szCs w:val="32"/>
        </w:rPr>
        <w:t>与区分</w:t>
      </w:r>
      <w:r>
        <w:rPr>
          <w:rStyle w:val="NormalCharacter"/>
          <w:rFonts w:ascii="方正黑体_GBK" w:eastAsia="方正黑体_GBK" w:hAnsi="Times New Roman"/>
          <w:sz w:val="32"/>
          <w:szCs w:val="32"/>
        </w:rPr>
        <w:t>】</w:t>
      </w:r>
      <w:r w:rsidR="00FD3D66">
        <w:rPr>
          <w:rStyle w:val="NormalCharacter"/>
          <w:rFonts w:ascii="方正仿宋_GBK" w:eastAsia="方正仿宋_GBK" w:hAnsi="Calibri" w:hint="eastAsia"/>
          <w:sz w:val="32"/>
          <w:szCs w:val="32"/>
        </w:rPr>
        <w:t>国家</w:t>
      </w:r>
      <w:r>
        <w:rPr>
          <w:rStyle w:val="NormalCharacter"/>
          <w:rFonts w:ascii="方正仿宋_GBK" w:eastAsia="方正仿宋_GBK" w:hAnsi="Calibri"/>
          <w:sz w:val="32"/>
          <w:szCs w:val="32"/>
        </w:rPr>
        <w:t>机关</w:t>
      </w:r>
      <w:r w:rsidR="00FD3D66">
        <w:rPr>
          <w:rStyle w:val="NormalCharacter"/>
          <w:rFonts w:ascii="方正仿宋_GBK" w:eastAsia="方正仿宋_GBK" w:hAnsi="Calibri" w:hint="eastAsia"/>
          <w:sz w:val="32"/>
          <w:szCs w:val="32"/>
        </w:rPr>
        <w:t>、</w:t>
      </w:r>
      <w:r w:rsidR="004153AC">
        <w:rPr>
          <w:rStyle w:val="NormalCharacter"/>
          <w:rFonts w:ascii="方正仿宋_GBK" w:eastAsia="方正仿宋_GBK" w:hAnsi="Calibri"/>
          <w:sz w:val="32"/>
          <w:szCs w:val="32"/>
        </w:rPr>
        <w:t>法律法规授权组织</w:t>
      </w:r>
      <w:r>
        <w:rPr>
          <w:rStyle w:val="NormalCharacter"/>
          <w:rFonts w:ascii="方正仿宋_GBK" w:eastAsia="方正仿宋_GBK" w:hAnsi="Calibri"/>
          <w:sz w:val="32"/>
          <w:szCs w:val="32"/>
        </w:rPr>
        <w:t>应当按照</w:t>
      </w:r>
      <w:r w:rsidR="007C7DBC">
        <w:rPr>
          <w:rStyle w:val="NormalCharacter"/>
          <w:rFonts w:ascii="方正仿宋_GBK" w:eastAsia="方正仿宋_GBK" w:hAnsi="Calibri" w:hint="eastAsia"/>
          <w:sz w:val="32"/>
          <w:szCs w:val="32"/>
        </w:rPr>
        <w:t>失信行为认定</w:t>
      </w:r>
      <w:r>
        <w:rPr>
          <w:rStyle w:val="NormalCharacter"/>
          <w:rFonts w:ascii="方正仿宋_GBK" w:eastAsia="方正仿宋_GBK" w:hAnsi="Calibri"/>
          <w:sz w:val="32"/>
          <w:szCs w:val="32"/>
        </w:rPr>
        <w:t>标准对信用主体</w:t>
      </w:r>
      <w:r w:rsidR="00090ED0">
        <w:rPr>
          <w:rStyle w:val="NormalCharacter"/>
          <w:rFonts w:ascii="方正仿宋_GBK" w:eastAsia="方正仿宋_GBK" w:hAnsi="Calibri" w:hint="eastAsia"/>
          <w:sz w:val="32"/>
          <w:szCs w:val="32"/>
        </w:rPr>
        <w:t>的行为是否属于</w:t>
      </w:r>
      <w:r>
        <w:rPr>
          <w:rStyle w:val="NormalCharacter"/>
          <w:rFonts w:ascii="方正仿宋_GBK" w:eastAsia="方正仿宋_GBK" w:hAnsi="Calibri"/>
          <w:sz w:val="32"/>
          <w:szCs w:val="32"/>
        </w:rPr>
        <w:t>失信行为</w:t>
      </w:r>
      <w:r w:rsidR="00090ED0">
        <w:rPr>
          <w:rStyle w:val="NormalCharacter"/>
          <w:rFonts w:ascii="方正仿宋_GBK" w:eastAsia="方正仿宋_GBK" w:hAnsi="Calibri" w:hint="eastAsia"/>
          <w:sz w:val="32"/>
          <w:szCs w:val="32"/>
        </w:rPr>
        <w:t>进行</w:t>
      </w:r>
      <w:r>
        <w:rPr>
          <w:rStyle w:val="NormalCharacter"/>
          <w:rFonts w:ascii="方正仿宋_GBK" w:eastAsia="方正仿宋_GBK" w:hAnsi="Calibri"/>
          <w:sz w:val="32"/>
          <w:szCs w:val="32"/>
        </w:rPr>
        <w:t>认定</w:t>
      </w:r>
      <w:r w:rsidR="00B53514">
        <w:rPr>
          <w:rStyle w:val="NormalCharacter"/>
          <w:rFonts w:ascii="方正仿宋_GBK" w:eastAsia="方正仿宋_GBK" w:hAnsi="Calibri" w:hint="eastAsia"/>
          <w:sz w:val="32"/>
          <w:szCs w:val="32"/>
        </w:rPr>
        <w:t>。国家有认定标准的，按照国家标准执行；</w:t>
      </w:r>
      <w:r w:rsidR="00B53514">
        <w:rPr>
          <w:rStyle w:val="NormalCharacter"/>
          <w:rFonts w:ascii="方正仿宋_GBK" w:eastAsia="方正仿宋_GBK" w:hAnsi="Calibri"/>
          <w:sz w:val="32"/>
          <w:szCs w:val="32"/>
        </w:rPr>
        <w:t>国家尚未制定认定标准</w:t>
      </w:r>
      <w:r w:rsidR="00B53514">
        <w:rPr>
          <w:rStyle w:val="NormalCharacter"/>
          <w:rFonts w:ascii="方正仿宋_GBK" w:eastAsia="方正仿宋_GBK" w:hAnsi="Calibri" w:hint="eastAsia"/>
          <w:sz w:val="32"/>
          <w:szCs w:val="32"/>
        </w:rPr>
        <w:t>的</w:t>
      </w:r>
      <w:r w:rsidR="00B53514">
        <w:rPr>
          <w:rStyle w:val="NormalCharacter"/>
          <w:rFonts w:ascii="方正仿宋_GBK" w:eastAsia="方正仿宋_GBK" w:hAnsi="Calibri"/>
          <w:sz w:val="32"/>
          <w:szCs w:val="32"/>
        </w:rPr>
        <w:t>，</w:t>
      </w:r>
      <w:r w:rsidR="00FF24C7">
        <w:rPr>
          <w:rStyle w:val="NormalCharacter"/>
          <w:rFonts w:ascii="方正仿宋_GBK" w:eastAsia="方正仿宋_GBK" w:hAnsi="Calibri" w:hint="eastAsia"/>
          <w:sz w:val="32"/>
          <w:szCs w:val="32"/>
        </w:rPr>
        <w:t>省级国家机关、</w:t>
      </w:r>
      <w:r w:rsidR="00FF24C7">
        <w:rPr>
          <w:rStyle w:val="NormalCharacter"/>
          <w:rFonts w:ascii="方正仿宋_GBK" w:eastAsia="方正仿宋_GBK" w:hAnsi="Calibri"/>
          <w:sz w:val="32"/>
          <w:szCs w:val="32"/>
        </w:rPr>
        <w:t>法律法规授权组织</w:t>
      </w:r>
      <w:r w:rsidR="00FF24C7">
        <w:rPr>
          <w:rStyle w:val="NormalCharacter"/>
          <w:rFonts w:ascii="方正仿宋_GBK" w:eastAsia="方正仿宋_GBK" w:hAnsi="Calibri" w:hint="eastAsia"/>
          <w:sz w:val="32"/>
          <w:szCs w:val="32"/>
        </w:rPr>
        <w:t>应当会同</w:t>
      </w:r>
      <w:r w:rsidR="00FF24C7">
        <w:rPr>
          <w:rStyle w:val="NormalCharacter"/>
          <w:rFonts w:ascii="方正仿宋_GBK" w:eastAsia="方正仿宋_GBK" w:hAnsi="Calibri"/>
          <w:sz w:val="32"/>
          <w:szCs w:val="32"/>
        </w:rPr>
        <w:t>省社会信用主管部门</w:t>
      </w:r>
      <w:r w:rsidR="00FF24C7">
        <w:rPr>
          <w:rStyle w:val="NormalCharacter"/>
          <w:rFonts w:ascii="方正仿宋_GBK" w:eastAsia="方正仿宋_GBK" w:hAnsi="Calibri" w:hint="eastAsia"/>
          <w:sz w:val="32"/>
          <w:szCs w:val="32"/>
        </w:rPr>
        <w:t>制定</w:t>
      </w:r>
      <w:r w:rsidR="00FF24C7">
        <w:rPr>
          <w:rStyle w:val="NormalCharacter"/>
          <w:rFonts w:ascii="方正仿宋_GBK" w:eastAsia="方正仿宋_GBK" w:hAnsi="Calibri"/>
          <w:sz w:val="32"/>
          <w:szCs w:val="32"/>
        </w:rPr>
        <w:t>认定标准</w:t>
      </w:r>
      <w:r w:rsidR="00FF24C7">
        <w:rPr>
          <w:rStyle w:val="NormalCharacter"/>
          <w:rFonts w:ascii="方正仿宋_GBK" w:eastAsia="方正仿宋_GBK" w:hAnsi="Calibri" w:hint="eastAsia"/>
          <w:sz w:val="32"/>
          <w:szCs w:val="32"/>
        </w:rPr>
        <w:t>，并向社会公开</w:t>
      </w:r>
      <w:r w:rsidR="00FF24C7">
        <w:rPr>
          <w:rStyle w:val="NormalCharacter"/>
          <w:rFonts w:ascii="方正仿宋_GBK" w:eastAsia="方正仿宋_GBK" w:hAnsi="Calibri"/>
          <w:sz w:val="32"/>
          <w:szCs w:val="32"/>
        </w:rPr>
        <w:t>。</w:t>
      </w:r>
    </w:p>
    <w:p w:rsidR="003B2AB1" w:rsidRDefault="00A0201E" w:rsidP="00F9368E">
      <w:pPr>
        <w:spacing w:line="560" w:lineRule="exact"/>
        <w:ind w:firstLineChars="200" w:firstLine="640"/>
        <w:rPr>
          <w:rStyle w:val="NormalCharacter"/>
          <w:rFonts w:ascii="方正仿宋_GBK" w:eastAsia="方正仿宋_GBK"/>
          <w:sz w:val="32"/>
          <w:szCs w:val="32"/>
        </w:rPr>
      </w:pPr>
      <w:r>
        <w:rPr>
          <w:rStyle w:val="NormalCharacter"/>
          <w:rFonts w:ascii="方正仿宋_GBK" w:eastAsia="方正仿宋_GBK" w:hAnsi="Calibri" w:hint="eastAsia"/>
          <w:sz w:val="32"/>
          <w:szCs w:val="32"/>
        </w:rPr>
        <w:t>被认定为</w:t>
      </w:r>
      <w:r w:rsidR="00034547">
        <w:rPr>
          <w:rStyle w:val="NormalCharacter"/>
          <w:rFonts w:ascii="方正仿宋_GBK" w:eastAsia="方正仿宋_GBK" w:hAnsi="Calibri" w:hint="eastAsia"/>
          <w:sz w:val="32"/>
          <w:szCs w:val="32"/>
        </w:rPr>
        <w:t>失信行为的，应当区分轻微失信行为、一般失信行为和严重失信行为</w:t>
      </w:r>
      <w:r w:rsidR="00B64CBE">
        <w:rPr>
          <w:rStyle w:val="NormalCharacter"/>
          <w:rFonts w:ascii="方正仿宋_GBK" w:eastAsia="方正仿宋_GBK" w:hAnsi="Calibri" w:hint="eastAsia"/>
          <w:sz w:val="32"/>
          <w:szCs w:val="32"/>
        </w:rPr>
        <w:t>，并</w:t>
      </w:r>
      <w:r w:rsidR="00EC120B">
        <w:rPr>
          <w:rStyle w:val="NormalCharacter"/>
          <w:rFonts w:ascii="方正仿宋_GBK" w:eastAsia="方正仿宋_GBK" w:hAnsi="Calibri" w:hint="eastAsia"/>
          <w:sz w:val="32"/>
          <w:szCs w:val="32"/>
        </w:rPr>
        <w:t>将认定结果</w:t>
      </w:r>
      <w:r w:rsidR="00B64CBE">
        <w:rPr>
          <w:rStyle w:val="NormalCharacter"/>
          <w:rFonts w:ascii="方正仿宋_GBK" w:eastAsia="方正仿宋_GBK" w:hAnsi="Calibri" w:hint="eastAsia"/>
          <w:sz w:val="32"/>
          <w:szCs w:val="32"/>
        </w:rPr>
        <w:t>提供</w:t>
      </w:r>
      <w:r w:rsidR="00AE0081">
        <w:rPr>
          <w:rStyle w:val="NormalCharacter"/>
          <w:rFonts w:ascii="方正仿宋_GBK" w:eastAsia="方正仿宋_GBK" w:hAnsi="Calibri" w:hint="eastAsia"/>
          <w:sz w:val="32"/>
          <w:szCs w:val="32"/>
        </w:rPr>
        <w:t>给</w:t>
      </w:r>
      <w:r w:rsidR="00B64CBE">
        <w:rPr>
          <w:rStyle w:val="NormalCharacter"/>
          <w:rFonts w:ascii="方正仿宋_GBK" w:eastAsia="方正仿宋_GBK" w:hAnsi="Calibri"/>
          <w:sz w:val="32"/>
          <w:szCs w:val="32"/>
          <w:lang w:val="zh-CN"/>
        </w:rPr>
        <w:t>公共信用信息</w:t>
      </w:r>
      <w:r w:rsidR="00B64CBE">
        <w:rPr>
          <w:rStyle w:val="NormalCharacter"/>
          <w:rFonts w:ascii="方正仿宋_GBK" w:eastAsia="方正仿宋_GBK" w:hAnsi="Calibri" w:hint="eastAsia"/>
          <w:sz w:val="32"/>
          <w:szCs w:val="32"/>
          <w:lang w:val="zh-CN"/>
        </w:rPr>
        <w:t>工作机构</w:t>
      </w:r>
      <w:r w:rsidR="003B2AB1">
        <w:rPr>
          <w:rStyle w:val="NormalCharacter"/>
          <w:rFonts w:ascii="方正仿宋_GBK" w:eastAsia="方正仿宋_GBK" w:hAnsi="Calibri"/>
          <w:sz w:val="32"/>
          <w:szCs w:val="32"/>
        </w:rPr>
        <w:t>。</w:t>
      </w:r>
    </w:p>
    <w:p w:rsidR="002F013C" w:rsidRPr="00DE72A9" w:rsidRDefault="00FF24C7" w:rsidP="00F9368E">
      <w:pPr>
        <w:spacing w:line="560" w:lineRule="exact"/>
        <w:ind w:firstLineChars="200" w:firstLine="640"/>
        <w:rPr>
          <w:rStyle w:val="NormalCharacter"/>
          <w:rFonts w:ascii="方正仿宋_GBK" w:eastAsia="方正仿宋_GBK" w:hAnsi="Calibri"/>
          <w:sz w:val="32"/>
          <w:szCs w:val="32"/>
          <w:lang w:val="zh-CN"/>
        </w:rPr>
      </w:pPr>
      <w:r w:rsidDel="00FF24C7">
        <w:rPr>
          <w:rStyle w:val="NormalCharacter"/>
          <w:rFonts w:ascii="方正仿宋_GBK" w:eastAsia="方正仿宋_GBK" w:hAnsi="Calibri" w:hint="eastAsia"/>
          <w:sz w:val="32"/>
          <w:szCs w:val="32"/>
        </w:rPr>
        <w:t xml:space="preserve"> </w:t>
      </w:r>
      <w:r w:rsidR="005E013D" w:rsidRPr="000F5434">
        <w:rPr>
          <w:rStyle w:val="NormalCharacter"/>
          <w:rFonts w:ascii="Times New Roman" w:eastAsia="方正黑体_GBK" w:hAnsi="Times New Roman" w:hint="eastAsia"/>
          <w:sz w:val="32"/>
          <w:szCs w:val="32"/>
        </w:rPr>
        <w:t>第</w:t>
      </w:r>
      <w:r w:rsidR="005C3EBC">
        <w:rPr>
          <w:rStyle w:val="NormalCharacter"/>
          <w:rFonts w:ascii="Times New Roman" w:eastAsia="方正黑体_GBK" w:hAnsi="Times New Roman" w:hint="eastAsia"/>
          <w:sz w:val="32"/>
          <w:szCs w:val="32"/>
        </w:rPr>
        <w:t>二十</w:t>
      </w:r>
      <w:r w:rsidR="001E3029">
        <w:rPr>
          <w:rStyle w:val="NormalCharacter"/>
          <w:rFonts w:ascii="Times New Roman" w:eastAsia="方正黑体_GBK" w:hAnsi="Times New Roman" w:hint="eastAsia"/>
          <w:sz w:val="32"/>
          <w:szCs w:val="32"/>
        </w:rPr>
        <w:t>四</w:t>
      </w:r>
      <w:r w:rsidR="005E013D" w:rsidRPr="000F5434">
        <w:rPr>
          <w:rStyle w:val="NormalCharacter"/>
          <w:rFonts w:ascii="Times New Roman" w:eastAsia="方正黑体_GBK" w:hAnsi="Times New Roman" w:hint="eastAsia"/>
          <w:sz w:val="32"/>
          <w:szCs w:val="32"/>
        </w:rPr>
        <w:t>条</w:t>
      </w:r>
      <w:r w:rsidR="005E013D">
        <w:rPr>
          <w:rStyle w:val="NormalCharacter"/>
          <w:rFonts w:ascii="方正黑体_GBK" w:eastAsia="方正黑体_GBK" w:hAnsi="Times New Roman"/>
          <w:sz w:val="32"/>
          <w:szCs w:val="32"/>
        </w:rPr>
        <w:t>【</w:t>
      </w:r>
      <w:r w:rsidR="005E013D">
        <w:rPr>
          <w:rStyle w:val="NormalCharacter"/>
          <w:rFonts w:ascii="Times New Roman" w:eastAsia="方正黑体_GBK" w:hAnsi="Times New Roman" w:hint="eastAsia"/>
          <w:sz w:val="32"/>
          <w:szCs w:val="32"/>
        </w:rPr>
        <w:t>失信主体认定</w:t>
      </w:r>
      <w:r w:rsidR="005E013D">
        <w:rPr>
          <w:rStyle w:val="NormalCharacter"/>
          <w:rFonts w:ascii="方正黑体_GBK" w:eastAsia="方正黑体_GBK" w:hAnsi="Times New Roman"/>
          <w:sz w:val="32"/>
          <w:szCs w:val="32"/>
        </w:rPr>
        <w:t>】</w:t>
      </w:r>
      <w:r w:rsidR="00060FBD">
        <w:rPr>
          <w:rStyle w:val="NormalCharacter"/>
          <w:rFonts w:ascii="方正仿宋_GBK" w:eastAsia="方正仿宋_GBK" w:hAnsi="Calibri" w:hint="eastAsia"/>
          <w:sz w:val="32"/>
          <w:szCs w:val="32"/>
          <w:lang w:val="zh-CN"/>
        </w:rPr>
        <w:t>具有一般失信行为或者一年内五次以上轻微失信行为的信用主体，为一般失信主体；</w:t>
      </w:r>
      <w:r w:rsidR="00761E79" w:rsidRPr="00DE72A9">
        <w:rPr>
          <w:rStyle w:val="NormalCharacter"/>
          <w:rFonts w:ascii="方正仿宋_GBK" w:eastAsia="方正仿宋_GBK" w:hAnsi="Calibri" w:hint="eastAsia"/>
          <w:sz w:val="32"/>
          <w:szCs w:val="32"/>
          <w:lang w:val="zh-CN"/>
        </w:rPr>
        <w:t>具有严重失信行为的信用主体</w:t>
      </w:r>
      <w:r w:rsidR="00D8476B">
        <w:rPr>
          <w:rStyle w:val="NormalCharacter"/>
          <w:rFonts w:ascii="方正仿宋_GBK" w:eastAsia="方正仿宋_GBK" w:hAnsi="Calibri" w:hint="eastAsia"/>
          <w:sz w:val="32"/>
          <w:szCs w:val="32"/>
          <w:lang w:val="zh-CN"/>
        </w:rPr>
        <w:t>为</w:t>
      </w:r>
      <w:r w:rsidR="00761E79" w:rsidRPr="00DE72A9">
        <w:rPr>
          <w:rStyle w:val="NormalCharacter"/>
          <w:rFonts w:ascii="方正仿宋_GBK" w:eastAsia="方正仿宋_GBK" w:hAnsi="Calibri" w:hint="eastAsia"/>
          <w:sz w:val="32"/>
          <w:szCs w:val="32"/>
          <w:lang w:val="zh-CN"/>
        </w:rPr>
        <w:t>严重失信主体</w:t>
      </w:r>
      <w:r w:rsidR="00D8476B">
        <w:rPr>
          <w:rStyle w:val="NormalCharacter"/>
          <w:rFonts w:ascii="方正仿宋_GBK" w:eastAsia="方正仿宋_GBK" w:hAnsi="Calibri" w:hint="eastAsia"/>
          <w:sz w:val="32"/>
          <w:szCs w:val="32"/>
          <w:lang w:val="zh-CN"/>
        </w:rPr>
        <w:t>。</w:t>
      </w:r>
      <w:r w:rsidR="007B3E4C" w:rsidRPr="00DE72A9">
        <w:rPr>
          <w:rStyle w:val="NormalCharacter"/>
          <w:rFonts w:ascii="方正仿宋_GBK" w:eastAsia="方正仿宋_GBK" w:hAnsi="Calibri" w:hint="eastAsia"/>
          <w:sz w:val="32"/>
          <w:szCs w:val="32"/>
          <w:lang w:val="zh-CN"/>
        </w:rPr>
        <w:t>国家机关、</w:t>
      </w:r>
      <w:r w:rsidR="007B3E4C" w:rsidRPr="00DE72A9">
        <w:rPr>
          <w:rStyle w:val="NormalCharacter"/>
          <w:rFonts w:ascii="方正仿宋_GBK" w:eastAsia="方正仿宋_GBK" w:hAnsi="Calibri"/>
          <w:sz w:val="32"/>
          <w:szCs w:val="32"/>
          <w:lang w:val="zh-CN"/>
        </w:rPr>
        <w:t>法律法规授权组织</w:t>
      </w:r>
      <w:r w:rsidR="007B3E4C" w:rsidRPr="00DE72A9">
        <w:rPr>
          <w:rStyle w:val="NormalCharacter"/>
          <w:rFonts w:ascii="方正仿宋_GBK" w:eastAsia="方正仿宋_GBK" w:hAnsi="Calibri" w:hint="eastAsia"/>
          <w:sz w:val="32"/>
          <w:szCs w:val="32"/>
          <w:lang w:val="zh-CN"/>
        </w:rPr>
        <w:t>应当</w:t>
      </w:r>
      <w:r w:rsidR="007B3E4C">
        <w:rPr>
          <w:rStyle w:val="NormalCharacter"/>
          <w:rFonts w:ascii="方正仿宋_GBK" w:eastAsia="方正仿宋_GBK" w:hAnsi="Calibri" w:hint="eastAsia"/>
          <w:sz w:val="32"/>
          <w:szCs w:val="32"/>
          <w:lang w:val="zh-CN"/>
        </w:rPr>
        <w:t>将</w:t>
      </w:r>
      <w:r w:rsidR="00D8476B">
        <w:rPr>
          <w:rStyle w:val="NormalCharacter"/>
          <w:rFonts w:ascii="方正仿宋_GBK" w:eastAsia="方正仿宋_GBK" w:hAnsi="Calibri" w:hint="eastAsia"/>
          <w:sz w:val="32"/>
          <w:szCs w:val="32"/>
          <w:lang w:val="zh-CN"/>
        </w:rPr>
        <w:t>严重失信主体名单</w:t>
      </w:r>
      <w:r w:rsidR="00526B26">
        <w:rPr>
          <w:rStyle w:val="NormalCharacter"/>
          <w:rFonts w:ascii="方正仿宋_GBK" w:eastAsia="方正仿宋_GBK" w:hAnsi="Calibri" w:hint="eastAsia"/>
          <w:sz w:val="32"/>
          <w:szCs w:val="32"/>
          <w:lang w:val="zh-CN"/>
        </w:rPr>
        <w:t>向社会公布</w:t>
      </w:r>
      <w:r w:rsidR="00761E79" w:rsidRPr="00DE72A9">
        <w:rPr>
          <w:rStyle w:val="NormalCharacter"/>
          <w:rFonts w:ascii="方正仿宋_GBK" w:eastAsia="方正仿宋_GBK" w:hAnsi="Calibri" w:hint="eastAsia"/>
          <w:sz w:val="32"/>
          <w:szCs w:val="32"/>
          <w:lang w:val="zh-CN"/>
        </w:rPr>
        <w:t>。</w:t>
      </w:r>
    </w:p>
    <w:p w:rsidR="00C60734" w:rsidRPr="00C60734" w:rsidRDefault="00C60734" w:rsidP="00F9368E">
      <w:pPr>
        <w:spacing w:line="560" w:lineRule="exact"/>
        <w:ind w:firstLineChars="200" w:firstLine="640"/>
        <w:rPr>
          <w:rStyle w:val="NormalCharacter"/>
          <w:rFonts w:ascii="方正仿宋_GBK" w:eastAsia="方正仿宋_GBK" w:hAnsi="Calibri"/>
          <w:sz w:val="32"/>
          <w:szCs w:val="32"/>
        </w:rPr>
      </w:pPr>
    </w:p>
    <w:p w:rsidR="009E6D90" w:rsidRDefault="009E6D90" w:rsidP="00F9368E">
      <w:pPr>
        <w:spacing w:line="560" w:lineRule="exact"/>
        <w:jc w:val="center"/>
        <w:rPr>
          <w:rFonts w:ascii="Times New Roman" w:eastAsia="方正小标宋_GBK" w:hAnsi="Times New Roman" w:cs="Times New Roman"/>
          <w:sz w:val="36"/>
          <w:szCs w:val="36"/>
        </w:rPr>
      </w:pPr>
      <w:r>
        <w:rPr>
          <w:rFonts w:ascii="Times New Roman" w:eastAsia="方正小标宋_GBK" w:hAnsi="Times New Roman" w:cs="Times New Roman"/>
          <w:sz w:val="36"/>
          <w:szCs w:val="36"/>
        </w:rPr>
        <w:t>第四章</w:t>
      </w:r>
      <w:r w:rsidR="00F9368E">
        <w:rPr>
          <w:rFonts w:ascii="Times New Roman" w:eastAsia="方正小标宋_GBK" w:hAnsi="Times New Roman" w:cs="Times New Roman" w:hint="eastAsia"/>
          <w:sz w:val="36"/>
          <w:szCs w:val="36"/>
        </w:rPr>
        <w:t xml:space="preserve">  </w:t>
      </w:r>
      <w:r>
        <w:rPr>
          <w:rFonts w:ascii="Times New Roman" w:eastAsia="方正小标宋_GBK" w:hAnsi="Times New Roman" w:cs="Times New Roman"/>
          <w:sz w:val="36"/>
          <w:szCs w:val="36"/>
        </w:rPr>
        <w:t>信用奖惩</w:t>
      </w:r>
    </w:p>
    <w:p w:rsidR="009E6D90" w:rsidRDefault="009E6D90" w:rsidP="00F9368E">
      <w:pPr>
        <w:spacing w:line="560" w:lineRule="exact"/>
        <w:rPr>
          <w:rFonts w:ascii="Times New Roman" w:eastAsia="方正小标宋_GBK" w:hAnsi="Times New Roman" w:cs="Times New Roman"/>
          <w:sz w:val="32"/>
          <w:szCs w:val="32"/>
        </w:rPr>
      </w:pPr>
    </w:p>
    <w:p w:rsidR="00982F4C" w:rsidRDefault="005C3EBC" w:rsidP="00F9368E">
      <w:pPr>
        <w:spacing w:line="560" w:lineRule="exact"/>
        <w:ind w:firstLineChars="200" w:firstLine="640"/>
        <w:rPr>
          <w:rFonts w:ascii="Times New Roman" w:eastAsia="方正仿宋_GBK" w:hAnsi="Times New Roman" w:cs="Times New Roman"/>
          <w:sz w:val="32"/>
          <w:szCs w:val="32"/>
        </w:rPr>
      </w:pPr>
      <w:r>
        <w:rPr>
          <w:rFonts w:ascii="Times New Roman" w:eastAsia="方正黑体_GBK" w:hAnsi="Times New Roman" w:cs="Times New Roman" w:hint="eastAsia"/>
          <w:sz w:val="32"/>
          <w:szCs w:val="32"/>
        </w:rPr>
        <w:t>第二十</w:t>
      </w:r>
      <w:r w:rsidR="00982F4C">
        <w:rPr>
          <w:rFonts w:ascii="Times New Roman" w:eastAsia="方正黑体_GBK" w:hAnsi="Times New Roman" w:cs="Times New Roman" w:hint="eastAsia"/>
          <w:sz w:val="32"/>
          <w:szCs w:val="32"/>
        </w:rPr>
        <w:t>五</w:t>
      </w:r>
      <w:r w:rsidR="009E6D90">
        <w:rPr>
          <w:rFonts w:ascii="Times New Roman" w:eastAsia="方正黑体_GBK" w:hAnsi="Times New Roman" w:cs="Times New Roman" w:hint="eastAsia"/>
          <w:sz w:val="32"/>
          <w:szCs w:val="32"/>
        </w:rPr>
        <w:t>条【行政性守信激励】</w:t>
      </w:r>
      <w:r w:rsidR="009E6D90">
        <w:rPr>
          <w:rFonts w:ascii="Times New Roman" w:eastAsia="方正仿宋_GBK" w:hAnsi="Times New Roman" w:cs="Times New Roman" w:hint="eastAsia"/>
          <w:sz w:val="32"/>
          <w:szCs w:val="32"/>
        </w:rPr>
        <w:t>对</w:t>
      </w:r>
      <w:r w:rsidR="00DC4836">
        <w:rPr>
          <w:rFonts w:ascii="Times New Roman" w:eastAsia="方正仿宋_GBK" w:hAnsi="Times New Roman" w:cs="Times New Roman" w:hint="eastAsia"/>
          <w:sz w:val="32"/>
          <w:szCs w:val="32"/>
        </w:rPr>
        <w:t>信用状况良好的</w:t>
      </w:r>
      <w:r w:rsidR="009E6D90">
        <w:rPr>
          <w:rFonts w:ascii="Times New Roman" w:eastAsia="方正仿宋_GBK" w:hAnsi="Times New Roman" w:cs="Times New Roman" w:hint="eastAsia"/>
          <w:sz w:val="32"/>
          <w:szCs w:val="32"/>
        </w:rPr>
        <w:t>信用</w:t>
      </w:r>
      <w:r w:rsidR="009E6D90">
        <w:rPr>
          <w:rFonts w:ascii="Times New Roman" w:eastAsia="方正仿宋_GBK" w:hAnsi="Times New Roman" w:cs="Times New Roman"/>
          <w:sz w:val="32"/>
          <w:szCs w:val="32"/>
        </w:rPr>
        <w:t>主体</w:t>
      </w:r>
      <w:r w:rsidR="009E6D90">
        <w:rPr>
          <w:rFonts w:ascii="Times New Roman" w:eastAsia="方正仿宋_GBK" w:hAnsi="Times New Roman" w:cs="Times New Roman" w:hint="eastAsia"/>
          <w:sz w:val="32"/>
          <w:szCs w:val="32"/>
        </w:rPr>
        <w:t>，</w:t>
      </w:r>
      <w:r w:rsidR="00324D29">
        <w:rPr>
          <w:rFonts w:ascii="Times New Roman" w:eastAsia="方正仿宋_GBK" w:hAnsi="Times New Roman" w:cs="Times New Roman" w:hint="eastAsia"/>
          <w:sz w:val="32"/>
          <w:szCs w:val="32"/>
        </w:rPr>
        <w:t>国家机关、</w:t>
      </w:r>
      <w:r w:rsidR="004153AC">
        <w:rPr>
          <w:rFonts w:ascii="Times New Roman" w:eastAsia="方正仿宋_GBK" w:hAnsi="Times New Roman" w:cs="Times New Roman" w:hint="eastAsia"/>
          <w:sz w:val="32"/>
          <w:szCs w:val="32"/>
        </w:rPr>
        <w:t>法律法规授权组织</w:t>
      </w:r>
      <w:r w:rsidR="00324D29">
        <w:rPr>
          <w:rFonts w:ascii="Times New Roman" w:eastAsia="方正仿宋_GBK" w:hAnsi="Times New Roman" w:cs="Times New Roman" w:hint="eastAsia"/>
          <w:sz w:val="32"/>
          <w:szCs w:val="32"/>
        </w:rPr>
        <w:t>可以</w:t>
      </w:r>
      <w:r w:rsidR="002F2E97">
        <w:rPr>
          <w:rFonts w:ascii="Times New Roman" w:eastAsia="方正仿宋_GBK" w:hAnsi="Times New Roman" w:cs="Times New Roman" w:hint="eastAsia"/>
          <w:sz w:val="32"/>
          <w:szCs w:val="32"/>
        </w:rPr>
        <w:t>在</w:t>
      </w:r>
      <w:r w:rsidR="00D0594C">
        <w:rPr>
          <w:rFonts w:ascii="Times New Roman" w:eastAsia="方正仿宋_GBK" w:hAnsi="Times New Roman" w:cs="Times New Roman" w:hint="eastAsia"/>
          <w:sz w:val="32"/>
          <w:szCs w:val="32"/>
        </w:rPr>
        <w:t>财政性资金和项目支持、公共资源交易中给予支持，在</w:t>
      </w:r>
      <w:r w:rsidR="002F2E97">
        <w:rPr>
          <w:rFonts w:ascii="Times New Roman" w:eastAsia="方正仿宋_GBK" w:hAnsi="Times New Roman" w:cs="Times New Roman" w:hint="eastAsia"/>
          <w:sz w:val="32"/>
          <w:szCs w:val="32"/>
        </w:rPr>
        <w:t>公共服务以及日常监督管理中给予便利</w:t>
      </w:r>
      <w:r w:rsidR="00BD2961">
        <w:rPr>
          <w:rFonts w:ascii="Times New Roman" w:eastAsia="方正仿宋_GBK" w:hAnsi="Times New Roman" w:cs="Times New Roman" w:hint="eastAsia"/>
          <w:sz w:val="32"/>
          <w:szCs w:val="32"/>
        </w:rPr>
        <w:t>和优待</w:t>
      </w:r>
      <w:r w:rsidR="009E6D90">
        <w:rPr>
          <w:rFonts w:ascii="Times New Roman" w:eastAsia="方正仿宋_GBK" w:hAnsi="Times New Roman" w:cs="Times New Roman" w:hint="eastAsia"/>
          <w:sz w:val="32"/>
          <w:szCs w:val="32"/>
        </w:rPr>
        <w:t>。</w:t>
      </w:r>
    </w:p>
    <w:p w:rsidR="009F5FD8" w:rsidRDefault="009E6D90" w:rsidP="00F9368E">
      <w:pPr>
        <w:spacing w:line="560" w:lineRule="exact"/>
        <w:ind w:firstLineChars="200" w:firstLine="640"/>
        <w:rPr>
          <w:rFonts w:ascii="方正仿宋_GBK" w:eastAsia="方正仿宋_GBK" w:hAnsi="Times New Roman" w:cs="Times New Roman"/>
          <w:sz w:val="32"/>
          <w:szCs w:val="32"/>
        </w:rPr>
      </w:pPr>
      <w:r>
        <w:rPr>
          <w:rFonts w:ascii="Times New Roman" w:eastAsia="方正黑体_GBK" w:hAnsi="Times New Roman" w:cs="Times New Roman" w:hint="eastAsia"/>
          <w:sz w:val="32"/>
          <w:szCs w:val="32"/>
        </w:rPr>
        <w:t>第</w:t>
      </w:r>
      <w:r w:rsidR="00982F4C">
        <w:rPr>
          <w:rFonts w:ascii="Times New Roman" w:eastAsia="方正黑体_GBK" w:hAnsi="Times New Roman" w:cs="Times New Roman" w:hint="eastAsia"/>
          <w:sz w:val="32"/>
          <w:szCs w:val="32"/>
        </w:rPr>
        <w:t>二十六</w:t>
      </w:r>
      <w:r>
        <w:rPr>
          <w:rFonts w:ascii="Times New Roman" w:eastAsia="方正黑体_GBK" w:hAnsi="Times New Roman" w:cs="Times New Roman" w:hint="eastAsia"/>
          <w:sz w:val="32"/>
          <w:szCs w:val="32"/>
        </w:rPr>
        <w:t>条【行政性失信惩戒】【</w:t>
      </w:r>
      <w:r w:rsidR="00C853C0">
        <w:rPr>
          <w:rFonts w:ascii="Times New Roman" w:eastAsia="方正黑体_GBK" w:hAnsi="Times New Roman" w:cs="Times New Roman" w:hint="eastAsia"/>
          <w:sz w:val="32"/>
          <w:szCs w:val="32"/>
        </w:rPr>
        <w:t>轻微失信</w:t>
      </w:r>
      <w:r>
        <w:rPr>
          <w:rFonts w:ascii="Times New Roman" w:eastAsia="方正黑体_GBK" w:hAnsi="Times New Roman" w:cs="Times New Roman" w:hint="eastAsia"/>
          <w:sz w:val="32"/>
          <w:szCs w:val="32"/>
        </w:rPr>
        <w:t>】</w:t>
      </w:r>
      <w:r w:rsidR="00F35D27">
        <w:rPr>
          <w:rFonts w:ascii="方正仿宋_GBK" w:eastAsia="方正仿宋_GBK" w:hAnsi="Times New Roman" w:cs="Times New Roman" w:hint="eastAsia"/>
          <w:sz w:val="32"/>
          <w:szCs w:val="32"/>
        </w:rPr>
        <w:t>信用主体的</w:t>
      </w:r>
      <w:r w:rsidR="004941B5">
        <w:rPr>
          <w:rFonts w:ascii="方正仿宋_GBK" w:eastAsia="方正仿宋_GBK" w:hAnsi="Times New Roman" w:cs="Times New Roman" w:hint="eastAsia"/>
          <w:sz w:val="32"/>
          <w:szCs w:val="32"/>
        </w:rPr>
        <w:t>轻微失信行为</w:t>
      </w:r>
      <w:r w:rsidR="001C0DA3">
        <w:rPr>
          <w:rFonts w:ascii="方正仿宋_GBK" w:eastAsia="方正仿宋_GBK" w:hAnsi="Times New Roman" w:cs="Times New Roman" w:hint="eastAsia"/>
          <w:sz w:val="32"/>
          <w:szCs w:val="32"/>
        </w:rPr>
        <w:t>记入失信行为记录</w:t>
      </w:r>
      <w:r>
        <w:rPr>
          <w:rFonts w:ascii="方正仿宋_GBK" w:eastAsia="方正仿宋_GBK" w:hAnsi="Times New Roman" w:cs="Times New Roman" w:hint="eastAsia"/>
          <w:sz w:val="32"/>
          <w:szCs w:val="32"/>
        </w:rPr>
        <w:t>，不进行</w:t>
      </w:r>
      <w:r w:rsidR="00C13610">
        <w:rPr>
          <w:rFonts w:ascii="方正仿宋_GBK" w:eastAsia="方正仿宋_GBK" w:hAnsi="Times New Roman" w:cs="Times New Roman" w:hint="eastAsia"/>
          <w:sz w:val="32"/>
          <w:szCs w:val="32"/>
        </w:rPr>
        <w:t>披露和</w:t>
      </w:r>
      <w:r w:rsidR="003453CA">
        <w:rPr>
          <w:rFonts w:ascii="方正仿宋_GBK" w:eastAsia="方正仿宋_GBK" w:hAnsi="Times New Roman" w:cs="Times New Roman" w:hint="eastAsia"/>
          <w:sz w:val="32"/>
          <w:szCs w:val="32"/>
        </w:rPr>
        <w:t>信用</w:t>
      </w:r>
      <w:r>
        <w:rPr>
          <w:rFonts w:ascii="方正仿宋_GBK" w:eastAsia="方正仿宋_GBK" w:hAnsi="Times New Roman" w:cs="Times New Roman" w:hint="eastAsia"/>
          <w:sz w:val="32"/>
          <w:szCs w:val="32"/>
        </w:rPr>
        <w:t>惩戒。</w:t>
      </w:r>
    </w:p>
    <w:p w:rsidR="009E6D90" w:rsidRDefault="009E6D90" w:rsidP="00F9368E">
      <w:pPr>
        <w:spacing w:line="560" w:lineRule="exact"/>
        <w:ind w:firstLineChars="200" w:firstLine="640"/>
        <w:rPr>
          <w:rFonts w:ascii="Times New Roman" w:eastAsia="方正仿宋_GBK" w:hAnsi="Times New Roman" w:cs="Times New Roman"/>
          <w:sz w:val="32"/>
          <w:szCs w:val="32"/>
        </w:rPr>
      </w:pPr>
      <w:r>
        <w:rPr>
          <w:rFonts w:ascii="Times New Roman" w:eastAsia="方正黑体_GBK" w:hAnsi="Times New Roman" w:cs="Times New Roman" w:hint="eastAsia"/>
          <w:sz w:val="32"/>
          <w:szCs w:val="32"/>
        </w:rPr>
        <w:t>第</w:t>
      </w:r>
      <w:r w:rsidR="00982F4C">
        <w:rPr>
          <w:rFonts w:ascii="Times New Roman" w:eastAsia="方正黑体_GBK" w:hAnsi="Times New Roman" w:cs="Times New Roman" w:hint="eastAsia"/>
          <w:sz w:val="32"/>
          <w:szCs w:val="32"/>
        </w:rPr>
        <w:t>二十七</w:t>
      </w:r>
      <w:r>
        <w:rPr>
          <w:rFonts w:ascii="Times New Roman" w:eastAsia="方正黑体_GBK" w:hAnsi="Times New Roman" w:cs="Times New Roman" w:hint="eastAsia"/>
          <w:sz w:val="32"/>
          <w:szCs w:val="32"/>
        </w:rPr>
        <w:t>条【行政性失信惩戒】</w:t>
      </w:r>
      <w:r w:rsidR="00C853C0">
        <w:rPr>
          <w:rFonts w:ascii="Times New Roman" w:eastAsia="方正黑体_GBK" w:hAnsi="Times New Roman" w:cs="Times New Roman" w:hint="eastAsia"/>
          <w:sz w:val="32"/>
          <w:szCs w:val="32"/>
        </w:rPr>
        <w:t>【一般失信】</w:t>
      </w:r>
      <w:r w:rsidR="00751746">
        <w:rPr>
          <w:rFonts w:ascii="Times New Roman" w:eastAsia="方正仿宋_GBK" w:hAnsi="Times New Roman" w:cs="Times New Roman" w:hint="eastAsia"/>
          <w:sz w:val="32"/>
          <w:szCs w:val="32"/>
        </w:rPr>
        <w:t>国家机关、法律法规授权组织可以</w:t>
      </w:r>
      <w:r w:rsidR="00751746" w:rsidRPr="00982F4C">
        <w:rPr>
          <w:rFonts w:ascii="Times New Roman" w:eastAsia="方正仿宋_GBK" w:hAnsi="Times New Roman" w:cs="Times New Roman" w:hint="eastAsia"/>
          <w:sz w:val="32"/>
          <w:szCs w:val="32"/>
        </w:rPr>
        <w:t>对</w:t>
      </w:r>
      <w:r w:rsidR="00475776">
        <w:rPr>
          <w:rFonts w:ascii="方正仿宋_GBK" w:eastAsia="方正仿宋_GBK" w:hAnsi="方正仿宋_GBK" w:cs="方正仿宋_GBK" w:hint="eastAsia"/>
          <w:sz w:val="32"/>
          <w:szCs w:val="32"/>
        </w:rPr>
        <w:t>一般</w:t>
      </w:r>
      <w:r>
        <w:rPr>
          <w:rFonts w:ascii="方正仿宋_GBK" w:eastAsia="方正仿宋_GBK" w:hAnsi="Times New Roman" w:cs="Times New Roman" w:hint="eastAsia"/>
          <w:sz w:val="32"/>
          <w:szCs w:val="32"/>
        </w:rPr>
        <w:t>失信主体</w:t>
      </w:r>
      <w:r>
        <w:rPr>
          <w:rFonts w:ascii="Times New Roman" w:eastAsia="方正仿宋_GBK" w:hAnsi="Times New Roman" w:cs="Times New Roman" w:hint="eastAsia"/>
          <w:sz w:val="32"/>
          <w:szCs w:val="32"/>
        </w:rPr>
        <w:t>，采取以下</w:t>
      </w:r>
      <w:r w:rsidR="00655F86">
        <w:rPr>
          <w:rFonts w:ascii="Times New Roman" w:eastAsia="方正仿宋_GBK" w:hAnsi="Times New Roman" w:cs="Times New Roman" w:hint="eastAsia"/>
          <w:sz w:val="32"/>
          <w:szCs w:val="32"/>
        </w:rPr>
        <w:t>信用</w:t>
      </w:r>
      <w:r w:rsidR="00CD5371">
        <w:rPr>
          <w:rFonts w:ascii="Times New Roman" w:eastAsia="方正仿宋_GBK" w:hAnsi="Times New Roman" w:cs="Times New Roman" w:hint="eastAsia"/>
          <w:sz w:val="32"/>
          <w:szCs w:val="32"/>
        </w:rPr>
        <w:t>惩戒</w:t>
      </w:r>
      <w:r>
        <w:rPr>
          <w:rFonts w:ascii="Times New Roman" w:eastAsia="方正仿宋_GBK" w:hAnsi="Times New Roman" w:cs="Times New Roman" w:hint="eastAsia"/>
          <w:sz w:val="32"/>
          <w:szCs w:val="32"/>
        </w:rPr>
        <w:t>措施：</w:t>
      </w:r>
    </w:p>
    <w:p w:rsidR="009E6D90" w:rsidRDefault="00621069" w:rsidP="00F9368E">
      <w:pPr>
        <w:spacing w:line="560" w:lineRule="exact"/>
        <w:ind w:firstLineChars="200" w:firstLine="640"/>
        <w:jc w:val="left"/>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（一）在日常监督管理</w:t>
      </w:r>
      <w:r w:rsidR="009E6D90">
        <w:rPr>
          <w:rFonts w:ascii="Times New Roman" w:eastAsia="方正仿宋_GBK" w:hAnsi="Times New Roman" w:cs="Times New Roman" w:hint="eastAsia"/>
          <w:sz w:val="32"/>
          <w:szCs w:val="32"/>
        </w:rPr>
        <w:t>中，列为重点</w:t>
      </w:r>
      <w:r w:rsidR="00D31D44">
        <w:rPr>
          <w:rFonts w:ascii="Times New Roman" w:eastAsia="方正仿宋_GBK" w:hAnsi="Times New Roman" w:cs="Times New Roman" w:hint="eastAsia"/>
          <w:sz w:val="32"/>
          <w:szCs w:val="32"/>
        </w:rPr>
        <w:t>监督管理</w:t>
      </w:r>
      <w:r w:rsidR="009E6D90">
        <w:rPr>
          <w:rFonts w:ascii="Times New Roman" w:eastAsia="方正仿宋_GBK" w:hAnsi="Times New Roman" w:cs="Times New Roman" w:hint="eastAsia"/>
          <w:sz w:val="32"/>
          <w:szCs w:val="32"/>
        </w:rPr>
        <w:t>对象，增加检查频次</w:t>
      </w:r>
      <w:r w:rsidR="009E6D90" w:rsidRPr="0090310B">
        <w:rPr>
          <w:rFonts w:ascii="Times New Roman" w:eastAsia="方正仿宋_GBK" w:hAnsi="Times New Roman" w:cs="Times New Roman" w:hint="eastAsia"/>
          <w:sz w:val="32"/>
          <w:szCs w:val="32"/>
        </w:rPr>
        <w:t>，加强现场检查</w:t>
      </w:r>
      <w:r w:rsidR="009E6D90">
        <w:rPr>
          <w:rFonts w:ascii="Times New Roman" w:eastAsia="方正仿宋_GBK" w:hAnsi="Times New Roman" w:cs="Times New Roman" w:hint="eastAsia"/>
          <w:sz w:val="32"/>
          <w:szCs w:val="32"/>
        </w:rPr>
        <w:t>；</w:t>
      </w:r>
    </w:p>
    <w:p w:rsidR="009E6D90" w:rsidRDefault="009E6D90" w:rsidP="00F9368E">
      <w:pPr>
        <w:spacing w:line="560" w:lineRule="exact"/>
        <w:ind w:firstLineChars="200" w:firstLine="640"/>
        <w:jc w:val="left"/>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（二）在行政管理和公共服务中，限制享受相关</w:t>
      </w:r>
      <w:r w:rsidR="00A13653">
        <w:rPr>
          <w:rFonts w:ascii="Times New Roman" w:eastAsia="方正仿宋_GBK" w:hAnsi="Times New Roman" w:cs="Times New Roman" w:hint="eastAsia"/>
          <w:sz w:val="32"/>
          <w:szCs w:val="32"/>
        </w:rPr>
        <w:t>便利措施</w:t>
      </w:r>
      <w:r>
        <w:rPr>
          <w:rFonts w:ascii="Times New Roman" w:eastAsia="方正仿宋_GBK" w:hAnsi="Times New Roman" w:cs="Times New Roman" w:hint="eastAsia"/>
          <w:sz w:val="32"/>
          <w:szCs w:val="32"/>
        </w:rPr>
        <w:t>；</w:t>
      </w:r>
    </w:p>
    <w:p w:rsidR="009E6D90" w:rsidRDefault="009E6D90" w:rsidP="00F9368E">
      <w:pPr>
        <w:spacing w:line="560" w:lineRule="exact"/>
        <w:ind w:firstLineChars="200" w:firstLine="640"/>
        <w:jc w:val="left"/>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（三）在</w:t>
      </w:r>
      <w:r w:rsidR="0069105A">
        <w:rPr>
          <w:rFonts w:ascii="Times New Roman" w:eastAsia="方正仿宋_GBK" w:hAnsi="Times New Roman" w:cs="Times New Roman" w:hint="eastAsia"/>
          <w:sz w:val="32"/>
          <w:szCs w:val="32"/>
        </w:rPr>
        <w:t>资格</w:t>
      </w:r>
      <w:r w:rsidR="0069105A">
        <w:rPr>
          <w:rFonts w:ascii="Times New Roman" w:eastAsia="方正仿宋_GBK" w:hAnsi="Times New Roman" w:cs="Times New Roman"/>
          <w:sz w:val="32"/>
          <w:szCs w:val="32"/>
        </w:rPr>
        <w:t>认定</w:t>
      </w:r>
      <w:r w:rsidR="0069105A">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财政</w:t>
      </w:r>
      <w:r w:rsidR="00CC269A">
        <w:rPr>
          <w:rFonts w:ascii="Times New Roman" w:eastAsia="方正仿宋_GBK" w:hAnsi="Times New Roman" w:cs="Times New Roman" w:hint="eastAsia"/>
          <w:sz w:val="32"/>
          <w:szCs w:val="32"/>
        </w:rPr>
        <w:t>性</w:t>
      </w:r>
      <w:r>
        <w:rPr>
          <w:rFonts w:ascii="Times New Roman" w:eastAsia="方正仿宋_GBK" w:hAnsi="Times New Roman" w:cs="Times New Roman" w:hint="eastAsia"/>
          <w:sz w:val="32"/>
          <w:szCs w:val="32"/>
        </w:rPr>
        <w:t>资金资助</w:t>
      </w:r>
      <w:r w:rsidR="00454E87">
        <w:rPr>
          <w:rFonts w:ascii="Times New Roman" w:eastAsia="方正仿宋_GBK" w:hAnsi="Times New Roman" w:cs="Times New Roman"/>
          <w:sz w:val="32"/>
          <w:szCs w:val="32"/>
        </w:rPr>
        <w:t>等</w:t>
      </w:r>
      <w:r>
        <w:rPr>
          <w:rFonts w:ascii="Times New Roman" w:eastAsia="方正仿宋_GBK" w:hAnsi="Times New Roman" w:cs="Times New Roman" w:hint="eastAsia"/>
          <w:sz w:val="32"/>
          <w:szCs w:val="32"/>
        </w:rPr>
        <w:t>政策支持中</w:t>
      </w:r>
      <w:proofErr w:type="gramStart"/>
      <w:r>
        <w:rPr>
          <w:rFonts w:ascii="Times New Roman" w:eastAsia="方正仿宋_GBK" w:hAnsi="Times New Roman" w:cs="Times New Roman" w:hint="eastAsia"/>
          <w:sz w:val="32"/>
          <w:szCs w:val="32"/>
        </w:rPr>
        <w:t>作出</w:t>
      </w:r>
      <w:proofErr w:type="gramEnd"/>
      <w:r>
        <w:rPr>
          <w:rFonts w:ascii="Times New Roman" w:eastAsia="方正仿宋_GBK" w:hAnsi="Times New Roman" w:cs="Times New Roman" w:hint="eastAsia"/>
          <w:sz w:val="32"/>
          <w:szCs w:val="32"/>
        </w:rPr>
        <w:t>相应限制；</w:t>
      </w:r>
    </w:p>
    <w:p w:rsidR="009E6D90" w:rsidRDefault="0090310B" w:rsidP="00F9368E">
      <w:pPr>
        <w:spacing w:line="560" w:lineRule="exact"/>
        <w:ind w:firstLineChars="200" w:firstLine="640"/>
        <w:jc w:val="left"/>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（四）在</w:t>
      </w:r>
      <w:r w:rsidR="002D7E9B" w:rsidRPr="007E1C19">
        <w:rPr>
          <w:rFonts w:ascii="方正仿宋_GBK" w:eastAsia="方正仿宋_GBK" w:hint="eastAsia"/>
          <w:sz w:val="32"/>
          <w:szCs w:val="32"/>
        </w:rPr>
        <w:t>政</w:t>
      </w:r>
      <w:r w:rsidR="002D7E9B">
        <w:rPr>
          <w:rFonts w:ascii="方正仿宋_GBK" w:eastAsia="方正仿宋_GBK" w:hint="eastAsia"/>
          <w:sz w:val="32"/>
          <w:szCs w:val="32"/>
        </w:rPr>
        <w:t>府采购、招标投标</w:t>
      </w:r>
      <w:r w:rsidR="002D7E9B">
        <w:rPr>
          <w:rFonts w:ascii="Times New Roman" w:eastAsia="方正仿宋_GBK" w:hAnsi="Times New Roman" w:cs="Times New Roman" w:hint="eastAsia"/>
          <w:sz w:val="32"/>
          <w:szCs w:val="32"/>
        </w:rPr>
        <w:t>以及</w:t>
      </w:r>
      <w:r>
        <w:rPr>
          <w:rFonts w:ascii="Times New Roman" w:eastAsia="方正仿宋_GBK" w:hAnsi="Times New Roman" w:cs="Times New Roman" w:hint="eastAsia"/>
          <w:sz w:val="32"/>
          <w:szCs w:val="32"/>
        </w:rPr>
        <w:t>公共资源交易中</w:t>
      </w:r>
      <w:r w:rsidR="00FA49EC">
        <w:rPr>
          <w:rFonts w:ascii="Times New Roman" w:eastAsia="方正仿宋_GBK" w:hAnsi="Times New Roman" w:cs="Times New Roman" w:hint="eastAsia"/>
          <w:sz w:val="32"/>
          <w:szCs w:val="32"/>
        </w:rPr>
        <w:t>，</w:t>
      </w:r>
      <w:r w:rsidR="00544D37">
        <w:rPr>
          <w:rFonts w:ascii="Times New Roman" w:eastAsia="方正仿宋_GBK" w:hAnsi="Times New Roman" w:cs="Times New Roman" w:hint="eastAsia"/>
          <w:sz w:val="32"/>
          <w:szCs w:val="32"/>
        </w:rPr>
        <w:t>以评分方式确定交易对象的，</w:t>
      </w:r>
      <w:r w:rsidR="0098791F">
        <w:rPr>
          <w:rFonts w:ascii="Times New Roman" w:eastAsia="方正仿宋_GBK" w:hAnsi="Times New Roman" w:cs="Times New Roman" w:hint="eastAsia"/>
          <w:sz w:val="32"/>
          <w:szCs w:val="32"/>
        </w:rPr>
        <w:t>给予相应</w:t>
      </w:r>
      <w:r w:rsidR="00101FEB">
        <w:rPr>
          <w:rFonts w:ascii="Times New Roman" w:eastAsia="方正仿宋_GBK" w:hAnsi="Times New Roman" w:cs="Times New Roman" w:hint="eastAsia"/>
          <w:sz w:val="32"/>
          <w:szCs w:val="32"/>
        </w:rPr>
        <w:t>减分</w:t>
      </w:r>
      <w:r w:rsidR="009E6D90">
        <w:rPr>
          <w:rFonts w:ascii="Times New Roman" w:eastAsia="方正仿宋_GBK" w:hAnsi="Times New Roman" w:cs="Times New Roman" w:hint="eastAsia"/>
          <w:sz w:val="32"/>
          <w:szCs w:val="32"/>
        </w:rPr>
        <w:t>；</w:t>
      </w:r>
    </w:p>
    <w:p w:rsidR="002418CA" w:rsidRDefault="002418CA" w:rsidP="00F9368E">
      <w:pPr>
        <w:spacing w:line="560" w:lineRule="exact"/>
        <w:ind w:firstLineChars="200" w:firstLine="640"/>
        <w:jc w:val="left"/>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（五）限制</w:t>
      </w:r>
      <w:r w:rsidRPr="002418CA">
        <w:rPr>
          <w:rFonts w:ascii="Times New Roman" w:eastAsia="方正仿宋_GBK" w:hAnsi="Times New Roman" w:cs="Times New Roman" w:hint="eastAsia"/>
          <w:sz w:val="32"/>
          <w:szCs w:val="32"/>
        </w:rPr>
        <w:t>评优评先、表彰奖励、授予荣誉称号</w:t>
      </w:r>
      <w:r>
        <w:rPr>
          <w:rFonts w:ascii="Times New Roman" w:eastAsia="方正仿宋_GBK" w:hAnsi="Times New Roman" w:cs="Times New Roman" w:hint="eastAsia"/>
          <w:sz w:val="32"/>
          <w:szCs w:val="32"/>
        </w:rPr>
        <w:t>；</w:t>
      </w:r>
    </w:p>
    <w:p w:rsidR="009E6D90" w:rsidRDefault="009E6D90" w:rsidP="00F9368E">
      <w:pPr>
        <w:spacing w:line="560" w:lineRule="exact"/>
        <w:ind w:firstLineChars="200" w:firstLine="640"/>
        <w:jc w:val="left"/>
        <w:rPr>
          <w:rFonts w:ascii="Times New Roman" w:eastAsia="方正仿宋_GBK" w:hAnsi="Times New Roman" w:cs="Times New Roman"/>
          <w:sz w:val="32"/>
          <w:szCs w:val="32"/>
        </w:rPr>
      </w:pPr>
      <w:r>
        <w:rPr>
          <w:rFonts w:ascii="方正仿宋_GBK" w:eastAsia="方正仿宋_GBK" w:hAnsi="Times New Roman" w:cs="Times New Roman" w:hint="eastAsia"/>
          <w:sz w:val="32"/>
          <w:szCs w:val="32"/>
        </w:rPr>
        <w:t>（</w:t>
      </w:r>
      <w:r w:rsidR="002418CA">
        <w:rPr>
          <w:rFonts w:ascii="方正仿宋_GBK" w:eastAsia="方正仿宋_GBK" w:hAnsi="Times New Roman" w:cs="Times New Roman" w:hint="eastAsia"/>
          <w:sz w:val="32"/>
          <w:szCs w:val="32"/>
        </w:rPr>
        <w:t>六</w:t>
      </w:r>
      <w:r>
        <w:rPr>
          <w:rFonts w:ascii="方正仿宋_GBK" w:eastAsia="方正仿宋_GBK" w:hAnsi="Times New Roman" w:cs="Times New Roman" w:hint="eastAsia"/>
          <w:sz w:val="32"/>
          <w:szCs w:val="32"/>
        </w:rPr>
        <w:t>）</w:t>
      </w:r>
      <w:r>
        <w:rPr>
          <w:rFonts w:ascii="Times New Roman" w:eastAsia="方正仿宋_GBK" w:hAnsi="Times New Roman" w:cs="Times New Roman" w:hint="eastAsia"/>
          <w:sz w:val="32"/>
          <w:szCs w:val="32"/>
        </w:rPr>
        <w:t>法律、法规和国家规定的其他惩戒措施。</w:t>
      </w:r>
    </w:p>
    <w:p w:rsidR="009E6D90" w:rsidRDefault="009E6D90" w:rsidP="00F9368E">
      <w:pPr>
        <w:spacing w:line="560" w:lineRule="exact"/>
        <w:ind w:firstLineChars="200" w:firstLine="640"/>
        <w:rPr>
          <w:rFonts w:ascii="方正仿宋_GBK" w:eastAsia="方正仿宋_GBK" w:hAnsi="Times New Roman" w:cs="Times New Roman"/>
          <w:sz w:val="32"/>
          <w:szCs w:val="32"/>
        </w:rPr>
      </w:pPr>
      <w:r>
        <w:rPr>
          <w:rFonts w:ascii="Times New Roman" w:eastAsia="方正黑体_GBK" w:hAnsi="Times New Roman" w:cs="Times New Roman" w:hint="eastAsia"/>
          <w:sz w:val="32"/>
          <w:szCs w:val="32"/>
        </w:rPr>
        <w:t>第</w:t>
      </w:r>
      <w:r w:rsidR="00982F4C">
        <w:rPr>
          <w:rFonts w:ascii="Times New Roman" w:eastAsia="方正黑体_GBK" w:hAnsi="Times New Roman" w:cs="Times New Roman" w:hint="eastAsia"/>
          <w:sz w:val="32"/>
          <w:szCs w:val="32"/>
        </w:rPr>
        <w:t>二十八</w:t>
      </w:r>
      <w:r>
        <w:rPr>
          <w:rFonts w:ascii="Times New Roman" w:eastAsia="方正黑体_GBK" w:hAnsi="Times New Roman" w:cs="Times New Roman" w:hint="eastAsia"/>
          <w:sz w:val="32"/>
          <w:szCs w:val="32"/>
        </w:rPr>
        <w:t>条【行政性失信惩戒】【严重失信】</w:t>
      </w:r>
      <w:r w:rsidR="00BA1589">
        <w:rPr>
          <w:rFonts w:ascii="方正仿宋_GBK" w:eastAsia="方正仿宋_GBK" w:hAnsi="方正仿宋_GBK" w:cs="方正仿宋_GBK" w:hint="eastAsia"/>
          <w:sz w:val="32"/>
          <w:szCs w:val="32"/>
        </w:rPr>
        <w:t>对</w:t>
      </w:r>
      <w:r w:rsidR="00E3091C">
        <w:rPr>
          <w:rFonts w:ascii="方正仿宋_GBK" w:eastAsia="方正仿宋_GBK" w:hAnsi="方正仿宋_GBK" w:cs="方正仿宋_GBK" w:hint="eastAsia"/>
          <w:sz w:val="32"/>
          <w:szCs w:val="32"/>
        </w:rPr>
        <w:t>严重失信主体</w:t>
      </w:r>
      <w:r w:rsidR="006122EF">
        <w:rPr>
          <w:rFonts w:ascii="方正仿宋_GBK" w:eastAsia="方正仿宋_GBK" w:hAnsi="Times New Roman" w:cs="Times New Roman" w:hint="eastAsia"/>
          <w:sz w:val="32"/>
          <w:szCs w:val="32"/>
        </w:rPr>
        <w:t>，</w:t>
      </w:r>
      <w:r w:rsidR="007C2478">
        <w:rPr>
          <w:rFonts w:ascii="Times New Roman" w:eastAsia="方正仿宋_GBK" w:hAnsi="Times New Roman" w:cs="Times New Roman" w:hint="eastAsia"/>
          <w:sz w:val="32"/>
          <w:szCs w:val="32"/>
        </w:rPr>
        <w:t>国家机关、法律法规授权组织应当</w:t>
      </w:r>
      <w:r w:rsidR="00343180">
        <w:rPr>
          <w:rFonts w:ascii="Times New Roman" w:eastAsia="方正仿宋_GBK" w:hAnsi="Times New Roman" w:cs="Times New Roman" w:hint="eastAsia"/>
          <w:sz w:val="32"/>
          <w:szCs w:val="32"/>
        </w:rPr>
        <w:t>依法</w:t>
      </w:r>
      <w:r w:rsidR="007C2478">
        <w:rPr>
          <w:rFonts w:ascii="Times New Roman" w:eastAsia="方正仿宋_GBK" w:hAnsi="Times New Roman" w:cs="Times New Roman" w:hint="eastAsia"/>
          <w:sz w:val="32"/>
          <w:szCs w:val="32"/>
        </w:rPr>
        <w:t>采取以下</w:t>
      </w:r>
      <w:r w:rsidR="00BA1589">
        <w:rPr>
          <w:rFonts w:ascii="Times New Roman" w:eastAsia="方正仿宋_GBK" w:hAnsi="Times New Roman" w:cs="Times New Roman" w:hint="eastAsia"/>
          <w:sz w:val="32"/>
          <w:szCs w:val="32"/>
        </w:rPr>
        <w:t>信用</w:t>
      </w:r>
      <w:r w:rsidR="007C2478">
        <w:rPr>
          <w:rFonts w:ascii="Times New Roman" w:eastAsia="方正仿宋_GBK" w:hAnsi="Times New Roman" w:cs="Times New Roman" w:hint="eastAsia"/>
          <w:sz w:val="32"/>
          <w:szCs w:val="32"/>
        </w:rPr>
        <w:t>惩戒措施</w:t>
      </w:r>
      <w:r>
        <w:rPr>
          <w:rFonts w:ascii="Times New Roman" w:eastAsia="方正仿宋_GBK" w:hAnsi="Times New Roman" w:cs="Times New Roman" w:hint="eastAsia"/>
          <w:sz w:val="32"/>
          <w:szCs w:val="32"/>
        </w:rPr>
        <w:t>：</w:t>
      </w:r>
    </w:p>
    <w:p w:rsidR="009E6D90" w:rsidRDefault="009E6D90" w:rsidP="00F9368E">
      <w:pPr>
        <w:spacing w:line="560" w:lineRule="exact"/>
        <w:ind w:firstLineChars="200" w:firstLine="640"/>
        <w:jc w:val="left"/>
        <w:rPr>
          <w:rFonts w:ascii="方正仿宋_GBK" w:eastAsia="方正仿宋_GBK" w:hAnsi="Times New Roman" w:cs="Times New Roman"/>
          <w:sz w:val="32"/>
          <w:szCs w:val="32"/>
        </w:rPr>
      </w:pPr>
      <w:r>
        <w:rPr>
          <w:rFonts w:ascii="方正仿宋_GBK" w:eastAsia="方正仿宋_GBK" w:hAnsi="Times New Roman" w:cs="Times New Roman" w:hint="eastAsia"/>
          <w:sz w:val="32"/>
          <w:szCs w:val="32"/>
        </w:rPr>
        <w:t>（一）限制或者禁止进入相关市场和相关行业；</w:t>
      </w:r>
    </w:p>
    <w:p w:rsidR="009E6D90" w:rsidRDefault="009E6D90" w:rsidP="00F9368E">
      <w:pPr>
        <w:spacing w:line="560" w:lineRule="exact"/>
        <w:ind w:firstLineChars="200" w:firstLine="640"/>
        <w:jc w:val="left"/>
        <w:rPr>
          <w:rFonts w:ascii="方正仿宋_GBK" w:eastAsia="方正仿宋_GBK" w:hAnsi="Times New Roman" w:cs="Times New Roman"/>
          <w:sz w:val="32"/>
          <w:szCs w:val="32"/>
        </w:rPr>
      </w:pPr>
      <w:r>
        <w:rPr>
          <w:rFonts w:ascii="方正仿宋_GBK" w:eastAsia="方正仿宋_GBK" w:hAnsi="Times New Roman" w:cs="Times New Roman" w:hint="eastAsia"/>
          <w:sz w:val="32"/>
          <w:szCs w:val="32"/>
        </w:rPr>
        <w:t>（二）限制相关任职资格；</w:t>
      </w:r>
    </w:p>
    <w:p w:rsidR="009E6D90" w:rsidRDefault="009E6D90" w:rsidP="00F9368E">
      <w:pPr>
        <w:spacing w:line="560" w:lineRule="exact"/>
        <w:ind w:firstLineChars="200" w:firstLine="640"/>
        <w:jc w:val="left"/>
        <w:rPr>
          <w:rFonts w:ascii="方正仿宋_GBK" w:eastAsia="方正仿宋_GBK" w:hAnsi="Times New Roman" w:cs="Times New Roman"/>
          <w:sz w:val="32"/>
          <w:szCs w:val="32"/>
        </w:rPr>
      </w:pPr>
      <w:r>
        <w:rPr>
          <w:rFonts w:ascii="方正仿宋_GBK" w:eastAsia="方正仿宋_GBK" w:hAnsi="Times New Roman" w:cs="Times New Roman" w:hint="eastAsia"/>
          <w:sz w:val="32"/>
          <w:szCs w:val="32"/>
        </w:rPr>
        <w:lastRenderedPageBreak/>
        <w:t>（三）限制享受相关公共政策；</w:t>
      </w:r>
    </w:p>
    <w:p w:rsidR="00C55EB6" w:rsidRDefault="00C55EB6" w:rsidP="00F9368E">
      <w:pPr>
        <w:spacing w:line="560" w:lineRule="exact"/>
        <w:ind w:firstLineChars="200" w:firstLine="640"/>
        <w:jc w:val="left"/>
        <w:rPr>
          <w:rFonts w:ascii="方正仿宋_GBK" w:eastAsia="方正仿宋_GBK" w:hAnsi="Times New Roman" w:cs="Times New Roman"/>
          <w:sz w:val="32"/>
          <w:szCs w:val="32"/>
        </w:rPr>
      </w:pPr>
      <w:r>
        <w:rPr>
          <w:rFonts w:ascii="方正仿宋_GBK" w:eastAsia="方正仿宋_GBK" w:hAnsi="Times New Roman" w:cs="Times New Roman" w:hint="eastAsia"/>
          <w:sz w:val="32"/>
          <w:szCs w:val="32"/>
        </w:rPr>
        <w:t>（四）取消财政资金资助和项目支持；</w:t>
      </w:r>
    </w:p>
    <w:p w:rsidR="009E6D90" w:rsidRDefault="009E6D90" w:rsidP="00F9368E">
      <w:pPr>
        <w:spacing w:line="560" w:lineRule="exact"/>
        <w:ind w:firstLineChars="200" w:firstLine="640"/>
        <w:jc w:val="left"/>
        <w:rPr>
          <w:rFonts w:ascii="方正仿宋_GBK" w:eastAsia="方正仿宋_GBK" w:hAnsi="Times New Roman" w:cs="Times New Roman"/>
          <w:sz w:val="32"/>
          <w:szCs w:val="32"/>
        </w:rPr>
      </w:pPr>
      <w:r>
        <w:rPr>
          <w:rFonts w:ascii="方正仿宋_GBK" w:eastAsia="方正仿宋_GBK" w:hAnsi="Times New Roman" w:cs="Times New Roman" w:hint="eastAsia"/>
          <w:sz w:val="32"/>
          <w:szCs w:val="32"/>
        </w:rPr>
        <w:t>（</w:t>
      </w:r>
      <w:r w:rsidR="00C55EB6">
        <w:rPr>
          <w:rFonts w:ascii="方正仿宋_GBK" w:eastAsia="方正仿宋_GBK" w:hAnsi="Times New Roman" w:cs="Times New Roman" w:hint="eastAsia"/>
          <w:sz w:val="32"/>
          <w:szCs w:val="32"/>
        </w:rPr>
        <w:t>五</w:t>
      </w:r>
      <w:r>
        <w:rPr>
          <w:rFonts w:ascii="方正仿宋_GBK" w:eastAsia="方正仿宋_GBK" w:hAnsi="Times New Roman" w:cs="Times New Roman" w:hint="eastAsia"/>
          <w:sz w:val="32"/>
          <w:szCs w:val="32"/>
        </w:rPr>
        <w:t>）限制获得或者撤销相关荣誉称号；</w:t>
      </w:r>
    </w:p>
    <w:p w:rsidR="009E6D90" w:rsidRDefault="009E6D90" w:rsidP="00F9368E">
      <w:pPr>
        <w:spacing w:line="560" w:lineRule="exact"/>
        <w:ind w:firstLineChars="200" w:firstLine="640"/>
        <w:jc w:val="left"/>
        <w:rPr>
          <w:rFonts w:ascii="方正仿宋_GBK" w:eastAsia="方正仿宋_GBK" w:hAnsi="Times New Roman" w:cs="Times New Roman"/>
          <w:sz w:val="32"/>
          <w:szCs w:val="32"/>
        </w:rPr>
      </w:pPr>
      <w:r>
        <w:rPr>
          <w:rFonts w:ascii="方正仿宋_GBK" w:eastAsia="方正仿宋_GBK" w:hAnsi="Times New Roman" w:cs="Times New Roman" w:hint="eastAsia"/>
          <w:sz w:val="32"/>
          <w:szCs w:val="32"/>
        </w:rPr>
        <w:t>（</w:t>
      </w:r>
      <w:r w:rsidR="00C55EB6">
        <w:rPr>
          <w:rFonts w:ascii="方正仿宋_GBK" w:eastAsia="方正仿宋_GBK" w:hAnsi="Times New Roman" w:cs="Times New Roman" w:hint="eastAsia"/>
          <w:sz w:val="32"/>
          <w:szCs w:val="32"/>
        </w:rPr>
        <w:t>六</w:t>
      </w:r>
      <w:r>
        <w:rPr>
          <w:rFonts w:ascii="方正仿宋_GBK" w:eastAsia="方正仿宋_GBK" w:hAnsi="Times New Roman" w:cs="Times New Roman" w:hint="eastAsia"/>
          <w:sz w:val="32"/>
          <w:szCs w:val="32"/>
        </w:rPr>
        <w:t>）限制出</w:t>
      </w:r>
      <w:r w:rsidR="0069105A">
        <w:rPr>
          <w:rFonts w:ascii="方正仿宋_GBK" w:eastAsia="方正仿宋_GBK" w:hAnsi="Times New Roman" w:cs="Times New Roman" w:hint="eastAsia"/>
          <w:sz w:val="32"/>
          <w:szCs w:val="32"/>
        </w:rPr>
        <w:t>国</w:t>
      </w:r>
      <w:r>
        <w:rPr>
          <w:rFonts w:ascii="方正仿宋_GBK" w:eastAsia="方正仿宋_GBK" w:hAnsi="Times New Roman" w:cs="Times New Roman" w:hint="eastAsia"/>
          <w:sz w:val="32"/>
          <w:szCs w:val="32"/>
        </w:rPr>
        <w:t>境；</w:t>
      </w:r>
    </w:p>
    <w:p w:rsidR="009E6D90" w:rsidRDefault="009E6D90" w:rsidP="00F9368E">
      <w:pPr>
        <w:spacing w:line="560" w:lineRule="exact"/>
        <w:ind w:firstLineChars="200" w:firstLine="640"/>
        <w:jc w:val="left"/>
        <w:rPr>
          <w:rFonts w:ascii="Times New Roman" w:eastAsia="方正仿宋_GBK" w:hAnsi="Times New Roman" w:cs="Times New Roman"/>
          <w:sz w:val="32"/>
          <w:szCs w:val="32"/>
        </w:rPr>
      </w:pPr>
      <w:r>
        <w:rPr>
          <w:rFonts w:ascii="方正仿宋_GBK" w:eastAsia="方正仿宋_GBK" w:hAnsi="Times New Roman" w:cs="Times New Roman" w:hint="eastAsia"/>
          <w:sz w:val="32"/>
          <w:szCs w:val="32"/>
        </w:rPr>
        <w:t>（</w:t>
      </w:r>
      <w:r w:rsidR="00C55EB6">
        <w:rPr>
          <w:rFonts w:ascii="方正仿宋_GBK" w:eastAsia="方正仿宋_GBK" w:hAnsi="Times New Roman" w:cs="Times New Roman" w:hint="eastAsia"/>
          <w:sz w:val="32"/>
          <w:szCs w:val="32"/>
        </w:rPr>
        <w:t>七</w:t>
      </w:r>
      <w:r>
        <w:rPr>
          <w:rFonts w:ascii="方正仿宋_GBK" w:eastAsia="方正仿宋_GBK" w:hAnsi="Times New Roman" w:cs="Times New Roman" w:hint="eastAsia"/>
          <w:sz w:val="32"/>
          <w:szCs w:val="32"/>
        </w:rPr>
        <w:t>）</w:t>
      </w:r>
      <w:r>
        <w:rPr>
          <w:rFonts w:ascii="Times New Roman" w:eastAsia="方正仿宋_GBK" w:hAnsi="Times New Roman" w:cs="Times New Roman" w:hint="eastAsia"/>
          <w:sz w:val="32"/>
          <w:szCs w:val="32"/>
        </w:rPr>
        <w:t>法律、法规和国家规定的其他惩戒措施。</w:t>
      </w:r>
    </w:p>
    <w:p w:rsidR="00982F4C" w:rsidRDefault="009E6D90" w:rsidP="00F9368E">
      <w:pPr>
        <w:spacing w:line="560" w:lineRule="exact"/>
        <w:ind w:firstLineChars="200" w:firstLine="640"/>
        <w:jc w:val="left"/>
        <w:rPr>
          <w:rFonts w:ascii="Times New Roman" w:eastAsia="方正仿宋_GBK" w:hAnsi="Times New Roman" w:cs="Times New Roman"/>
          <w:sz w:val="32"/>
          <w:szCs w:val="32"/>
        </w:rPr>
      </w:pPr>
      <w:r>
        <w:rPr>
          <w:rFonts w:ascii="Times New Roman" w:eastAsia="方正黑体_GBK" w:hAnsi="Times New Roman" w:cs="Times New Roman" w:hint="eastAsia"/>
          <w:sz w:val="32"/>
          <w:szCs w:val="32"/>
        </w:rPr>
        <w:t>第</w:t>
      </w:r>
      <w:r w:rsidR="00982F4C">
        <w:rPr>
          <w:rFonts w:ascii="Times New Roman" w:eastAsia="方正黑体_GBK" w:hAnsi="Times New Roman" w:cs="Times New Roman" w:hint="eastAsia"/>
          <w:sz w:val="32"/>
          <w:szCs w:val="32"/>
        </w:rPr>
        <w:t>二十九</w:t>
      </w:r>
      <w:r>
        <w:rPr>
          <w:rFonts w:ascii="Times New Roman" w:eastAsia="方正黑体_GBK" w:hAnsi="Times New Roman" w:cs="Times New Roman" w:hint="eastAsia"/>
          <w:sz w:val="32"/>
          <w:szCs w:val="32"/>
        </w:rPr>
        <w:t>条【联合</w:t>
      </w:r>
      <w:r>
        <w:rPr>
          <w:rFonts w:ascii="Times New Roman" w:eastAsia="方正黑体_GBK" w:hAnsi="Times New Roman" w:cs="Times New Roman"/>
          <w:sz w:val="32"/>
          <w:szCs w:val="32"/>
        </w:rPr>
        <w:t>奖惩</w:t>
      </w:r>
      <w:r>
        <w:rPr>
          <w:rFonts w:ascii="Times New Roman" w:eastAsia="方正黑体_GBK" w:hAnsi="Times New Roman" w:cs="Times New Roman" w:hint="eastAsia"/>
          <w:sz w:val="32"/>
          <w:szCs w:val="32"/>
        </w:rPr>
        <w:t>】</w:t>
      </w:r>
      <w:r w:rsidR="00FF731A">
        <w:rPr>
          <w:rFonts w:ascii="Times New Roman" w:eastAsia="方正仿宋_GBK" w:hAnsi="Times New Roman" w:cs="Times New Roman" w:hint="eastAsia"/>
          <w:sz w:val="32"/>
          <w:szCs w:val="32"/>
        </w:rPr>
        <w:t>省</w:t>
      </w:r>
      <w:r w:rsidR="00FB7067">
        <w:rPr>
          <w:rFonts w:ascii="Times New Roman" w:eastAsia="方正仿宋_GBK" w:hAnsi="Times New Roman" w:cs="Times New Roman" w:hint="eastAsia"/>
          <w:sz w:val="32"/>
          <w:szCs w:val="32"/>
        </w:rPr>
        <w:t>社会信用主管部门</w:t>
      </w:r>
      <w:r w:rsidR="00FF731A">
        <w:rPr>
          <w:rFonts w:ascii="Times New Roman" w:eastAsia="方正仿宋_GBK" w:hAnsi="Times New Roman" w:cs="Times New Roman" w:hint="eastAsia"/>
          <w:sz w:val="32"/>
          <w:szCs w:val="32"/>
        </w:rPr>
        <w:t>应当推动</w:t>
      </w:r>
      <w:r w:rsidR="00FF731A" w:rsidRPr="003307E6">
        <w:rPr>
          <w:rFonts w:ascii="Times New Roman" w:eastAsia="方正仿宋_GBK" w:hAnsi="Times New Roman" w:cs="Times New Roman" w:hint="eastAsia"/>
          <w:sz w:val="32"/>
          <w:szCs w:val="32"/>
        </w:rPr>
        <w:t>建立</w:t>
      </w:r>
      <w:r w:rsidR="00FF731A">
        <w:rPr>
          <w:rFonts w:ascii="Times New Roman" w:eastAsia="方正仿宋_GBK" w:hAnsi="Times New Roman" w:cs="Times New Roman" w:hint="eastAsia"/>
          <w:sz w:val="32"/>
          <w:szCs w:val="32"/>
        </w:rPr>
        <w:t>跨地区、跨</w:t>
      </w:r>
      <w:r w:rsidR="00C14F79">
        <w:rPr>
          <w:rFonts w:ascii="Times New Roman" w:eastAsia="方正仿宋_GBK" w:hAnsi="Times New Roman" w:cs="Times New Roman" w:hint="eastAsia"/>
          <w:sz w:val="32"/>
          <w:szCs w:val="32"/>
        </w:rPr>
        <w:t>行业</w:t>
      </w:r>
      <w:r w:rsidR="00FF731A">
        <w:rPr>
          <w:rFonts w:ascii="Times New Roman" w:eastAsia="方正仿宋_GBK" w:hAnsi="Times New Roman" w:cs="Times New Roman" w:hint="eastAsia"/>
          <w:sz w:val="32"/>
          <w:szCs w:val="32"/>
        </w:rPr>
        <w:t>、跨领域的守信联合激励与失信联合惩戒机制，会同有关地区</w:t>
      </w:r>
      <w:r w:rsidR="00FF731A">
        <w:rPr>
          <w:rFonts w:ascii="Times New Roman" w:eastAsia="方正仿宋_GBK" w:hAnsi="Times New Roman" w:cs="Times New Roman"/>
          <w:sz w:val="32"/>
          <w:szCs w:val="32"/>
        </w:rPr>
        <w:t>和</w:t>
      </w:r>
      <w:r w:rsidR="00FF731A">
        <w:rPr>
          <w:rFonts w:ascii="Times New Roman" w:eastAsia="方正仿宋_GBK" w:hAnsi="Times New Roman" w:cs="Times New Roman" w:hint="eastAsia"/>
          <w:sz w:val="32"/>
          <w:szCs w:val="32"/>
        </w:rPr>
        <w:t>部门编制信用联合奖惩措施清单，对</w:t>
      </w:r>
      <w:r w:rsidR="00FF731A" w:rsidRPr="003307E6">
        <w:rPr>
          <w:rFonts w:ascii="Times New Roman" w:eastAsia="方正仿宋_GBK" w:hAnsi="Times New Roman" w:cs="Times New Roman" w:hint="eastAsia"/>
          <w:sz w:val="32"/>
          <w:szCs w:val="32"/>
        </w:rPr>
        <w:t>信用</w:t>
      </w:r>
      <w:r w:rsidR="00E5761B">
        <w:rPr>
          <w:rFonts w:ascii="Times New Roman" w:eastAsia="方正仿宋_GBK" w:hAnsi="Times New Roman" w:cs="Times New Roman" w:hint="eastAsia"/>
          <w:sz w:val="32"/>
          <w:szCs w:val="32"/>
        </w:rPr>
        <w:t>状况</w:t>
      </w:r>
      <w:r w:rsidR="00FF731A" w:rsidRPr="003307E6">
        <w:rPr>
          <w:rFonts w:ascii="Times New Roman" w:eastAsia="方正仿宋_GBK" w:hAnsi="Times New Roman" w:cs="Times New Roman" w:hint="eastAsia"/>
          <w:sz w:val="32"/>
          <w:szCs w:val="32"/>
        </w:rPr>
        <w:t>良好的信用主体实施联合激励，对严重失信主体</w:t>
      </w:r>
      <w:r w:rsidR="00596DC3" w:rsidRPr="003307E6">
        <w:rPr>
          <w:rFonts w:ascii="Times New Roman" w:eastAsia="方正仿宋_GBK" w:hAnsi="Times New Roman" w:cs="Times New Roman" w:hint="eastAsia"/>
          <w:sz w:val="32"/>
          <w:szCs w:val="32"/>
        </w:rPr>
        <w:t>实施</w:t>
      </w:r>
      <w:r w:rsidR="00FF731A" w:rsidRPr="003307E6">
        <w:rPr>
          <w:rFonts w:ascii="Times New Roman" w:eastAsia="方正仿宋_GBK" w:hAnsi="Times New Roman" w:cs="Times New Roman" w:hint="eastAsia"/>
          <w:sz w:val="32"/>
          <w:szCs w:val="32"/>
        </w:rPr>
        <w:t>联合惩戒。</w:t>
      </w:r>
    </w:p>
    <w:p w:rsidR="00944D9A" w:rsidRDefault="009E6D90" w:rsidP="00F9368E">
      <w:pPr>
        <w:spacing w:line="560" w:lineRule="exact"/>
        <w:ind w:firstLineChars="200" w:firstLine="640"/>
        <w:jc w:val="left"/>
        <w:rPr>
          <w:rFonts w:ascii="方正仿宋_GBK" w:eastAsia="方正仿宋_GBK" w:hAnsi="Times New Roman" w:cs="Times New Roman"/>
          <w:sz w:val="32"/>
          <w:szCs w:val="32"/>
        </w:rPr>
      </w:pPr>
      <w:r>
        <w:rPr>
          <w:rFonts w:ascii="Times New Roman" w:eastAsia="方正黑体_GBK" w:hAnsi="Times New Roman" w:cs="Times New Roman" w:hint="eastAsia"/>
          <w:sz w:val="32"/>
          <w:szCs w:val="32"/>
        </w:rPr>
        <w:t>第</w:t>
      </w:r>
      <w:r w:rsidR="00A85505">
        <w:rPr>
          <w:rFonts w:ascii="Times New Roman" w:eastAsia="方正黑体_GBK" w:hAnsi="Times New Roman" w:cs="Times New Roman" w:hint="eastAsia"/>
          <w:sz w:val="32"/>
          <w:szCs w:val="32"/>
        </w:rPr>
        <w:t>三十</w:t>
      </w:r>
      <w:r>
        <w:rPr>
          <w:rFonts w:ascii="Times New Roman" w:eastAsia="方正黑体_GBK" w:hAnsi="Times New Roman" w:cs="Times New Roman" w:hint="eastAsia"/>
          <w:sz w:val="32"/>
          <w:szCs w:val="32"/>
        </w:rPr>
        <w:t>条【惩戒适当原则】</w:t>
      </w:r>
      <w:r w:rsidR="000C1491" w:rsidRPr="00982F4C">
        <w:rPr>
          <w:rFonts w:ascii="方正仿宋_GBK" w:eastAsia="方正仿宋_GBK" w:hAnsi="Times New Roman" w:cs="Times New Roman" w:hint="eastAsia"/>
          <w:sz w:val="32"/>
          <w:szCs w:val="32"/>
        </w:rPr>
        <w:t>信用</w:t>
      </w:r>
      <w:r w:rsidR="00944D9A">
        <w:rPr>
          <w:rFonts w:ascii="方正仿宋_GBK" w:eastAsia="方正仿宋_GBK" w:hAnsi="Times New Roman" w:cs="Times New Roman" w:hint="eastAsia"/>
          <w:sz w:val="32"/>
          <w:szCs w:val="32"/>
        </w:rPr>
        <w:t>惩戒措施应当向社会公布，未经公布的惩戒措施不得实施。</w:t>
      </w:r>
    </w:p>
    <w:p w:rsidR="00BB47BB" w:rsidRDefault="00225997" w:rsidP="00F9368E">
      <w:pPr>
        <w:spacing w:line="560" w:lineRule="exact"/>
        <w:ind w:firstLineChars="200" w:firstLine="640"/>
        <w:jc w:val="left"/>
        <w:rPr>
          <w:rFonts w:ascii="方正仿宋_GBK" w:eastAsia="方正仿宋_GBK" w:hAnsi="Times New Roman" w:cs="Times New Roman"/>
          <w:sz w:val="32"/>
          <w:szCs w:val="32"/>
        </w:rPr>
      </w:pPr>
      <w:r w:rsidRPr="00A85505">
        <w:rPr>
          <w:rFonts w:ascii="方正仿宋_GBK" w:eastAsia="方正仿宋_GBK" w:hAnsi="Times New Roman" w:cs="Times New Roman" w:hint="eastAsia"/>
          <w:sz w:val="32"/>
          <w:szCs w:val="32"/>
        </w:rPr>
        <w:t>国家机关、法律法规授权组织</w:t>
      </w:r>
      <w:r w:rsidR="00B020B3">
        <w:rPr>
          <w:rFonts w:ascii="方正仿宋_GBK" w:eastAsia="方正仿宋_GBK" w:hAnsi="Times New Roman" w:cs="Times New Roman" w:hint="eastAsia"/>
          <w:sz w:val="32"/>
          <w:szCs w:val="32"/>
        </w:rPr>
        <w:t>实施信用惩戒</w:t>
      </w:r>
      <w:r w:rsidR="009E6D90">
        <w:rPr>
          <w:rFonts w:ascii="方正仿宋_GBK" w:eastAsia="方正仿宋_GBK" w:hAnsi="Times New Roman" w:cs="Times New Roman" w:hint="eastAsia"/>
          <w:sz w:val="32"/>
          <w:szCs w:val="32"/>
        </w:rPr>
        <w:t>应当</w:t>
      </w:r>
      <w:r>
        <w:rPr>
          <w:rFonts w:ascii="方正仿宋_GBK" w:eastAsia="方正仿宋_GBK" w:hAnsi="Times New Roman" w:cs="Times New Roman" w:hint="eastAsia"/>
          <w:sz w:val="32"/>
          <w:szCs w:val="32"/>
        </w:rPr>
        <w:t>与失信情形相关联，</w:t>
      </w:r>
      <w:r w:rsidR="009E6D90">
        <w:rPr>
          <w:rFonts w:ascii="方正仿宋_GBK" w:eastAsia="方正仿宋_GBK" w:hAnsi="Times New Roman" w:cs="Times New Roman" w:hint="eastAsia"/>
          <w:sz w:val="32"/>
          <w:szCs w:val="32"/>
        </w:rPr>
        <w:t>与信用主体失信行为的性质、</w:t>
      </w:r>
      <w:r w:rsidR="009E6D90" w:rsidRPr="007125BA">
        <w:rPr>
          <w:rFonts w:ascii="方正仿宋_GBK" w:eastAsia="方正仿宋_GBK" w:hAnsi="Times New Roman" w:cs="Times New Roman" w:hint="eastAsia"/>
          <w:color w:val="000000" w:themeColor="text1"/>
          <w:sz w:val="32"/>
          <w:szCs w:val="32"/>
        </w:rPr>
        <w:t>领域、</w:t>
      </w:r>
      <w:r w:rsidR="009E6D90">
        <w:rPr>
          <w:rFonts w:ascii="方正仿宋_GBK" w:eastAsia="方正仿宋_GBK" w:hAnsi="Times New Roman" w:cs="Times New Roman" w:hint="eastAsia"/>
          <w:sz w:val="32"/>
          <w:szCs w:val="32"/>
        </w:rPr>
        <w:t>情节和社会危害</w:t>
      </w:r>
      <w:r w:rsidR="00A505EC">
        <w:rPr>
          <w:rFonts w:ascii="方正仿宋_GBK" w:eastAsia="方正仿宋_GBK" w:hAnsi="Times New Roman" w:cs="Times New Roman" w:hint="eastAsia"/>
          <w:sz w:val="32"/>
          <w:szCs w:val="32"/>
        </w:rPr>
        <w:t>后果</w:t>
      </w:r>
      <w:r w:rsidR="009E6D90">
        <w:rPr>
          <w:rFonts w:ascii="方正仿宋_GBK" w:eastAsia="方正仿宋_GBK" w:hAnsi="Times New Roman" w:cs="Times New Roman" w:hint="eastAsia"/>
          <w:sz w:val="32"/>
          <w:szCs w:val="32"/>
        </w:rPr>
        <w:t>相适应</w:t>
      </w:r>
      <w:r w:rsidR="001F1305">
        <w:rPr>
          <w:rFonts w:ascii="方正仿宋_GBK" w:eastAsia="方正仿宋_GBK" w:hAnsi="Times New Roman" w:cs="Times New Roman" w:hint="eastAsia"/>
          <w:sz w:val="32"/>
          <w:szCs w:val="32"/>
        </w:rPr>
        <w:t>。</w:t>
      </w:r>
      <w:r w:rsidR="00760B73">
        <w:rPr>
          <w:rFonts w:ascii="方正仿宋_GBK" w:eastAsia="方正仿宋_GBK" w:hAnsi="Times New Roman" w:cs="Times New Roman" w:hint="eastAsia"/>
          <w:sz w:val="32"/>
          <w:szCs w:val="32"/>
        </w:rPr>
        <w:t>不得对失信主体以外的</w:t>
      </w:r>
      <w:r w:rsidR="00D2271F">
        <w:rPr>
          <w:rFonts w:ascii="方正仿宋_GBK" w:eastAsia="方正仿宋_GBK" w:hAnsi="Times New Roman" w:cs="Times New Roman" w:hint="eastAsia"/>
          <w:sz w:val="32"/>
          <w:szCs w:val="32"/>
        </w:rPr>
        <w:t>第三人实施信用惩戒</w:t>
      </w:r>
      <w:r w:rsidR="00760B73">
        <w:rPr>
          <w:rFonts w:ascii="方正仿宋_GBK" w:eastAsia="方正仿宋_GBK" w:hAnsi="Times New Roman" w:cs="Times New Roman" w:hint="eastAsia"/>
          <w:sz w:val="32"/>
          <w:szCs w:val="32"/>
        </w:rPr>
        <w:t>。</w:t>
      </w:r>
    </w:p>
    <w:p w:rsidR="00B020B3" w:rsidRDefault="00B020B3" w:rsidP="00F9368E">
      <w:pPr>
        <w:spacing w:line="560" w:lineRule="exact"/>
        <w:ind w:firstLineChars="200" w:firstLine="640"/>
        <w:rPr>
          <w:rFonts w:ascii="方正仿宋_GBK" w:eastAsia="方正仿宋_GBK" w:hAnsi="Times New Roman" w:cs="Times New Roman"/>
          <w:sz w:val="32"/>
          <w:szCs w:val="32"/>
        </w:rPr>
      </w:pPr>
      <w:r>
        <w:rPr>
          <w:rFonts w:ascii="Times New Roman" w:eastAsia="方正黑体_GBK" w:hAnsi="Times New Roman" w:cs="Times New Roman" w:hint="eastAsia"/>
          <w:sz w:val="32"/>
          <w:szCs w:val="32"/>
        </w:rPr>
        <w:t>第</w:t>
      </w:r>
      <w:r w:rsidR="00A85505">
        <w:rPr>
          <w:rFonts w:ascii="Times New Roman" w:eastAsia="方正黑体_GBK" w:hAnsi="Times New Roman" w:cs="Times New Roman" w:hint="eastAsia"/>
          <w:sz w:val="32"/>
          <w:szCs w:val="32"/>
        </w:rPr>
        <w:t>三十</w:t>
      </w:r>
      <w:r w:rsidR="00982F4C">
        <w:rPr>
          <w:rFonts w:ascii="Times New Roman" w:eastAsia="方正黑体_GBK" w:hAnsi="Times New Roman" w:cs="Times New Roman" w:hint="eastAsia"/>
          <w:sz w:val="32"/>
          <w:szCs w:val="32"/>
        </w:rPr>
        <w:t>一</w:t>
      </w:r>
      <w:r>
        <w:rPr>
          <w:rFonts w:ascii="Times New Roman" w:eastAsia="方正黑体_GBK" w:hAnsi="Times New Roman" w:cs="Times New Roman" w:hint="eastAsia"/>
          <w:sz w:val="32"/>
          <w:szCs w:val="32"/>
        </w:rPr>
        <w:t>条【非行政性信用奖惩】</w:t>
      </w:r>
      <w:r w:rsidRPr="00F05609">
        <w:rPr>
          <w:rFonts w:ascii="方正仿宋_GBK" w:eastAsia="方正仿宋_GBK" w:hint="eastAsia"/>
          <w:sz w:val="32"/>
          <w:szCs w:val="32"/>
        </w:rPr>
        <w:t>鼓励</w:t>
      </w:r>
      <w:r>
        <w:rPr>
          <w:rFonts w:ascii="方正仿宋_GBK" w:eastAsia="方正仿宋_GBK" w:hint="eastAsia"/>
          <w:sz w:val="32"/>
          <w:szCs w:val="32"/>
        </w:rPr>
        <w:t>市场主体、自然</w:t>
      </w:r>
      <w:r w:rsidRPr="00DE72A9">
        <w:rPr>
          <w:rFonts w:ascii="方正仿宋_GBK" w:eastAsia="方正仿宋_GBK" w:hAnsi="Times New Roman" w:cs="Times New Roman" w:hint="eastAsia"/>
          <w:sz w:val="32"/>
          <w:szCs w:val="32"/>
        </w:rPr>
        <w:t>人在经济社会活动中</w:t>
      </w:r>
      <w:r>
        <w:rPr>
          <w:rFonts w:ascii="方正仿宋_GBK" w:eastAsia="方正仿宋_GBK" w:hAnsi="Times New Roman" w:cs="Times New Roman" w:hint="eastAsia"/>
          <w:sz w:val="32"/>
          <w:szCs w:val="32"/>
        </w:rPr>
        <w:t>对信用</w:t>
      </w:r>
      <w:r w:rsidR="000140A7">
        <w:rPr>
          <w:rFonts w:ascii="方正仿宋_GBK" w:eastAsia="方正仿宋_GBK" w:hAnsi="Times New Roman" w:cs="Times New Roman" w:hint="eastAsia"/>
          <w:sz w:val="32"/>
          <w:szCs w:val="32"/>
        </w:rPr>
        <w:t>状况</w:t>
      </w:r>
      <w:r>
        <w:rPr>
          <w:rFonts w:ascii="方正仿宋_GBK" w:eastAsia="方正仿宋_GBK" w:hAnsi="Times New Roman" w:cs="Times New Roman" w:hint="eastAsia"/>
          <w:sz w:val="32"/>
          <w:szCs w:val="32"/>
        </w:rPr>
        <w:t>良好的主体采取优惠便利、增加交易机会、降低交易成本等激励措施；对信用</w:t>
      </w:r>
      <w:r w:rsidR="000140A7">
        <w:rPr>
          <w:rFonts w:ascii="方正仿宋_GBK" w:eastAsia="方正仿宋_GBK" w:hAnsi="Times New Roman" w:cs="Times New Roman" w:hint="eastAsia"/>
          <w:sz w:val="32"/>
          <w:szCs w:val="32"/>
        </w:rPr>
        <w:t>状况</w:t>
      </w:r>
      <w:r w:rsidRPr="00982F4C">
        <w:rPr>
          <w:rFonts w:ascii="方正仿宋_GBK" w:eastAsia="方正仿宋_GBK" w:hAnsi="Times New Roman" w:cs="Times New Roman" w:hint="eastAsia"/>
          <w:sz w:val="32"/>
          <w:szCs w:val="32"/>
        </w:rPr>
        <w:t>不良</w:t>
      </w:r>
      <w:r>
        <w:rPr>
          <w:rFonts w:ascii="方正仿宋_GBK" w:eastAsia="方正仿宋_GBK" w:hAnsi="Times New Roman" w:cs="Times New Roman" w:hint="eastAsia"/>
          <w:sz w:val="32"/>
          <w:szCs w:val="32"/>
        </w:rPr>
        <w:t>的主体采取取消优惠、提高保证金、减少信用额度等惩戒措施。</w:t>
      </w:r>
    </w:p>
    <w:p w:rsidR="00B020B3" w:rsidRDefault="00B020B3" w:rsidP="00F9368E">
      <w:pPr>
        <w:spacing w:line="560" w:lineRule="exact"/>
        <w:ind w:firstLineChars="200" w:firstLine="640"/>
        <w:jc w:val="left"/>
        <w:rPr>
          <w:rFonts w:ascii="方正仿宋_GBK" w:eastAsia="方正仿宋_GBK" w:hAnsi="Times New Roman" w:cs="Times New Roman"/>
          <w:sz w:val="32"/>
          <w:szCs w:val="32"/>
        </w:rPr>
      </w:pPr>
      <w:r>
        <w:rPr>
          <w:rFonts w:ascii="方正仿宋_GBK" w:eastAsia="方正仿宋_GBK" w:hAnsi="Times New Roman" w:cs="Times New Roman" w:hint="eastAsia"/>
          <w:sz w:val="32"/>
          <w:szCs w:val="32"/>
        </w:rPr>
        <w:t>鼓励行业协会、商会等</w:t>
      </w:r>
      <w:r w:rsidR="00FC15CC">
        <w:rPr>
          <w:rFonts w:ascii="方正仿宋_GBK" w:eastAsia="方正仿宋_GBK" w:hAnsi="Times New Roman" w:cs="Times New Roman" w:hint="eastAsia"/>
          <w:sz w:val="32"/>
          <w:szCs w:val="32"/>
        </w:rPr>
        <w:t>社会</w:t>
      </w:r>
      <w:r>
        <w:rPr>
          <w:rFonts w:ascii="方正仿宋_GBK" w:eastAsia="方正仿宋_GBK" w:hAnsi="Times New Roman" w:cs="Times New Roman" w:hint="eastAsia"/>
          <w:sz w:val="32"/>
          <w:szCs w:val="32"/>
        </w:rPr>
        <w:t>组织对</w:t>
      </w:r>
      <w:r w:rsidRPr="00F05609">
        <w:rPr>
          <w:rFonts w:ascii="方正仿宋_GBK" w:eastAsia="方正仿宋_GBK" w:hint="eastAsia"/>
          <w:sz w:val="32"/>
          <w:szCs w:val="32"/>
        </w:rPr>
        <w:t>信用</w:t>
      </w:r>
      <w:r w:rsidR="00EF311F">
        <w:rPr>
          <w:rFonts w:ascii="方正仿宋_GBK" w:eastAsia="方正仿宋_GBK" w:hint="eastAsia"/>
          <w:sz w:val="32"/>
          <w:szCs w:val="32"/>
        </w:rPr>
        <w:t>状况</w:t>
      </w:r>
      <w:r>
        <w:rPr>
          <w:rFonts w:ascii="Times New Roman" w:eastAsia="方正仿宋_GBK" w:hAnsi="Times New Roman" w:cs="Times New Roman" w:hint="eastAsia"/>
          <w:sz w:val="32"/>
          <w:szCs w:val="32"/>
        </w:rPr>
        <w:t>良好的会员</w:t>
      </w:r>
      <w:r>
        <w:rPr>
          <w:rFonts w:ascii="方正仿宋_GBK" w:eastAsia="方正仿宋_GBK" w:hAnsi="Times New Roman" w:cs="Times New Roman" w:hint="eastAsia"/>
          <w:sz w:val="32"/>
          <w:szCs w:val="32"/>
        </w:rPr>
        <w:t>采取重点推荐、提升会员级别等</w:t>
      </w:r>
      <w:r w:rsidR="005C77A9">
        <w:rPr>
          <w:rFonts w:ascii="方正仿宋_GBK" w:eastAsia="方正仿宋_GBK" w:hAnsi="Times New Roman" w:cs="Times New Roman" w:hint="eastAsia"/>
          <w:sz w:val="32"/>
          <w:szCs w:val="32"/>
        </w:rPr>
        <w:t>信用</w:t>
      </w:r>
      <w:r>
        <w:rPr>
          <w:rFonts w:ascii="方正仿宋_GBK" w:eastAsia="方正仿宋_GBK" w:hAnsi="Times New Roman" w:cs="Times New Roman" w:hint="eastAsia"/>
          <w:sz w:val="32"/>
          <w:szCs w:val="32"/>
        </w:rPr>
        <w:t>激励措施；对信用</w:t>
      </w:r>
      <w:r w:rsidR="00FC15CC">
        <w:rPr>
          <w:rFonts w:ascii="方正仿宋_GBK" w:eastAsia="方正仿宋_GBK" w:hAnsi="Times New Roman" w:cs="Times New Roman" w:hint="eastAsia"/>
          <w:sz w:val="32"/>
          <w:szCs w:val="32"/>
        </w:rPr>
        <w:t>状况</w:t>
      </w:r>
      <w:r>
        <w:rPr>
          <w:rFonts w:ascii="方正仿宋_GBK" w:eastAsia="方正仿宋_GBK" w:hAnsi="Times New Roman" w:cs="Times New Roman" w:hint="eastAsia"/>
          <w:sz w:val="32"/>
          <w:szCs w:val="32"/>
        </w:rPr>
        <w:t>不良的会员采取警示告诫、通报批评、降低会员级别、取消会员资格等</w:t>
      </w:r>
      <w:r w:rsidR="005C77A9">
        <w:rPr>
          <w:rFonts w:ascii="方正仿宋_GBK" w:eastAsia="方正仿宋_GBK" w:hAnsi="Times New Roman" w:cs="Times New Roman" w:hint="eastAsia"/>
          <w:sz w:val="32"/>
          <w:szCs w:val="32"/>
        </w:rPr>
        <w:t>信用</w:t>
      </w:r>
      <w:r>
        <w:rPr>
          <w:rFonts w:ascii="方正仿宋_GBK" w:eastAsia="方正仿宋_GBK" w:hAnsi="Times New Roman" w:cs="Times New Roman" w:hint="eastAsia"/>
          <w:sz w:val="32"/>
          <w:szCs w:val="32"/>
        </w:rPr>
        <w:t>惩戒措施。</w:t>
      </w:r>
    </w:p>
    <w:p w:rsidR="009E6D90" w:rsidRDefault="009E6D90" w:rsidP="00F9368E">
      <w:pPr>
        <w:spacing w:line="560" w:lineRule="exact"/>
        <w:ind w:firstLineChars="200" w:firstLine="640"/>
        <w:jc w:val="left"/>
        <w:rPr>
          <w:rFonts w:ascii="Times New Roman" w:eastAsia="方正仿宋_GBK" w:hAnsi="Times New Roman" w:cs="Times New Roman"/>
          <w:sz w:val="32"/>
          <w:szCs w:val="32"/>
        </w:rPr>
      </w:pPr>
      <w:r>
        <w:rPr>
          <w:rFonts w:ascii="Times New Roman" w:eastAsia="方正黑体_GBK" w:hAnsi="Times New Roman" w:cs="Times New Roman" w:hint="eastAsia"/>
          <w:sz w:val="32"/>
          <w:szCs w:val="32"/>
        </w:rPr>
        <w:t>第</w:t>
      </w:r>
      <w:r w:rsidR="00A85505">
        <w:rPr>
          <w:rFonts w:ascii="Times New Roman" w:eastAsia="方正黑体_GBK" w:hAnsi="Times New Roman" w:cs="Times New Roman" w:hint="eastAsia"/>
          <w:sz w:val="32"/>
          <w:szCs w:val="32"/>
        </w:rPr>
        <w:t>三十</w:t>
      </w:r>
      <w:r w:rsidR="00982F4C">
        <w:rPr>
          <w:rFonts w:ascii="Times New Roman" w:eastAsia="方正黑体_GBK" w:hAnsi="Times New Roman" w:cs="Times New Roman" w:hint="eastAsia"/>
          <w:sz w:val="32"/>
          <w:szCs w:val="32"/>
        </w:rPr>
        <w:t>二</w:t>
      </w:r>
      <w:r>
        <w:rPr>
          <w:rFonts w:ascii="Times New Roman" w:eastAsia="方正黑体_GBK" w:hAnsi="Times New Roman" w:cs="Times New Roman" w:hint="eastAsia"/>
          <w:sz w:val="32"/>
          <w:szCs w:val="32"/>
        </w:rPr>
        <w:t>条【</w:t>
      </w:r>
      <w:r>
        <w:rPr>
          <w:rFonts w:ascii="Times New Roman" w:eastAsia="方正黑体_GBK" w:hAnsi="Times New Roman" w:cs="Times New Roman"/>
          <w:sz w:val="32"/>
          <w:szCs w:val="32"/>
        </w:rPr>
        <w:t>自然人和法人失信信息联动</w:t>
      </w:r>
      <w:r>
        <w:rPr>
          <w:rFonts w:ascii="Times New Roman" w:eastAsia="方正黑体_GBK" w:hAnsi="Times New Roman" w:cs="Times New Roman" w:hint="eastAsia"/>
          <w:sz w:val="32"/>
          <w:szCs w:val="32"/>
        </w:rPr>
        <w:t>】</w:t>
      </w:r>
      <w:r>
        <w:rPr>
          <w:rFonts w:ascii="Times New Roman" w:eastAsia="方正仿宋_GBK" w:hAnsi="Times New Roman" w:cs="Times New Roman" w:hint="eastAsia"/>
          <w:sz w:val="32"/>
          <w:szCs w:val="32"/>
        </w:rPr>
        <w:t>法人和非法人组织被列入</w:t>
      </w:r>
      <w:r w:rsidR="005D6479">
        <w:rPr>
          <w:rFonts w:ascii="Times New Roman" w:eastAsia="方正仿宋_GBK" w:hAnsi="Times New Roman" w:cs="Times New Roman" w:hint="eastAsia"/>
          <w:sz w:val="32"/>
          <w:szCs w:val="32"/>
        </w:rPr>
        <w:t>严重失信主体名单</w:t>
      </w:r>
      <w:r>
        <w:rPr>
          <w:rFonts w:ascii="Times New Roman" w:eastAsia="方正仿宋_GBK" w:hAnsi="Times New Roman" w:cs="Times New Roman" w:hint="eastAsia"/>
          <w:sz w:val="32"/>
          <w:szCs w:val="32"/>
        </w:rPr>
        <w:t>的，</w:t>
      </w:r>
      <w:r w:rsidR="002818F6">
        <w:rPr>
          <w:rFonts w:ascii="Times New Roman" w:eastAsia="方正仿宋_GBK" w:hAnsi="Times New Roman" w:cs="Times New Roman" w:hint="eastAsia"/>
          <w:sz w:val="32"/>
          <w:szCs w:val="32"/>
        </w:rPr>
        <w:t>国家机关、法律法规授权组织应当</w:t>
      </w:r>
      <w:r w:rsidR="00684DCA">
        <w:rPr>
          <w:rFonts w:ascii="Times New Roman" w:eastAsia="方正仿宋_GBK" w:hAnsi="Times New Roman" w:cs="Times New Roman" w:hint="eastAsia"/>
          <w:sz w:val="32"/>
          <w:szCs w:val="32"/>
        </w:rPr>
        <w:t>在</w:t>
      </w:r>
      <w:r w:rsidR="002818F6">
        <w:rPr>
          <w:rFonts w:ascii="Times New Roman" w:eastAsia="方正仿宋_GBK" w:hAnsi="Times New Roman" w:cs="Times New Roman" w:hint="eastAsia"/>
          <w:sz w:val="32"/>
          <w:szCs w:val="32"/>
        </w:rPr>
        <w:t>负有责任的法定代表人、主要负责人、实际控制人和其他直接责任人</w:t>
      </w:r>
      <w:r w:rsidR="006F7C3F">
        <w:rPr>
          <w:rFonts w:ascii="Times New Roman" w:eastAsia="方正仿宋_GBK" w:hAnsi="Times New Roman" w:cs="Times New Roman" w:hint="eastAsia"/>
          <w:sz w:val="32"/>
          <w:szCs w:val="32"/>
        </w:rPr>
        <w:t>的</w:t>
      </w:r>
      <w:r w:rsidR="00FE1C8D">
        <w:rPr>
          <w:rFonts w:ascii="Times New Roman" w:eastAsia="方正仿宋_GBK" w:hAnsi="Times New Roman" w:cs="Times New Roman" w:hint="eastAsia"/>
          <w:sz w:val="32"/>
          <w:szCs w:val="32"/>
        </w:rPr>
        <w:t>信用</w:t>
      </w:r>
      <w:r w:rsidR="00684DCA">
        <w:rPr>
          <w:rFonts w:ascii="Times New Roman" w:eastAsia="方正仿宋_GBK" w:hAnsi="Times New Roman" w:cs="Times New Roman" w:hint="eastAsia"/>
          <w:sz w:val="32"/>
          <w:szCs w:val="32"/>
        </w:rPr>
        <w:t>记录中</w:t>
      </w:r>
      <w:r w:rsidR="005278F6">
        <w:rPr>
          <w:rFonts w:ascii="Times New Roman" w:eastAsia="方正仿宋_GBK" w:hAnsi="Times New Roman" w:cs="Times New Roman" w:hint="eastAsia"/>
          <w:sz w:val="32"/>
          <w:szCs w:val="32"/>
        </w:rPr>
        <w:t>同步</w:t>
      </w:r>
      <w:r w:rsidR="00684DCA">
        <w:rPr>
          <w:rFonts w:ascii="Times New Roman" w:eastAsia="方正仿宋_GBK" w:hAnsi="Times New Roman" w:cs="Times New Roman" w:hint="eastAsia"/>
          <w:sz w:val="32"/>
          <w:szCs w:val="32"/>
        </w:rPr>
        <w:t>标注</w:t>
      </w:r>
      <w:r>
        <w:rPr>
          <w:rFonts w:ascii="Times New Roman" w:eastAsia="方正仿宋_GBK" w:hAnsi="Times New Roman" w:cs="Times New Roman" w:hint="eastAsia"/>
          <w:sz w:val="32"/>
          <w:szCs w:val="32"/>
        </w:rPr>
        <w:t>。</w:t>
      </w:r>
    </w:p>
    <w:p w:rsidR="007B61A0" w:rsidRPr="003278B1" w:rsidRDefault="007B61A0" w:rsidP="00F9368E">
      <w:pPr>
        <w:spacing w:line="560" w:lineRule="exact"/>
        <w:ind w:firstLineChars="200" w:firstLine="640"/>
        <w:rPr>
          <w:rStyle w:val="NormalCharacter"/>
          <w:rFonts w:ascii="方正仿宋_GBK" w:eastAsia="方正仿宋_GBK" w:hAnsi="Calibri"/>
          <w:sz w:val="32"/>
          <w:szCs w:val="32"/>
        </w:rPr>
      </w:pPr>
    </w:p>
    <w:p w:rsidR="007B61A0" w:rsidRPr="005C5502" w:rsidRDefault="00384DEE" w:rsidP="00F9368E">
      <w:pPr>
        <w:spacing w:line="560" w:lineRule="exact"/>
        <w:jc w:val="center"/>
        <w:rPr>
          <w:rFonts w:ascii="方正小标宋_GBK" w:eastAsia="方正小标宋_GBK" w:hAnsi="方正小标宋简体" w:cs="方正小标宋简体"/>
          <w:sz w:val="36"/>
          <w:szCs w:val="36"/>
        </w:rPr>
      </w:pPr>
      <w:r w:rsidRPr="005C5502">
        <w:rPr>
          <w:rFonts w:ascii="方正小标宋_GBK" w:eastAsia="方正小标宋_GBK" w:hAnsi="方正小标宋简体" w:cs="方正小标宋简体" w:hint="eastAsia"/>
          <w:sz w:val="36"/>
          <w:szCs w:val="36"/>
        </w:rPr>
        <w:t>第五章  信用服务</w:t>
      </w:r>
    </w:p>
    <w:p w:rsidR="009D75C2" w:rsidRPr="0027133E" w:rsidRDefault="009D75C2" w:rsidP="00F9368E">
      <w:pPr>
        <w:spacing w:line="560" w:lineRule="exact"/>
        <w:jc w:val="center"/>
        <w:rPr>
          <w:rFonts w:ascii="方正小标宋简体" w:eastAsia="方正小标宋简体"/>
          <w:sz w:val="44"/>
          <w:szCs w:val="44"/>
        </w:rPr>
      </w:pPr>
    </w:p>
    <w:p w:rsidR="005F4CF6" w:rsidRDefault="00F65096" w:rsidP="00F9368E">
      <w:pPr>
        <w:spacing w:line="560" w:lineRule="exact"/>
        <w:ind w:firstLineChars="200" w:firstLine="640"/>
        <w:rPr>
          <w:rFonts w:ascii="方正仿宋_GBK" w:eastAsia="方正仿宋_GBK" w:hAnsi="Times New Roman" w:cs="Times New Roman"/>
          <w:sz w:val="32"/>
          <w:szCs w:val="32"/>
        </w:rPr>
      </w:pPr>
      <w:r>
        <w:rPr>
          <w:rFonts w:ascii="Times New Roman" w:eastAsia="方正黑体_GBK" w:hAnsi="Times New Roman" w:cs="Times New Roman"/>
          <w:sz w:val="32"/>
          <w:szCs w:val="32"/>
        </w:rPr>
        <w:t>第</w:t>
      </w:r>
      <w:r w:rsidR="00A85505">
        <w:rPr>
          <w:rFonts w:ascii="Times New Roman" w:eastAsia="方正黑体_GBK" w:hAnsi="Times New Roman" w:cs="Times New Roman" w:hint="eastAsia"/>
          <w:sz w:val="32"/>
          <w:szCs w:val="32"/>
        </w:rPr>
        <w:t>三十</w:t>
      </w:r>
      <w:r w:rsidR="00982F4C">
        <w:rPr>
          <w:rFonts w:ascii="Times New Roman" w:eastAsia="方正黑体_GBK" w:hAnsi="Times New Roman" w:cs="Times New Roman" w:hint="eastAsia"/>
          <w:sz w:val="32"/>
          <w:szCs w:val="32"/>
        </w:rPr>
        <w:t>三</w:t>
      </w:r>
      <w:r>
        <w:rPr>
          <w:rFonts w:ascii="Times New Roman" w:eastAsia="方正黑体_GBK" w:hAnsi="Times New Roman" w:cs="Times New Roman"/>
          <w:sz w:val="32"/>
          <w:szCs w:val="32"/>
        </w:rPr>
        <w:t>条【</w:t>
      </w:r>
      <w:r>
        <w:rPr>
          <w:rFonts w:ascii="Times New Roman" w:eastAsia="方正黑体_GBK" w:hAnsi="Times New Roman" w:cs="Times New Roman" w:hint="eastAsia"/>
          <w:sz w:val="32"/>
          <w:szCs w:val="32"/>
        </w:rPr>
        <w:t>信用</w:t>
      </w:r>
      <w:r>
        <w:rPr>
          <w:rFonts w:ascii="Times New Roman" w:eastAsia="方正黑体_GBK" w:hAnsi="Times New Roman" w:cs="Times New Roman"/>
          <w:sz w:val="32"/>
          <w:szCs w:val="32"/>
        </w:rPr>
        <w:t>服务】</w:t>
      </w:r>
      <w:r w:rsidR="006D2827" w:rsidRPr="00DE72A9">
        <w:rPr>
          <w:rFonts w:ascii="Times New Roman" w:eastAsia="方正仿宋_GBK" w:hAnsi="Times New Roman" w:cs="Times New Roman" w:hint="eastAsia"/>
          <w:sz w:val="32"/>
          <w:szCs w:val="32"/>
        </w:rPr>
        <w:t>县级以上地方人民政府应当</w:t>
      </w:r>
      <w:r w:rsidR="005F4CF6" w:rsidRPr="00DE72A9">
        <w:rPr>
          <w:rFonts w:ascii="Times New Roman" w:eastAsia="方正仿宋_GBK" w:hAnsi="Times New Roman" w:cs="Times New Roman" w:hint="eastAsia"/>
          <w:sz w:val="32"/>
          <w:szCs w:val="32"/>
        </w:rPr>
        <w:t>发展现代信用服务业，制定信用服务</w:t>
      </w:r>
      <w:r w:rsidR="002E432A" w:rsidRPr="00DE72A9">
        <w:rPr>
          <w:rFonts w:ascii="Times New Roman" w:eastAsia="方正仿宋_GBK" w:hAnsi="Times New Roman" w:cs="Times New Roman" w:hint="eastAsia"/>
          <w:sz w:val="32"/>
          <w:szCs w:val="32"/>
        </w:rPr>
        <w:t>行业发展规划和</w:t>
      </w:r>
      <w:r w:rsidR="005F4CF6">
        <w:rPr>
          <w:rFonts w:ascii="方正仿宋_GBK" w:eastAsia="方正仿宋_GBK" w:hint="eastAsia"/>
          <w:sz w:val="32"/>
          <w:szCs w:val="32"/>
        </w:rPr>
        <w:t>产业发展政策，</w:t>
      </w:r>
      <w:r w:rsidR="002E432A" w:rsidRPr="002E432A">
        <w:rPr>
          <w:rFonts w:ascii="方正仿宋_GBK" w:eastAsia="方正仿宋_GBK" w:hint="eastAsia"/>
          <w:sz w:val="32"/>
          <w:szCs w:val="32"/>
        </w:rPr>
        <w:t>培育、规范信用服务行业健康有序发展。</w:t>
      </w:r>
    </w:p>
    <w:p w:rsidR="00606CF9" w:rsidRDefault="00857E88" w:rsidP="00F9368E">
      <w:pPr>
        <w:spacing w:line="560" w:lineRule="exact"/>
        <w:ind w:firstLineChars="200" w:firstLine="640"/>
        <w:rPr>
          <w:rFonts w:ascii="方正仿宋_GBK" w:eastAsia="方正仿宋_GBK"/>
          <w:sz w:val="32"/>
          <w:szCs w:val="32"/>
        </w:rPr>
      </w:pPr>
      <w:r>
        <w:rPr>
          <w:rFonts w:ascii="Times New Roman" w:eastAsia="方正黑体_GBK" w:hAnsi="Times New Roman" w:cs="Times New Roman"/>
          <w:sz w:val="32"/>
          <w:szCs w:val="32"/>
        </w:rPr>
        <w:t>第</w:t>
      </w:r>
      <w:r w:rsidR="00A85505">
        <w:rPr>
          <w:rFonts w:ascii="Times New Roman" w:eastAsia="方正黑体_GBK" w:hAnsi="Times New Roman" w:cs="Times New Roman" w:hint="eastAsia"/>
          <w:sz w:val="32"/>
          <w:szCs w:val="32"/>
        </w:rPr>
        <w:t>三十</w:t>
      </w:r>
      <w:r w:rsidR="00982F4C">
        <w:rPr>
          <w:rFonts w:ascii="Times New Roman" w:eastAsia="方正黑体_GBK" w:hAnsi="Times New Roman" w:cs="Times New Roman" w:hint="eastAsia"/>
          <w:sz w:val="32"/>
          <w:szCs w:val="32"/>
        </w:rPr>
        <w:t>四</w:t>
      </w:r>
      <w:r>
        <w:rPr>
          <w:rFonts w:ascii="Times New Roman" w:eastAsia="方正黑体_GBK" w:hAnsi="Times New Roman" w:cs="Times New Roman"/>
          <w:sz w:val="32"/>
          <w:szCs w:val="32"/>
        </w:rPr>
        <w:t>条</w:t>
      </w:r>
      <w:r w:rsidRPr="00ED11C5">
        <w:rPr>
          <w:rFonts w:ascii="Times New Roman" w:eastAsia="方正黑体_GBK" w:hAnsi="Times New Roman" w:cs="Times New Roman"/>
          <w:color w:val="000000" w:themeColor="text1"/>
          <w:sz w:val="32"/>
          <w:szCs w:val="32"/>
        </w:rPr>
        <w:t>【</w:t>
      </w:r>
      <w:r>
        <w:rPr>
          <w:rFonts w:ascii="Times New Roman" w:eastAsia="方正黑体_GBK" w:hAnsi="Times New Roman" w:cs="Times New Roman" w:hint="eastAsia"/>
          <w:color w:val="000000" w:themeColor="text1"/>
          <w:sz w:val="32"/>
          <w:szCs w:val="32"/>
        </w:rPr>
        <w:t>信用服务机构</w:t>
      </w:r>
      <w:r w:rsidR="00C472FD">
        <w:rPr>
          <w:rFonts w:ascii="Times New Roman" w:eastAsia="方正黑体_GBK" w:hAnsi="Times New Roman" w:cs="Times New Roman" w:hint="eastAsia"/>
          <w:color w:val="000000" w:themeColor="text1"/>
          <w:sz w:val="32"/>
          <w:szCs w:val="32"/>
        </w:rPr>
        <w:t>管理</w:t>
      </w:r>
      <w:r w:rsidRPr="00ED11C5">
        <w:rPr>
          <w:rFonts w:ascii="Times New Roman" w:eastAsia="方正黑体_GBK" w:hAnsi="Times New Roman" w:cs="Times New Roman"/>
          <w:color w:val="000000" w:themeColor="text1"/>
          <w:sz w:val="32"/>
          <w:szCs w:val="32"/>
        </w:rPr>
        <w:t>】</w:t>
      </w:r>
      <w:r w:rsidR="00606CF9" w:rsidRPr="00982F4C">
        <w:rPr>
          <w:rFonts w:ascii="Times New Roman" w:eastAsia="方正仿宋_GBK" w:hAnsi="Times New Roman" w:cs="Times New Roman" w:hint="eastAsia"/>
          <w:sz w:val="32"/>
          <w:szCs w:val="32"/>
        </w:rPr>
        <w:t>鼓励</w:t>
      </w:r>
      <w:r w:rsidRPr="00DE72A9">
        <w:rPr>
          <w:rFonts w:ascii="Times New Roman" w:eastAsia="方正仿宋_GBK" w:hAnsi="Times New Roman" w:cs="Times New Roman" w:hint="eastAsia"/>
          <w:sz w:val="32"/>
          <w:szCs w:val="32"/>
        </w:rPr>
        <w:t>在本省从事信用服务活动的信用服务机构向</w:t>
      </w:r>
      <w:r w:rsidR="00476FD8">
        <w:rPr>
          <w:rFonts w:ascii="方正仿宋_GBK" w:eastAsia="方正仿宋_GBK" w:hint="eastAsia"/>
          <w:sz w:val="32"/>
          <w:szCs w:val="32"/>
        </w:rPr>
        <w:t>设区的市</w:t>
      </w:r>
      <w:r w:rsidR="00FB7067">
        <w:rPr>
          <w:rFonts w:ascii="Times New Roman" w:eastAsia="方正仿宋_GBK" w:hAnsi="Times New Roman" w:cs="Times New Roman" w:hint="eastAsia"/>
          <w:sz w:val="32"/>
          <w:szCs w:val="32"/>
        </w:rPr>
        <w:t>社会信用主管部门</w:t>
      </w:r>
      <w:r>
        <w:rPr>
          <w:rFonts w:ascii="方正仿宋_GBK" w:eastAsia="方正仿宋_GBK" w:hint="eastAsia"/>
          <w:sz w:val="32"/>
          <w:szCs w:val="32"/>
        </w:rPr>
        <w:t>提</w:t>
      </w:r>
      <w:r w:rsidR="00851E1D">
        <w:rPr>
          <w:rFonts w:ascii="方正仿宋_GBK" w:eastAsia="方正仿宋_GBK" w:hint="eastAsia"/>
          <w:sz w:val="32"/>
          <w:szCs w:val="32"/>
        </w:rPr>
        <w:t>供登记信息、</w:t>
      </w:r>
      <w:r w:rsidR="005D5797">
        <w:rPr>
          <w:rFonts w:ascii="方正仿宋_GBK" w:eastAsia="方正仿宋_GBK" w:hint="eastAsia"/>
          <w:sz w:val="32"/>
          <w:szCs w:val="32"/>
        </w:rPr>
        <w:t>业务</w:t>
      </w:r>
      <w:r w:rsidR="00D00326">
        <w:rPr>
          <w:rFonts w:ascii="方正仿宋_GBK" w:eastAsia="方正仿宋_GBK" w:hint="eastAsia"/>
          <w:sz w:val="32"/>
          <w:szCs w:val="32"/>
        </w:rPr>
        <w:t>开展</w:t>
      </w:r>
      <w:r w:rsidR="00F9368E">
        <w:rPr>
          <w:rFonts w:ascii="方正仿宋_GBK" w:eastAsia="方正仿宋_GBK" w:hint="eastAsia"/>
          <w:sz w:val="32"/>
          <w:szCs w:val="32"/>
        </w:rPr>
        <w:t>信息</w:t>
      </w:r>
      <w:r>
        <w:rPr>
          <w:rFonts w:ascii="方正仿宋_GBK" w:eastAsia="方正仿宋_GBK" w:hint="eastAsia"/>
          <w:sz w:val="32"/>
          <w:szCs w:val="32"/>
        </w:rPr>
        <w:t>等。</w:t>
      </w:r>
      <w:r w:rsidR="002E42FD">
        <w:rPr>
          <w:rFonts w:ascii="方正仿宋_GBK" w:eastAsia="方正仿宋_GBK" w:hint="eastAsia"/>
          <w:sz w:val="32"/>
          <w:szCs w:val="32"/>
        </w:rPr>
        <w:t>省</w:t>
      </w:r>
      <w:r w:rsidR="00FB7067">
        <w:rPr>
          <w:rFonts w:ascii="方正仿宋_GBK" w:eastAsia="方正仿宋_GBK" w:hint="eastAsia"/>
          <w:sz w:val="32"/>
          <w:szCs w:val="32"/>
        </w:rPr>
        <w:t>社会信用主管部门</w:t>
      </w:r>
      <w:r w:rsidR="00034BC5">
        <w:rPr>
          <w:rFonts w:ascii="方正仿宋_GBK" w:eastAsia="方正仿宋_GBK" w:hint="eastAsia"/>
          <w:sz w:val="32"/>
          <w:szCs w:val="32"/>
        </w:rPr>
        <w:t>对提交</w:t>
      </w:r>
      <w:r w:rsidR="00606CF9">
        <w:rPr>
          <w:rFonts w:ascii="方正仿宋_GBK" w:eastAsia="方正仿宋_GBK" w:hint="eastAsia"/>
          <w:sz w:val="32"/>
          <w:szCs w:val="32"/>
        </w:rPr>
        <w:t>登记</w:t>
      </w:r>
      <w:r w:rsidR="00034BC5">
        <w:rPr>
          <w:rFonts w:ascii="方正仿宋_GBK" w:eastAsia="方正仿宋_GBK" w:hint="eastAsia"/>
          <w:sz w:val="32"/>
          <w:szCs w:val="32"/>
        </w:rPr>
        <w:t>信息、业务开展</w:t>
      </w:r>
      <w:r w:rsidR="00F9368E">
        <w:rPr>
          <w:rFonts w:ascii="方正仿宋_GBK" w:eastAsia="方正仿宋_GBK" w:hint="eastAsia"/>
          <w:sz w:val="32"/>
          <w:szCs w:val="32"/>
        </w:rPr>
        <w:t>信息</w:t>
      </w:r>
      <w:r w:rsidR="00606CF9">
        <w:rPr>
          <w:rFonts w:ascii="方正仿宋_GBK" w:eastAsia="方正仿宋_GBK" w:hint="eastAsia"/>
          <w:sz w:val="32"/>
          <w:szCs w:val="32"/>
        </w:rPr>
        <w:t>的信用服务机构应当</w:t>
      </w:r>
      <w:r w:rsidR="00034BC5">
        <w:rPr>
          <w:rFonts w:ascii="方正仿宋_GBK" w:eastAsia="方正仿宋_GBK" w:hint="eastAsia"/>
          <w:sz w:val="32"/>
          <w:szCs w:val="32"/>
        </w:rPr>
        <w:t>建立</w:t>
      </w:r>
      <w:r w:rsidR="002728C0">
        <w:rPr>
          <w:rFonts w:ascii="方正仿宋_GBK" w:eastAsia="方正仿宋_GBK" w:hint="eastAsia"/>
          <w:sz w:val="32"/>
          <w:szCs w:val="32"/>
        </w:rPr>
        <w:t>名册，</w:t>
      </w:r>
      <w:r w:rsidR="00606CF9">
        <w:rPr>
          <w:rFonts w:ascii="方正仿宋_GBK" w:eastAsia="方正仿宋_GBK" w:hint="eastAsia"/>
          <w:sz w:val="32"/>
          <w:szCs w:val="32"/>
        </w:rPr>
        <w:t>并</w:t>
      </w:r>
      <w:r w:rsidR="002728C0">
        <w:rPr>
          <w:rFonts w:ascii="方正仿宋_GBK" w:eastAsia="方正仿宋_GBK" w:hint="eastAsia"/>
          <w:sz w:val="32"/>
          <w:szCs w:val="32"/>
        </w:rPr>
        <w:t>向社会公开。</w:t>
      </w:r>
    </w:p>
    <w:p w:rsidR="005F4CF6" w:rsidRDefault="00A85505" w:rsidP="00F9368E">
      <w:pPr>
        <w:spacing w:line="560" w:lineRule="exact"/>
        <w:ind w:firstLineChars="200" w:firstLine="640"/>
        <w:rPr>
          <w:rFonts w:ascii="方正仿宋_GBK" w:eastAsia="方正仿宋_GBK"/>
          <w:sz w:val="32"/>
          <w:szCs w:val="32"/>
        </w:rPr>
      </w:pPr>
      <w:r>
        <w:rPr>
          <w:rFonts w:ascii="Times New Roman" w:eastAsia="方正黑体_GBK" w:hAnsi="Times New Roman" w:cs="Times New Roman" w:hint="eastAsia"/>
          <w:color w:val="000000" w:themeColor="text1"/>
          <w:sz w:val="32"/>
          <w:szCs w:val="32"/>
        </w:rPr>
        <w:t>第三</w:t>
      </w:r>
      <w:r w:rsidR="00054063" w:rsidRPr="00DE72A9">
        <w:rPr>
          <w:rFonts w:ascii="Times New Roman" w:eastAsia="方正黑体_GBK" w:hAnsi="Times New Roman" w:cs="Times New Roman" w:hint="eastAsia"/>
          <w:color w:val="000000" w:themeColor="text1"/>
          <w:sz w:val="32"/>
          <w:szCs w:val="32"/>
        </w:rPr>
        <w:t>十</w:t>
      </w:r>
      <w:r w:rsidR="00982F4C">
        <w:rPr>
          <w:rFonts w:ascii="Times New Roman" w:eastAsia="方正黑体_GBK" w:hAnsi="Times New Roman" w:cs="Times New Roman" w:hint="eastAsia"/>
          <w:color w:val="000000" w:themeColor="text1"/>
          <w:sz w:val="32"/>
          <w:szCs w:val="32"/>
        </w:rPr>
        <w:t>五</w:t>
      </w:r>
      <w:r w:rsidR="002E432A" w:rsidRPr="00DE72A9">
        <w:rPr>
          <w:rFonts w:ascii="Times New Roman" w:eastAsia="方正黑体_GBK" w:hAnsi="Times New Roman" w:cs="Times New Roman" w:hint="eastAsia"/>
          <w:color w:val="000000" w:themeColor="text1"/>
          <w:sz w:val="32"/>
          <w:szCs w:val="32"/>
        </w:rPr>
        <w:t>条</w:t>
      </w:r>
      <w:r w:rsidR="00AC4916" w:rsidRPr="00DE72A9">
        <w:rPr>
          <w:rFonts w:ascii="Times New Roman" w:eastAsia="方正黑体_GBK" w:hAnsi="Times New Roman" w:cs="Times New Roman" w:hint="eastAsia"/>
          <w:color w:val="000000" w:themeColor="text1"/>
          <w:sz w:val="32"/>
          <w:szCs w:val="32"/>
        </w:rPr>
        <w:t>【信用产品和服务】</w:t>
      </w:r>
      <w:r w:rsidR="002E432A" w:rsidRPr="002E432A">
        <w:rPr>
          <w:rFonts w:ascii="方正仿宋_GBK" w:eastAsia="方正仿宋_GBK" w:hint="eastAsia"/>
          <w:sz w:val="32"/>
          <w:szCs w:val="32"/>
        </w:rPr>
        <w:t>鼓励和支持信用服务机构利用大数据等技术开发具有自主知识产权的信用产品，拓展信用应用服务领域，提供多样化、定制化的信用产品服务。</w:t>
      </w:r>
    </w:p>
    <w:p w:rsidR="00476FD8" w:rsidRPr="002E432A" w:rsidRDefault="00476FD8" w:rsidP="00F9368E">
      <w:pPr>
        <w:spacing w:line="560" w:lineRule="exact"/>
        <w:ind w:firstLineChars="200" w:firstLine="640"/>
        <w:rPr>
          <w:rFonts w:ascii="方正仿宋_GBK" w:eastAsia="方正仿宋_GBK"/>
          <w:sz w:val="32"/>
          <w:szCs w:val="32"/>
        </w:rPr>
      </w:pPr>
      <w:r>
        <w:rPr>
          <w:rFonts w:ascii="方正仿宋_GBK" w:eastAsia="方正仿宋_GBK" w:hint="eastAsia"/>
          <w:sz w:val="32"/>
          <w:szCs w:val="32"/>
        </w:rPr>
        <w:t>鼓励国家机关、法律法规授权组织在行政管理</w:t>
      </w:r>
      <w:r w:rsidR="006071D7">
        <w:rPr>
          <w:rFonts w:ascii="方正仿宋_GBK" w:eastAsia="方正仿宋_GBK" w:hint="eastAsia"/>
          <w:sz w:val="32"/>
          <w:szCs w:val="32"/>
        </w:rPr>
        <w:t>和服务</w:t>
      </w:r>
      <w:r>
        <w:rPr>
          <w:rFonts w:ascii="方正仿宋_GBK" w:eastAsia="方正仿宋_GBK" w:hint="eastAsia"/>
          <w:sz w:val="32"/>
          <w:szCs w:val="32"/>
        </w:rPr>
        <w:t>中应用</w:t>
      </w:r>
      <w:r w:rsidR="006071D7">
        <w:rPr>
          <w:rFonts w:ascii="方正仿宋_GBK" w:eastAsia="方正仿宋_GBK" w:hint="eastAsia"/>
          <w:sz w:val="32"/>
          <w:szCs w:val="32"/>
        </w:rPr>
        <w:t>信用服务机构的</w:t>
      </w:r>
      <w:r>
        <w:rPr>
          <w:rFonts w:ascii="方正仿宋_GBK" w:eastAsia="方正仿宋_GBK" w:hint="eastAsia"/>
          <w:sz w:val="32"/>
          <w:szCs w:val="32"/>
        </w:rPr>
        <w:t>信用产品和服务。</w:t>
      </w:r>
    </w:p>
    <w:p w:rsidR="00F65096" w:rsidRDefault="00F65096" w:rsidP="00F9368E">
      <w:pPr>
        <w:spacing w:line="560" w:lineRule="exact"/>
        <w:ind w:firstLineChars="200" w:firstLine="640"/>
        <w:rPr>
          <w:rFonts w:ascii="方正仿宋_GBK" w:eastAsia="方正仿宋_GBK" w:hAnsi="方正仿宋_GBK" w:cs="方正仿宋_GBK"/>
          <w:sz w:val="32"/>
          <w:szCs w:val="32"/>
        </w:rPr>
      </w:pPr>
      <w:r>
        <w:rPr>
          <w:rFonts w:ascii="Times New Roman" w:eastAsia="方正黑体_GBK" w:hAnsi="Times New Roman" w:cs="Times New Roman" w:hint="eastAsia"/>
          <w:color w:val="000000" w:themeColor="text1"/>
          <w:sz w:val="32"/>
          <w:szCs w:val="32"/>
        </w:rPr>
        <w:t>第</w:t>
      </w:r>
      <w:r w:rsidR="00982F4C">
        <w:rPr>
          <w:rFonts w:ascii="Times New Roman" w:eastAsia="方正黑体_GBK" w:hAnsi="Times New Roman" w:cs="Times New Roman" w:hint="eastAsia"/>
          <w:color w:val="000000" w:themeColor="text1"/>
          <w:sz w:val="32"/>
          <w:szCs w:val="32"/>
        </w:rPr>
        <w:t>三十六</w:t>
      </w:r>
      <w:r>
        <w:rPr>
          <w:rFonts w:ascii="Times New Roman" w:eastAsia="方正黑体_GBK" w:hAnsi="Times New Roman" w:cs="Times New Roman" w:hint="eastAsia"/>
          <w:color w:val="000000" w:themeColor="text1"/>
          <w:sz w:val="32"/>
          <w:szCs w:val="32"/>
        </w:rPr>
        <w:t>条【引导信用服务机构规范发展】</w:t>
      </w:r>
      <w:r>
        <w:rPr>
          <w:rFonts w:ascii="Times New Roman" w:eastAsia="方正仿宋_GBK" w:hAnsi="Times New Roman" w:cs="Times New Roman" w:hint="eastAsia"/>
          <w:color w:val="000000" w:themeColor="text1"/>
          <w:sz w:val="32"/>
          <w:szCs w:val="32"/>
        </w:rPr>
        <w:t>信用服务机构</w:t>
      </w:r>
      <w:r>
        <w:rPr>
          <w:rFonts w:ascii="方正仿宋_GBK" w:eastAsia="方正仿宋_GBK" w:hAnsi="方正仿宋_GBK" w:cs="方正仿宋_GBK" w:hint="eastAsia"/>
          <w:sz w:val="32"/>
          <w:szCs w:val="32"/>
        </w:rPr>
        <w:t>采集、处理、</w:t>
      </w:r>
      <w:r>
        <w:rPr>
          <w:rFonts w:ascii="方正仿宋_GBK" w:eastAsia="方正仿宋_GBK" w:hAnsi="方正仿宋_GBK" w:cs="方正仿宋_GBK"/>
          <w:sz w:val="32"/>
          <w:szCs w:val="32"/>
        </w:rPr>
        <w:t>发布和使用</w:t>
      </w:r>
      <w:r>
        <w:rPr>
          <w:rFonts w:ascii="方正仿宋_GBK" w:eastAsia="方正仿宋_GBK" w:hAnsi="方正仿宋_GBK" w:cs="方正仿宋_GBK" w:hint="eastAsia"/>
          <w:sz w:val="32"/>
          <w:szCs w:val="32"/>
        </w:rPr>
        <w:t>信用信息、提供信用产品，应当遵循客观、公正和审慎的原则，不得非法采集信用信息和虚假评价信用等级。</w:t>
      </w:r>
    </w:p>
    <w:p w:rsidR="00F65096" w:rsidRDefault="00A33979" w:rsidP="00F9368E">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color w:val="000000" w:themeColor="text1"/>
          <w:sz w:val="32"/>
          <w:szCs w:val="32"/>
        </w:rPr>
        <w:t>信用服务机构</w:t>
      </w:r>
      <w:r w:rsidR="00F65096">
        <w:rPr>
          <w:rFonts w:ascii="Times New Roman" w:eastAsia="方正仿宋_GBK" w:hAnsi="Times New Roman" w:cs="Times New Roman" w:hint="eastAsia"/>
          <w:sz w:val="32"/>
          <w:szCs w:val="32"/>
        </w:rPr>
        <w:t>在提供信用服务的过程中应当保守国家秘密、商业秘密和个人隐私，不得危害国家安全、公共安全和公共利益，不得损害信用主体的合法权益。</w:t>
      </w:r>
    </w:p>
    <w:p w:rsidR="007C1585" w:rsidRDefault="005C3EBC" w:rsidP="00F9368E">
      <w:pPr>
        <w:spacing w:line="560" w:lineRule="exact"/>
        <w:ind w:firstLineChars="200" w:firstLine="640"/>
        <w:rPr>
          <w:rFonts w:ascii="Times New Roman" w:eastAsia="方正仿宋_GBK" w:hAnsi="Times New Roman" w:cs="Times New Roman"/>
          <w:sz w:val="32"/>
          <w:szCs w:val="32"/>
        </w:rPr>
      </w:pPr>
      <w:r>
        <w:rPr>
          <w:rFonts w:ascii="Times New Roman" w:eastAsia="方正黑体_GBK" w:hAnsi="Times New Roman" w:cs="Times New Roman" w:hint="eastAsia"/>
          <w:sz w:val="32"/>
          <w:szCs w:val="32"/>
        </w:rPr>
        <w:t>第</w:t>
      </w:r>
      <w:r w:rsidR="00982F4C">
        <w:rPr>
          <w:rFonts w:ascii="Times New Roman" w:eastAsia="方正黑体_GBK" w:hAnsi="Times New Roman" w:cs="Times New Roman" w:hint="eastAsia"/>
          <w:sz w:val="32"/>
          <w:szCs w:val="32"/>
        </w:rPr>
        <w:t>三十七</w:t>
      </w:r>
      <w:r w:rsidR="007C1585">
        <w:rPr>
          <w:rFonts w:ascii="Times New Roman" w:eastAsia="方正黑体_GBK" w:hAnsi="Times New Roman" w:cs="Times New Roman" w:hint="eastAsia"/>
          <w:sz w:val="32"/>
          <w:szCs w:val="32"/>
        </w:rPr>
        <w:t>条</w:t>
      </w:r>
      <w:r w:rsidR="007C1585" w:rsidRPr="008B00C0">
        <w:rPr>
          <w:rFonts w:ascii="Times New Roman" w:eastAsia="方正黑体_GBK" w:hAnsi="Times New Roman" w:cs="Times New Roman"/>
          <w:sz w:val="32"/>
          <w:szCs w:val="32"/>
        </w:rPr>
        <w:t>【</w:t>
      </w:r>
      <w:r w:rsidR="007C1585">
        <w:rPr>
          <w:rFonts w:ascii="Times New Roman" w:eastAsia="方正黑体_GBK" w:hAnsi="Times New Roman" w:cs="Times New Roman" w:hint="eastAsia"/>
          <w:sz w:val="32"/>
          <w:szCs w:val="32"/>
        </w:rPr>
        <w:t>信用服务机构</w:t>
      </w:r>
      <w:r w:rsidR="008C27C4">
        <w:rPr>
          <w:rFonts w:ascii="Times New Roman" w:eastAsia="方正黑体_GBK" w:hAnsi="Times New Roman" w:cs="Times New Roman" w:hint="eastAsia"/>
          <w:sz w:val="32"/>
          <w:szCs w:val="32"/>
        </w:rPr>
        <w:t>监管</w:t>
      </w:r>
      <w:r w:rsidR="007C1585" w:rsidRPr="008B00C0">
        <w:rPr>
          <w:rFonts w:ascii="Times New Roman" w:eastAsia="方正黑体_GBK" w:hAnsi="Times New Roman" w:cs="Times New Roman"/>
          <w:sz w:val="32"/>
          <w:szCs w:val="32"/>
        </w:rPr>
        <w:t>】</w:t>
      </w:r>
      <w:r w:rsidR="00FB7067">
        <w:rPr>
          <w:rFonts w:ascii="Times New Roman" w:eastAsia="方正仿宋_GBK" w:hAnsi="Times New Roman" w:cs="Times New Roman" w:hint="eastAsia"/>
          <w:sz w:val="32"/>
          <w:szCs w:val="32"/>
        </w:rPr>
        <w:t>社会信用主管部门</w:t>
      </w:r>
      <w:r w:rsidR="007C1585">
        <w:rPr>
          <w:rFonts w:ascii="Times New Roman" w:eastAsia="方正仿宋_GBK" w:hAnsi="Times New Roman" w:cs="Times New Roman" w:hint="eastAsia"/>
          <w:sz w:val="32"/>
          <w:szCs w:val="32"/>
        </w:rPr>
        <w:t>和负有相关信用服务行业监督管理职责</w:t>
      </w:r>
      <w:r w:rsidR="007C1585">
        <w:rPr>
          <w:rFonts w:ascii="Times New Roman" w:eastAsia="方正仿宋_GBK" w:hAnsi="Times New Roman" w:cs="Times New Roman" w:hint="eastAsia"/>
          <w:sz w:val="32"/>
          <w:szCs w:val="32"/>
        </w:rPr>
        <w:lastRenderedPageBreak/>
        <w:t>的部门，</w:t>
      </w:r>
      <w:r w:rsidR="007C1585">
        <w:rPr>
          <w:rFonts w:ascii="Times New Roman" w:eastAsia="方正仿宋_GBK" w:hAnsi="Times New Roman" w:cs="Times New Roman"/>
          <w:sz w:val="32"/>
          <w:szCs w:val="32"/>
        </w:rPr>
        <w:t>有权依法对信用服务机构采取以下监督管理措施：</w:t>
      </w:r>
    </w:p>
    <w:p w:rsidR="007C1585" w:rsidRDefault="007C1585" w:rsidP="00F9368E">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（一）进入</w:t>
      </w:r>
      <w:r>
        <w:rPr>
          <w:rFonts w:ascii="Times New Roman" w:eastAsia="方正仿宋_GBK" w:hAnsi="Times New Roman" w:cs="Times New Roman"/>
          <w:sz w:val="32"/>
          <w:szCs w:val="32"/>
        </w:rPr>
        <w:t>与被调查行为有关的营业场所或者其他场所进行检查；</w:t>
      </w:r>
    </w:p>
    <w:p w:rsidR="007C1585" w:rsidRDefault="007C1585" w:rsidP="00F9368E">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（二）询问</w:t>
      </w:r>
      <w:r>
        <w:rPr>
          <w:rFonts w:ascii="Times New Roman" w:eastAsia="方正仿宋_GBK" w:hAnsi="Times New Roman" w:cs="Times New Roman"/>
          <w:sz w:val="32"/>
          <w:szCs w:val="32"/>
        </w:rPr>
        <w:t>被调查的单位、个人或者其他利害关系人，</w:t>
      </w:r>
      <w:r>
        <w:rPr>
          <w:rFonts w:ascii="Times New Roman" w:eastAsia="方正仿宋_GBK" w:hAnsi="Times New Roman" w:cs="Times New Roman" w:hint="eastAsia"/>
          <w:sz w:val="32"/>
          <w:szCs w:val="32"/>
        </w:rPr>
        <w:t>并有权</w:t>
      </w:r>
      <w:r>
        <w:rPr>
          <w:rFonts w:ascii="Times New Roman" w:eastAsia="方正仿宋_GBK" w:hAnsi="Times New Roman" w:cs="Times New Roman"/>
          <w:sz w:val="32"/>
          <w:szCs w:val="32"/>
        </w:rPr>
        <w:t>要求其提供证明材料、数据和技术支持或者与被调查有关的其他资料；</w:t>
      </w:r>
    </w:p>
    <w:p w:rsidR="007C1585" w:rsidRDefault="007C1585" w:rsidP="00F9368E">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w:t>
      </w:r>
      <w:r w:rsidR="005C00FC">
        <w:rPr>
          <w:rFonts w:ascii="Times New Roman" w:eastAsia="方正仿宋_GBK" w:hAnsi="Times New Roman" w:cs="Times New Roman" w:hint="eastAsia"/>
          <w:sz w:val="32"/>
          <w:szCs w:val="32"/>
        </w:rPr>
        <w:t>三</w:t>
      </w:r>
      <w:r>
        <w:rPr>
          <w:rFonts w:ascii="Times New Roman" w:eastAsia="方正仿宋_GBK" w:hAnsi="Times New Roman" w:cs="Times New Roman" w:hint="eastAsia"/>
          <w:sz w:val="32"/>
          <w:szCs w:val="32"/>
        </w:rPr>
        <w:t>）查询</w:t>
      </w:r>
      <w:r>
        <w:rPr>
          <w:rFonts w:ascii="Times New Roman" w:eastAsia="方正仿宋_GBK" w:hAnsi="Times New Roman" w:cs="Times New Roman"/>
          <w:sz w:val="32"/>
          <w:szCs w:val="32"/>
        </w:rPr>
        <w:t>、复制与被调查行为有关的</w:t>
      </w:r>
      <w:r w:rsidR="00202FD7">
        <w:rPr>
          <w:rFonts w:ascii="Times New Roman" w:eastAsia="方正仿宋_GBK" w:hAnsi="Times New Roman" w:cs="Times New Roman"/>
          <w:sz w:val="32"/>
          <w:szCs w:val="32"/>
        </w:rPr>
        <w:t>会计凭证、账簿、对账单</w:t>
      </w:r>
      <w:r w:rsidR="00202FD7">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协议、电子数据、视听资料</w:t>
      </w:r>
      <w:r w:rsidR="00202FD7">
        <w:rPr>
          <w:rFonts w:ascii="Times New Roman" w:eastAsia="方正仿宋_GBK" w:hAnsi="Times New Roman" w:cs="Times New Roman" w:hint="eastAsia"/>
          <w:sz w:val="32"/>
          <w:szCs w:val="32"/>
        </w:rPr>
        <w:t>等</w:t>
      </w:r>
      <w:r>
        <w:rPr>
          <w:rFonts w:ascii="Times New Roman" w:eastAsia="方正仿宋_GBK" w:hAnsi="Times New Roman" w:cs="Times New Roman"/>
          <w:sz w:val="32"/>
          <w:szCs w:val="32"/>
        </w:rPr>
        <w:t>；</w:t>
      </w:r>
    </w:p>
    <w:p w:rsidR="007C1585" w:rsidRDefault="007C1585" w:rsidP="00F9368E">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（五）</w:t>
      </w:r>
      <w:r w:rsidR="00202FD7">
        <w:rPr>
          <w:rFonts w:ascii="Times New Roman" w:eastAsia="方正仿宋_GBK" w:hAnsi="Times New Roman" w:cs="Times New Roman" w:hint="eastAsia"/>
          <w:sz w:val="32"/>
          <w:szCs w:val="32"/>
        </w:rPr>
        <w:t>法律</w:t>
      </w:r>
      <w:r w:rsidR="00202FD7">
        <w:rPr>
          <w:rFonts w:ascii="Times New Roman" w:eastAsia="方正仿宋_GBK" w:hAnsi="Times New Roman" w:cs="Times New Roman"/>
          <w:sz w:val="32"/>
          <w:szCs w:val="32"/>
        </w:rPr>
        <w:t>、法规规定的其他措施。</w:t>
      </w:r>
    </w:p>
    <w:p w:rsidR="00D07EFF" w:rsidRDefault="00D07EFF" w:rsidP="00F9368E">
      <w:pPr>
        <w:spacing w:line="560" w:lineRule="exact"/>
        <w:ind w:firstLineChars="200" w:firstLine="640"/>
        <w:rPr>
          <w:rFonts w:ascii="Times New Roman" w:eastAsia="方正仿宋_GBK" w:hAnsi="Times New Roman" w:cs="Times New Roman"/>
          <w:sz w:val="32"/>
          <w:szCs w:val="32"/>
        </w:rPr>
      </w:pPr>
      <w:r>
        <w:rPr>
          <w:rFonts w:ascii="Times New Roman" w:eastAsia="方正黑体_GBK" w:hAnsi="Times New Roman" w:cs="Times New Roman"/>
          <w:sz w:val="32"/>
          <w:szCs w:val="32"/>
        </w:rPr>
        <w:t>第</w:t>
      </w:r>
      <w:r w:rsidR="00982F4C">
        <w:rPr>
          <w:rFonts w:ascii="Times New Roman" w:eastAsia="方正黑体_GBK" w:hAnsi="Times New Roman" w:cs="Times New Roman" w:hint="eastAsia"/>
          <w:sz w:val="32"/>
          <w:szCs w:val="32"/>
        </w:rPr>
        <w:t>三十八</w:t>
      </w:r>
      <w:r>
        <w:rPr>
          <w:rFonts w:ascii="Times New Roman" w:eastAsia="方正黑体_GBK" w:hAnsi="Times New Roman" w:cs="Times New Roman"/>
          <w:sz w:val="32"/>
          <w:szCs w:val="32"/>
        </w:rPr>
        <w:t>条【信用</w:t>
      </w:r>
      <w:r>
        <w:rPr>
          <w:rFonts w:ascii="Times New Roman" w:eastAsia="方正黑体_GBK" w:hAnsi="Times New Roman" w:cs="Times New Roman" w:hint="eastAsia"/>
          <w:sz w:val="32"/>
          <w:szCs w:val="32"/>
        </w:rPr>
        <w:t>服务</w:t>
      </w:r>
      <w:r>
        <w:rPr>
          <w:rFonts w:ascii="Times New Roman" w:eastAsia="方正黑体_GBK" w:hAnsi="Times New Roman" w:cs="Times New Roman"/>
          <w:sz w:val="32"/>
          <w:szCs w:val="32"/>
        </w:rPr>
        <w:t>行业自律管理】</w:t>
      </w:r>
      <w:r w:rsidRPr="000276B3">
        <w:rPr>
          <w:rFonts w:ascii="方正仿宋_GBK" w:eastAsia="方正仿宋_GBK" w:hAnsi="Times New Roman" w:cs="Times New Roman" w:hint="eastAsia"/>
          <w:sz w:val="32"/>
          <w:szCs w:val="32"/>
        </w:rPr>
        <w:t>鼓励成立</w:t>
      </w:r>
      <w:r w:rsidRPr="000276B3">
        <w:rPr>
          <w:rFonts w:ascii="方正仿宋_GBK" w:eastAsia="方正仿宋_GBK" w:hAnsi="Times New Roman" w:cs="Times New Roman"/>
          <w:sz w:val="32"/>
          <w:szCs w:val="32"/>
        </w:rPr>
        <w:t>信用行业协会</w:t>
      </w:r>
      <w:r>
        <w:rPr>
          <w:rFonts w:ascii="方正仿宋_GBK" w:eastAsia="方正仿宋_GBK" w:hAnsi="Times New Roman" w:cs="Times New Roman" w:hint="eastAsia"/>
          <w:sz w:val="32"/>
          <w:szCs w:val="32"/>
        </w:rPr>
        <w:t>等</w:t>
      </w:r>
      <w:r>
        <w:rPr>
          <w:rFonts w:ascii="方正仿宋_GBK" w:eastAsia="方正仿宋_GBK" w:hAnsi="Times New Roman" w:cs="Times New Roman"/>
          <w:sz w:val="32"/>
          <w:szCs w:val="32"/>
        </w:rPr>
        <w:t>组织</w:t>
      </w:r>
      <w:r w:rsidRPr="000276B3">
        <w:rPr>
          <w:rFonts w:ascii="方正仿宋_GBK" w:eastAsia="方正仿宋_GBK" w:hAnsi="Times New Roman" w:cs="Times New Roman"/>
          <w:sz w:val="32"/>
          <w:szCs w:val="32"/>
        </w:rPr>
        <w:t>，加强</w:t>
      </w:r>
      <w:r>
        <w:rPr>
          <w:rFonts w:ascii="方正仿宋_GBK" w:eastAsia="方正仿宋_GBK" w:hAnsi="Times New Roman" w:cs="Times New Roman" w:hint="eastAsia"/>
          <w:sz w:val="32"/>
          <w:szCs w:val="32"/>
        </w:rPr>
        <w:t>行业自律管理，</w:t>
      </w:r>
      <w:r w:rsidRPr="0048677E">
        <w:rPr>
          <w:rFonts w:ascii="方正仿宋_GBK" w:eastAsia="方正仿宋_GBK" w:hAnsi="Times New Roman" w:cs="Times New Roman"/>
          <w:sz w:val="32"/>
          <w:szCs w:val="32"/>
        </w:rPr>
        <w:t>推动制定信用</w:t>
      </w:r>
      <w:r>
        <w:rPr>
          <w:rFonts w:ascii="方正仿宋_GBK" w:eastAsia="方正仿宋_GBK" w:hAnsi="Times New Roman" w:cs="Times New Roman" w:hint="eastAsia"/>
          <w:sz w:val="32"/>
          <w:szCs w:val="32"/>
        </w:rPr>
        <w:t>服务</w:t>
      </w:r>
      <w:r>
        <w:rPr>
          <w:rFonts w:ascii="方正仿宋_GBK" w:eastAsia="方正仿宋_GBK" w:hAnsi="Times New Roman" w:cs="Times New Roman"/>
          <w:sz w:val="32"/>
          <w:szCs w:val="32"/>
        </w:rPr>
        <w:t>行业标准、技术规范和管理规范</w:t>
      </w:r>
      <w:r w:rsidRPr="0048677E">
        <w:rPr>
          <w:rFonts w:ascii="方正仿宋_GBK" w:eastAsia="方正仿宋_GBK" w:hAnsi="Times New Roman" w:cs="Times New Roman"/>
          <w:sz w:val="32"/>
          <w:szCs w:val="32"/>
        </w:rPr>
        <w:t>，编制行业统计报告</w:t>
      </w:r>
      <w:r w:rsidRPr="0048677E">
        <w:rPr>
          <w:rFonts w:ascii="方正仿宋_GBK" w:eastAsia="方正仿宋_GBK" w:hAnsi="Times New Roman" w:cs="Times New Roman" w:hint="eastAsia"/>
          <w:sz w:val="32"/>
          <w:szCs w:val="32"/>
        </w:rPr>
        <w:t>，</w:t>
      </w:r>
      <w:r w:rsidRPr="0048677E">
        <w:rPr>
          <w:rFonts w:ascii="方正仿宋_GBK" w:eastAsia="方正仿宋_GBK" w:hAnsi="Times New Roman" w:cs="Times New Roman"/>
          <w:sz w:val="32"/>
          <w:szCs w:val="32"/>
        </w:rPr>
        <w:t>发布行业</w:t>
      </w:r>
      <w:r w:rsidRPr="0048677E">
        <w:rPr>
          <w:rFonts w:ascii="方正仿宋_GBK" w:eastAsia="方正仿宋_GBK" w:hAnsi="Times New Roman" w:cs="Times New Roman" w:hint="eastAsia"/>
          <w:sz w:val="32"/>
          <w:szCs w:val="32"/>
        </w:rPr>
        <w:t>信</w:t>
      </w:r>
      <w:r>
        <w:rPr>
          <w:rFonts w:ascii="Times New Roman" w:eastAsia="方正仿宋_GBK" w:hAnsi="Times New Roman" w:cs="Times New Roman" w:hint="eastAsia"/>
          <w:sz w:val="32"/>
          <w:szCs w:val="32"/>
        </w:rPr>
        <w:t>用</w:t>
      </w:r>
      <w:r>
        <w:rPr>
          <w:rFonts w:ascii="Times New Roman" w:eastAsia="方正仿宋_GBK" w:hAnsi="Times New Roman" w:cs="Times New Roman"/>
          <w:sz w:val="32"/>
          <w:szCs w:val="32"/>
        </w:rPr>
        <w:t>信息</w:t>
      </w:r>
      <w:r w:rsidRPr="007114A7">
        <w:rPr>
          <w:rFonts w:ascii="Times New Roman" w:eastAsia="方正仿宋_GBK" w:hAnsi="Times New Roman" w:cs="Times New Roman" w:hint="eastAsia"/>
          <w:sz w:val="32"/>
          <w:szCs w:val="32"/>
        </w:rPr>
        <w:t>。</w:t>
      </w:r>
    </w:p>
    <w:p w:rsidR="00982F4C" w:rsidRPr="00982F4C" w:rsidRDefault="00982F4C" w:rsidP="00F9368E">
      <w:pPr>
        <w:spacing w:line="560" w:lineRule="exact"/>
        <w:ind w:firstLineChars="200" w:firstLine="640"/>
        <w:rPr>
          <w:rFonts w:ascii="方正仿宋_GBK" w:eastAsia="方正仿宋_GBK" w:hAnsi="Times New Roman" w:cs="Times New Roman"/>
          <w:sz w:val="32"/>
          <w:szCs w:val="32"/>
        </w:rPr>
      </w:pPr>
    </w:p>
    <w:p w:rsidR="007B61A0" w:rsidRDefault="00384DEE" w:rsidP="00F9368E">
      <w:pPr>
        <w:spacing w:line="560" w:lineRule="exact"/>
        <w:jc w:val="center"/>
        <w:rPr>
          <w:rFonts w:ascii="方正小标宋_GBK" w:eastAsia="方正小标宋_GBK" w:hAnsi="Times New Roman" w:cs="Times New Roman"/>
          <w:sz w:val="36"/>
          <w:szCs w:val="36"/>
        </w:rPr>
      </w:pPr>
      <w:r>
        <w:rPr>
          <w:rFonts w:ascii="方正小标宋_GBK" w:eastAsia="方正小标宋_GBK" w:hAnsi="Times New Roman" w:cs="Times New Roman" w:hint="eastAsia"/>
          <w:sz w:val="36"/>
          <w:szCs w:val="36"/>
        </w:rPr>
        <w:t>第六章  权益保护</w:t>
      </w:r>
    </w:p>
    <w:p w:rsidR="007B61A0" w:rsidRDefault="007B61A0" w:rsidP="00F9368E">
      <w:pPr>
        <w:spacing w:line="560" w:lineRule="exact"/>
        <w:jc w:val="center"/>
        <w:rPr>
          <w:rFonts w:ascii="方正黑体_GBK" w:eastAsia="方正黑体_GBK" w:hAnsi="Times New Roman" w:cs="Times New Roman"/>
          <w:color w:val="000000" w:themeColor="text1"/>
          <w:sz w:val="32"/>
          <w:szCs w:val="32"/>
        </w:rPr>
      </w:pPr>
    </w:p>
    <w:p w:rsidR="005A6426" w:rsidRPr="00A85505" w:rsidRDefault="00384DEE" w:rsidP="00F9368E">
      <w:pPr>
        <w:spacing w:line="560" w:lineRule="exact"/>
        <w:ind w:firstLineChars="200" w:firstLine="640"/>
        <w:contextualSpacing/>
        <w:rPr>
          <w:rFonts w:ascii="方正仿宋_GBK" w:eastAsia="方正仿宋_GBK"/>
          <w:sz w:val="32"/>
          <w:szCs w:val="32"/>
          <w:lang w:val="zh-CN"/>
        </w:rPr>
      </w:pPr>
      <w:r>
        <w:rPr>
          <w:rFonts w:ascii="Times New Roman" w:eastAsia="方正黑体_GBK" w:hAnsi="Times New Roman" w:cs="Times New Roman"/>
          <w:sz w:val="32"/>
          <w:szCs w:val="32"/>
        </w:rPr>
        <w:t>第</w:t>
      </w:r>
      <w:r w:rsidR="00982F4C">
        <w:rPr>
          <w:rFonts w:ascii="Times New Roman" w:eastAsia="方正黑体_GBK" w:hAnsi="Times New Roman" w:cs="Times New Roman" w:hint="eastAsia"/>
          <w:sz w:val="32"/>
          <w:szCs w:val="32"/>
        </w:rPr>
        <w:t>三十九</w:t>
      </w:r>
      <w:r>
        <w:rPr>
          <w:rFonts w:ascii="Times New Roman" w:eastAsia="方正黑体_GBK" w:hAnsi="Times New Roman" w:cs="Times New Roman"/>
          <w:sz w:val="32"/>
          <w:szCs w:val="32"/>
        </w:rPr>
        <w:t>条</w:t>
      </w:r>
      <w:r>
        <w:rPr>
          <w:rFonts w:ascii="方正仿宋_GBK" w:eastAsia="方正仿宋_GBK" w:hAnsi="Times New Roman" w:cs="Times New Roman" w:hint="eastAsia"/>
          <w:sz w:val="32"/>
          <w:szCs w:val="32"/>
        </w:rPr>
        <w:t>【</w:t>
      </w:r>
      <w:r>
        <w:rPr>
          <w:rFonts w:ascii="方正黑体_GBK" w:eastAsia="方正黑体_GBK" w:hAnsi="Times New Roman" w:cs="Times New Roman" w:hint="eastAsia"/>
          <w:sz w:val="32"/>
          <w:szCs w:val="32"/>
        </w:rPr>
        <w:t>加强权益保护</w:t>
      </w:r>
      <w:r>
        <w:rPr>
          <w:rFonts w:ascii="方正仿宋_GBK" w:eastAsia="方正仿宋_GBK" w:hAnsi="Times New Roman" w:cs="Times New Roman" w:hint="eastAsia"/>
          <w:sz w:val="32"/>
          <w:szCs w:val="32"/>
        </w:rPr>
        <w:t>】</w:t>
      </w:r>
      <w:r w:rsidR="001E14F4" w:rsidRPr="00A85505">
        <w:rPr>
          <w:rFonts w:ascii="方正仿宋_GBK" w:eastAsia="方正仿宋_GBK" w:hint="eastAsia"/>
          <w:sz w:val="32"/>
          <w:szCs w:val="32"/>
          <w:lang w:val="zh-CN"/>
        </w:rPr>
        <w:t>国家</w:t>
      </w:r>
      <w:r w:rsidRPr="00A85505">
        <w:rPr>
          <w:rFonts w:ascii="方正仿宋_GBK" w:eastAsia="方正仿宋_GBK" w:hint="eastAsia"/>
          <w:sz w:val="32"/>
          <w:szCs w:val="32"/>
          <w:lang w:val="zh-CN"/>
        </w:rPr>
        <w:t>机关、法律法规授权组织</w:t>
      </w:r>
      <w:r w:rsidR="005A6426" w:rsidRPr="00A85505">
        <w:rPr>
          <w:rFonts w:ascii="方正仿宋_GBK" w:eastAsia="方正仿宋_GBK" w:hint="eastAsia"/>
          <w:sz w:val="32"/>
          <w:szCs w:val="32"/>
          <w:lang w:val="zh-CN"/>
        </w:rPr>
        <w:t>以及</w:t>
      </w:r>
      <w:r w:rsidR="005A6426" w:rsidRPr="00A85505">
        <w:rPr>
          <w:rFonts w:ascii="方正仿宋_GBK" w:eastAsia="方正仿宋_GBK" w:hAnsi="Times New Roman" w:cs="Times New Roman" w:hint="eastAsia"/>
          <w:sz w:val="32"/>
          <w:szCs w:val="32"/>
        </w:rPr>
        <w:t>信用服务机构等</w:t>
      </w:r>
      <w:r w:rsidR="00460206" w:rsidRPr="00A85505">
        <w:rPr>
          <w:rFonts w:ascii="方正仿宋_GBK" w:eastAsia="方正仿宋_GBK" w:hAnsi="Times New Roman" w:cs="Times New Roman" w:hint="eastAsia"/>
          <w:sz w:val="32"/>
          <w:szCs w:val="32"/>
        </w:rPr>
        <w:t>，应当建立健全信用主体权益保护制度，建立</w:t>
      </w:r>
      <w:r w:rsidR="00460206" w:rsidRPr="00A85505">
        <w:rPr>
          <w:rFonts w:ascii="方正仿宋_GBK" w:eastAsia="方正仿宋_GBK" w:hAnsi="Times New Roman" w:cs="仿宋_GB2312" w:hint="eastAsia"/>
          <w:color w:val="000000" w:themeColor="text1"/>
          <w:sz w:val="32"/>
          <w:szCs w:val="32"/>
        </w:rPr>
        <w:t>异议处理、信用修复、投诉举报</w:t>
      </w:r>
      <w:r w:rsidR="005E6948">
        <w:rPr>
          <w:rFonts w:ascii="方正仿宋_GBK" w:eastAsia="方正仿宋_GBK" w:hAnsi="Times New Roman" w:cs="仿宋_GB2312" w:hint="eastAsia"/>
          <w:color w:val="000000" w:themeColor="text1"/>
          <w:sz w:val="32"/>
          <w:szCs w:val="32"/>
        </w:rPr>
        <w:t>、</w:t>
      </w:r>
      <w:r w:rsidR="005E6948" w:rsidRPr="00A85505">
        <w:rPr>
          <w:rFonts w:ascii="方正仿宋_GBK" w:eastAsia="方正仿宋_GBK" w:hAnsi="Times New Roman" w:cs="Times New Roman" w:hint="eastAsia"/>
          <w:sz w:val="32"/>
          <w:szCs w:val="32"/>
        </w:rPr>
        <w:t>责任追究</w:t>
      </w:r>
      <w:r w:rsidR="00460206" w:rsidRPr="00A85505">
        <w:rPr>
          <w:rFonts w:ascii="方正仿宋_GBK" w:eastAsia="方正仿宋_GBK" w:hAnsi="Times New Roman" w:cs="Times New Roman" w:hint="eastAsia"/>
          <w:sz w:val="32"/>
          <w:szCs w:val="32"/>
        </w:rPr>
        <w:t>等机制</w:t>
      </w:r>
      <w:r w:rsidR="003D42C4" w:rsidRPr="00A85505">
        <w:rPr>
          <w:rFonts w:ascii="方正仿宋_GBK" w:eastAsia="方正仿宋_GBK" w:hAnsi="Times New Roman" w:cs="Times New Roman" w:hint="eastAsia"/>
          <w:sz w:val="32"/>
          <w:szCs w:val="32"/>
        </w:rPr>
        <w:t>，保护信用主体合法权益。</w:t>
      </w:r>
    </w:p>
    <w:p w:rsidR="002E5EB6" w:rsidRPr="00A85505" w:rsidRDefault="002D7CB2" w:rsidP="00F9368E">
      <w:pPr>
        <w:spacing w:line="560" w:lineRule="exact"/>
        <w:ind w:firstLineChars="200" w:firstLine="640"/>
        <w:rPr>
          <w:rFonts w:ascii="方正仿宋_GBK" w:eastAsia="方正仿宋_GBK"/>
          <w:sz w:val="32"/>
          <w:szCs w:val="32"/>
        </w:rPr>
      </w:pPr>
      <w:r w:rsidRPr="00A85505">
        <w:rPr>
          <w:rFonts w:ascii="方正仿宋_GBK" w:eastAsia="方正仿宋_GBK" w:hAnsi="Times New Roman" w:cs="Times New Roman" w:hint="eastAsia"/>
          <w:sz w:val="32"/>
          <w:szCs w:val="32"/>
        </w:rPr>
        <w:t>任何组织和个人</w:t>
      </w:r>
      <w:r w:rsidR="00CC7304" w:rsidRPr="00A85505">
        <w:rPr>
          <w:rFonts w:ascii="方正仿宋_GBK" w:eastAsia="方正仿宋_GBK" w:hAnsi="Times New Roman" w:cs="仿宋_GB2312" w:hint="eastAsia"/>
          <w:color w:val="000000" w:themeColor="text1"/>
          <w:sz w:val="32"/>
          <w:szCs w:val="32"/>
        </w:rPr>
        <w:t>不得非法提供、披露、使用和买卖信用信息，不得伪造、篡改、泄露、窃取信用信息，不得以欺诈、利诱、胁迫、</w:t>
      </w:r>
      <w:r w:rsidR="00367662" w:rsidRPr="00A85505">
        <w:rPr>
          <w:rFonts w:ascii="方正仿宋_GBK" w:eastAsia="方正仿宋_GBK" w:hAnsi="Times New Roman" w:cs="仿宋_GB2312" w:hint="eastAsia"/>
          <w:color w:val="000000" w:themeColor="text1"/>
          <w:sz w:val="32"/>
          <w:szCs w:val="32"/>
        </w:rPr>
        <w:t>非法</w:t>
      </w:r>
      <w:r w:rsidR="00CC7304" w:rsidRPr="00A85505">
        <w:rPr>
          <w:rFonts w:ascii="方正仿宋_GBK" w:eastAsia="方正仿宋_GBK" w:hAnsi="Times New Roman" w:cs="仿宋_GB2312" w:hint="eastAsia"/>
          <w:color w:val="000000" w:themeColor="text1"/>
          <w:sz w:val="32"/>
          <w:szCs w:val="32"/>
        </w:rPr>
        <w:t>侵入计算机网络等手段获取信用信息。</w:t>
      </w:r>
    </w:p>
    <w:p w:rsidR="00F97CA4" w:rsidRDefault="00F97CA4" w:rsidP="00F9368E">
      <w:pPr>
        <w:spacing w:line="560" w:lineRule="exact"/>
        <w:ind w:firstLineChars="200" w:firstLine="640"/>
        <w:contextualSpacing/>
        <w:rPr>
          <w:rFonts w:ascii="方正仿宋_GBK" w:eastAsia="方正仿宋_GBK" w:hAnsi="Times New Roman" w:cs="Times New Roman"/>
          <w:sz w:val="32"/>
          <w:szCs w:val="32"/>
        </w:rPr>
      </w:pPr>
      <w:r w:rsidRPr="00A85505">
        <w:rPr>
          <w:rFonts w:ascii="方正仿宋_GBK" w:eastAsia="方正仿宋_GBK" w:hAnsi="Times New Roman" w:cs="Times New Roman" w:hint="eastAsia"/>
          <w:sz w:val="32"/>
          <w:szCs w:val="32"/>
        </w:rPr>
        <w:t>鼓励、支持组织和</w:t>
      </w:r>
      <w:r w:rsidR="005C31BF">
        <w:rPr>
          <w:rFonts w:ascii="方正仿宋_GBK" w:eastAsia="方正仿宋_GBK" w:hAnsi="Times New Roman" w:cs="Times New Roman" w:hint="eastAsia"/>
          <w:sz w:val="32"/>
          <w:szCs w:val="32"/>
        </w:rPr>
        <w:t>个人</w:t>
      </w:r>
      <w:r w:rsidRPr="00A85505">
        <w:rPr>
          <w:rFonts w:ascii="方正仿宋_GBK" w:eastAsia="方正仿宋_GBK" w:hAnsi="Times New Roman" w:cs="Times New Roman" w:hint="eastAsia"/>
          <w:sz w:val="32"/>
          <w:szCs w:val="32"/>
        </w:rPr>
        <w:t>对损害信用主体合法权益的行为进行监督。</w:t>
      </w:r>
    </w:p>
    <w:p w:rsidR="005629F7" w:rsidRPr="00A85505" w:rsidRDefault="00384DEE" w:rsidP="00F9368E">
      <w:pPr>
        <w:spacing w:line="560" w:lineRule="exact"/>
        <w:ind w:firstLineChars="200" w:firstLine="640"/>
        <w:rPr>
          <w:rFonts w:ascii="方正仿宋_GBK" w:eastAsia="方正仿宋_GBK" w:hAnsi="Times New Roman" w:cs="仿宋_GB2312"/>
          <w:color w:val="000000" w:themeColor="text1"/>
          <w:sz w:val="32"/>
          <w:szCs w:val="32"/>
        </w:rPr>
      </w:pPr>
      <w:r w:rsidRPr="00A85505">
        <w:rPr>
          <w:rFonts w:ascii="Times New Roman" w:eastAsia="方正黑体_GBK" w:hAnsi="Times New Roman" w:cs="Times New Roman"/>
          <w:sz w:val="32"/>
          <w:szCs w:val="32"/>
        </w:rPr>
        <w:t>第</w:t>
      </w:r>
      <w:r w:rsidR="00A85505" w:rsidRPr="00A85505">
        <w:rPr>
          <w:rFonts w:ascii="Times New Roman" w:eastAsia="方正黑体_GBK" w:hAnsi="Times New Roman" w:cs="Times New Roman" w:hint="eastAsia"/>
          <w:sz w:val="32"/>
          <w:szCs w:val="32"/>
        </w:rPr>
        <w:t>四十</w:t>
      </w:r>
      <w:r w:rsidRPr="00A85505">
        <w:rPr>
          <w:rFonts w:ascii="Times New Roman" w:eastAsia="方正黑体_GBK" w:hAnsi="Times New Roman" w:cs="Times New Roman"/>
          <w:sz w:val="32"/>
          <w:szCs w:val="32"/>
        </w:rPr>
        <w:t>条</w:t>
      </w:r>
      <w:r w:rsidRPr="00A85505">
        <w:rPr>
          <w:rFonts w:ascii="Times New Roman" w:eastAsia="方正黑体_GBK" w:hAnsi="Times New Roman" w:cs="Times New Roman" w:hint="eastAsia"/>
          <w:sz w:val="32"/>
          <w:szCs w:val="32"/>
        </w:rPr>
        <w:t>【</w:t>
      </w:r>
      <w:r w:rsidRPr="00A85505">
        <w:rPr>
          <w:rFonts w:ascii="方正黑体_GBK" w:eastAsia="方正黑体_GBK" w:hAnsi="Times New Roman" w:cs="Times New Roman" w:hint="eastAsia"/>
          <w:sz w:val="32"/>
          <w:szCs w:val="32"/>
        </w:rPr>
        <w:t>隐私权</w:t>
      </w:r>
      <w:r w:rsidRPr="00A85505">
        <w:rPr>
          <w:rFonts w:ascii="Times New Roman" w:eastAsia="方正黑体_GBK" w:hAnsi="Times New Roman" w:cs="Times New Roman" w:hint="eastAsia"/>
          <w:sz w:val="32"/>
          <w:szCs w:val="32"/>
        </w:rPr>
        <w:t>】</w:t>
      </w:r>
      <w:r w:rsidRPr="00A85505">
        <w:rPr>
          <w:rFonts w:ascii="方正仿宋_GBK" w:eastAsia="方正仿宋_GBK" w:hAnsi="Times New Roman" w:cs="仿宋_GB2312" w:hint="eastAsia"/>
          <w:color w:val="000000" w:themeColor="text1"/>
          <w:sz w:val="32"/>
          <w:szCs w:val="32"/>
        </w:rPr>
        <w:t>任何组织和个人</w:t>
      </w:r>
      <w:r w:rsidR="00DE0040" w:rsidRPr="00A85505">
        <w:rPr>
          <w:rFonts w:ascii="方正仿宋_GBK" w:eastAsia="方正仿宋_GBK" w:hAnsi="Times New Roman" w:cs="仿宋_GB2312" w:hint="eastAsia"/>
          <w:color w:val="000000" w:themeColor="text1"/>
          <w:sz w:val="32"/>
          <w:szCs w:val="32"/>
        </w:rPr>
        <w:t>采集</w:t>
      </w:r>
      <w:r w:rsidR="001F2277" w:rsidRPr="00A85505">
        <w:rPr>
          <w:rFonts w:ascii="方正仿宋_GBK" w:eastAsia="方正仿宋_GBK" w:hAnsi="Times New Roman" w:cs="仿宋_GB2312" w:hint="eastAsia"/>
          <w:color w:val="000000" w:themeColor="text1"/>
          <w:sz w:val="32"/>
          <w:szCs w:val="32"/>
        </w:rPr>
        <w:t>自然人</w:t>
      </w:r>
      <w:r w:rsidR="00DE0040" w:rsidRPr="00A85505">
        <w:rPr>
          <w:rFonts w:ascii="方正仿宋_GBK" w:eastAsia="方正仿宋_GBK" w:hAnsi="Times New Roman" w:cs="仿宋_GB2312" w:hint="eastAsia"/>
          <w:color w:val="000000" w:themeColor="text1"/>
          <w:sz w:val="32"/>
          <w:szCs w:val="32"/>
        </w:rPr>
        <w:t>信用信息时，</w:t>
      </w:r>
      <w:r w:rsidRPr="00A85505">
        <w:rPr>
          <w:rFonts w:ascii="方正仿宋_GBK" w:eastAsia="方正仿宋_GBK" w:hAnsi="Times New Roman" w:cs="仿宋_GB2312" w:hint="eastAsia"/>
          <w:color w:val="000000" w:themeColor="text1"/>
          <w:sz w:val="32"/>
          <w:szCs w:val="32"/>
        </w:rPr>
        <w:t>不得</w:t>
      </w:r>
      <w:r w:rsidR="001F2277" w:rsidRPr="00A85505">
        <w:rPr>
          <w:rFonts w:ascii="方正仿宋_GBK" w:eastAsia="方正仿宋_GBK" w:hAnsi="Times New Roman" w:cs="仿宋_GB2312" w:hint="eastAsia"/>
          <w:color w:val="000000" w:themeColor="text1"/>
          <w:sz w:val="32"/>
          <w:szCs w:val="32"/>
        </w:rPr>
        <w:t>采集</w:t>
      </w:r>
      <w:r w:rsidR="00C24008" w:rsidRPr="00A85505">
        <w:rPr>
          <w:rFonts w:ascii="方正仿宋_GBK" w:eastAsia="方正仿宋_GBK" w:hAnsi="Times New Roman" w:cs="仿宋_GB2312" w:hint="eastAsia"/>
          <w:color w:val="000000" w:themeColor="text1"/>
          <w:sz w:val="32"/>
          <w:szCs w:val="32"/>
        </w:rPr>
        <w:t>宗教信仰、基因、指纹、血型、疾病和病史等</w:t>
      </w:r>
      <w:r w:rsidRPr="00A85505">
        <w:rPr>
          <w:rFonts w:ascii="方正仿宋_GBK" w:eastAsia="方正仿宋_GBK" w:hAnsi="Times New Roman" w:cs="仿宋_GB2312" w:hint="eastAsia"/>
          <w:color w:val="000000" w:themeColor="text1"/>
          <w:sz w:val="32"/>
          <w:szCs w:val="32"/>
        </w:rPr>
        <w:t>隐私信息。</w:t>
      </w:r>
    </w:p>
    <w:p w:rsidR="005629F7" w:rsidRDefault="005629F7" w:rsidP="00F9368E">
      <w:pPr>
        <w:spacing w:line="560" w:lineRule="exact"/>
        <w:ind w:firstLineChars="200" w:firstLine="640"/>
        <w:rPr>
          <w:rFonts w:ascii="方正仿宋_GBK" w:eastAsia="方正仿宋_GBK" w:hAnsi="Times New Roman" w:cs="仿宋_GB2312"/>
          <w:color w:val="000000" w:themeColor="text1"/>
          <w:sz w:val="32"/>
          <w:szCs w:val="32"/>
        </w:rPr>
      </w:pPr>
      <w:r w:rsidRPr="00A85505">
        <w:rPr>
          <w:rFonts w:ascii="方正仿宋_GBK" w:eastAsia="方正仿宋_GBK" w:hAnsi="Times New Roman" w:cs="Times New Roman" w:hint="eastAsia"/>
          <w:sz w:val="32"/>
          <w:szCs w:val="32"/>
        </w:rPr>
        <w:t>国家机关、法律法规授权组织</w:t>
      </w:r>
      <w:r w:rsidR="00B00094" w:rsidRPr="00A85505">
        <w:rPr>
          <w:rFonts w:ascii="方正仿宋_GBK" w:eastAsia="方正仿宋_GBK" w:hAnsi="Times New Roman" w:cs="Times New Roman" w:hint="eastAsia"/>
          <w:sz w:val="32"/>
          <w:szCs w:val="32"/>
        </w:rPr>
        <w:t>需要</w:t>
      </w:r>
      <w:r w:rsidR="00237D2E" w:rsidRPr="00A85505">
        <w:rPr>
          <w:rFonts w:ascii="方正仿宋_GBK" w:eastAsia="方正仿宋_GBK" w:hAnsi="Times New Roman" w:cs="Times New Roman" w:hint="eastAsia"/>
          <w:sz w:val="32"/>
          <w:szCs w:val="32"/>
        </w:rPr>
        <w:t>采集</w:t>
      </w:r>
      <w:r w:rsidR="00237D2E" w:rsidRPr="00A85505">
        <w:rPr>
          <w:rFonts w:ascii="方正仿宋_GBK" w:eastAsia="方正仿宋_GBK" w:hAnsi="Times New Roman" w:cs="仿宋_GB2312" w:hint="eastAsia"/>
          <w:color w:val="000000" w:themeColor="text1"/>
          <w:sz w:val="32"/>
          <w:szCs w:val="32"/>
        </w:rPr>
        <w:t>自然人</w:t>
      </w:r>
      <w:r w:rsidRPr="00A85505">
        <w:rPr>
          <w:rFonts w:ascii="方正仿宋_GBK" w:eastAsia="方正仿宋_GBK" w:hAnsi="Times New Roman" w:cs="仿宋_GB2312" w:hint="eastAsia"/>
          <w:color w:val="000000" w:themeColor="text1"/>
          <w:sz w:val="32"/>
          <w:szCs w:val="32"/>
        </w:rPr>
        <w:t>收入、存款、有价证券、商业保险、不动产、纳税数额等信息</w:t>
      </w:r>
      <w:r w:rsidR="00237D2E" w:rsidRPr="00A85505">
        <w:rPr>
          <w:rFonts w:ascii="方正仿宋_GBK" w:eastAsia="方正仿宋_GBK" w:hAnsi="Times New Roman" w:cs="仿宋_GB2312" w:hint="eastAsia"/>
          <w:color w:val="000000" w:themeColor="text1"/>
          <w:sz w:val="32"/>
          <w:szCs w:val="32"/>
        </w:rPr>
        <w:t>的</w:t>
      </w:r>
      <w:r w:rsidRPr="00A85505">
        <w:rPr>
          <w:rFonts w:ascii="方正仿宋_GBK" w:eastAsia="方正仿宋_GBK" w:hAnsi="Times New Roman" w:cs="仿宋_GB2312" w:hint="eastAsia"/>
          <w:color w:val="000000" w:themeColor="text1"/>
          <w:sz w:val="32"/>
          <w:szCs w:val="32"/>
        </w:rPr>
        <w:t>，</w:t>
      </w:r>
      <w:r w:rsidR="008C27D4" w:rsidRPr="00A85505">
        <w:rPr>
          <w:rFonts w:ascii="方正仿宋_GBK" w:eastAsia="方正仿宋_GBK" w:hAnsi="Times New Roman" w:cs="仿宋_GB2312" w:hint="eastAsia"/>
          <w:color w:val="000000" w:themeColor="text1"/>
          <w:sz w:val="32"/>
          <w:szCs w:val="32"/>
        </w:rPr>
        <w:t>除依法可以直接采集的外，</w:t>
      </w:r>
      <w:r w:rsidR="001F48E7" w:rsidRPr="00A85505">
        <w:rPr>
          <w:rFonts w:ascii="方正仿宋_GBK" w:eastAsia="方正仿宋_GBK" w:hAnsi="Times New Roman" w:cs="仿宋_GB2312" w:hint="eastAsia"/>
          <w:color w:val="000000" w:themeColor="text1"/>
          <w:sz w:val="32"/>
          <w:szCs w:val="32"/>
        </w:rPr>
        <w:t>应当</w:t>
      </w:r>
      <w:r w:rsidRPr="00A85505">
        <w:rPr>
          <w:rFonts w:ascii="方正仿宋_GBK" w:eastAsia="方正仿宋_GBK" w:hAnsi="Times New Roman" w:cs="仿宋_GB2312" w:hint="eastAsia"/>
          <w:color w:val="000000" w:themeColor="text1"/>
          <w:sz w:val="32"/>
          <w:szCs w:val="32"/>
        </w:rPr>
        <w:t>经</w:t>
      </w:r>
      <w:r w:rsidR="00D95B18" w:rsidRPr="00A85505">
        <w:rPr>
          <w:rFonts w:ascii="方正仿宋_GBK" w:eastAsia="方正仿宋_GBK" w:hAnsi="Times New Roman" w:cs="仿宋_GB2312" w:hint="eastAsia"/>
          <w:color w:val="000000" w:themeColor="text1"/>
          <w:sz w:val="32"/>
          <w:szCs w:val="32"/>
        </w:rPr>
        <w:t>自然人</w:t>
      </w:r>
      <w:r w:rsidR="00AD2957" w:rsidRPr="00A85505">
        <w:rPr>
          <w:rFonts w:ascii="方正仿宋_GBK" w:eastAsia="方正仿宋_GBK" w:hAnsi="Times New Roman" w:cs="仿宋_GB2312" w:hint="eastAsia"/>
          <w:color w:val="000000" w:themeColor="text1"/>
          <w:sz w:val="32"/>
          <w:szCs w:val="32"/>
        </w:rPr>
        <w:t>书面同意</w:t>
      </w:r>
      <w:r w:rsidRPr="00A85505">
        <w:rPr>
          <w:rFonts w:ascii="方正仿宋_GBK" w:eastAsia="方正仿宋_GBK" w:hAnsi="Times New Roman" w:cs="仿宋_GB2312" w:hint="eastAsia"/>
          <w:color w:val="000000" w:themeColor="text1"/>
          <w:sz w:val="32"/>
          <w:szCs w:val="32"/>
        </w:rPr>
        <w:t>。</w:t>
      </w:r>
    </w:p>
    <w:p w:rsidR="007B61A0" w:rsidRDefault="00BF18F9" w:rsidP="00F9368E">
      <w:pPr>
        <w:spacing w:line="560" w:lineRule="exact"/>
        <w:ind w:firstLineChars="200" w:firstLine="640"/>
        <w:rPr>
          <w:rFonts w:ascii="方正仿宋_GBK" w:eastAsia="方正仿宋_GBK" w:hAnsi="Times New Roman" w:cs="仿宋_GB2312"/>
          <w:color w:val="000000" w:themeColor="text1"/>
          <w:sz w:val="32"/>
          <w:szCs w:val="32"/>
        </w:rPr>
      </w:pPr>
      <w:r w:rsidRPr="00A85505">
        <w:rPr>
          <w:rFonts w:ascii="方正仿宋_GBK" w:eastAsia="方正仿宋_GBK" w:hAnsi="方正黑体_GBK" w:cs="方正黑体_GBK" w:hint="eastAsia"/>
          <w:color w:val="000000" w:themeColor="text1"/>
          <w:sz w:val="32"/>
          <w:szCs w:val="32"/>
        </w:rPr>
        <w:t>信用服务</w:t>
      </w:r>
      <w:r w:rsidR="008E7485" w:rsidRPr="00A85505">
        <w:rPr>
          <w:rFonts w:ascii="方正仿宋_GBK" w:eastAsia="方正仿宋_GBK" w:hint="eastAsia"/>
          <w:sz w:val="32"/>
          <w:szCs w:val="32"/>
        </w:rPr>
        <w:t>市场主体，</w:t>
      </w:r>
      <w:r w:rsidR="00384DEE" w:rsidRPr="00A85505">
        <w:rPr>
          <w:rFonts w:ascii="方正仿宋_GBK" w:eastAsia="方正仿宋_GBK" w:hAnsi="Times New Roman" w:cs="仿宋_GB2312" w:hint="eastAsia"/>
          <w:color w:val="000000" w:themeColor="text1"/>
          <w:sz w:val="32"/>
          <w:szCs w:val="32"/>
        </w:rPr>
        <w:t>未经</w:t>
      </w:r>
      <w:r w:rsidR="007E2CB2" w:rsidRPr="00A85505">
        <w:rPr>
          <w:rFonts w:ascii="方正仿宋_GBK" w:eastAsia="方正仿宋_GBK" w:hAnsi="Times New Roman" w:cs="仿宋_GB2312" w:hint="eastAsia"/>
          <w:color w:val="000000" w:themeColor="text1"/>
          <w:sz w:val="32"/>
          <w:szCs w:val="32"/>
        </w:rPr>
        <w:t>自然人</w:t>
      </w:r>
      <w:r w:rsidR="00AD2957" w:rsidRPr="00A85505">
        <w:rPr>
          <w:rFonts w:ascii="方正仿宋_GBK" w:eastAsia="方正仿宋_GBK" w:hAnsi="Times New Roman" w:cs="仿宋_GB2312" w:hint="eastAsia"/>
          <w:color w:val="000000" w:themeColor="text1"/>
          <w:sz w:val="32"/>
          <w:szCs w:val="32"/>
        </w:rPr>
        <w:t>书面同意</w:t>
      </w:r>
      <w:r w:rsidR="00384DEE" w:rsidRPr="00A85505">
        <w:rPr>
          <w:rFonts w:ascii="方正仿宋_GBK" w:eastAsia="方正仿宋_GBK" w:hAnsi="Times New Roman" w:cs="仿宋_GB2312" w:hint="eastAsia"/>
          <w:color w:val="000000" w:themeColor="text1"/>
          <w:sz w:val="32"/>
          <w:szCs w:val="32"/>
        </w:rPr>
        <w:t>不得采集自然人的收入、存款、有价证券、商业保险、不动产、纳税数额等信息。</w:t>
      </w:r>
    </w:p>
    <w:p w:rsidR="007B61A0" w:rsidRPr="00A85505" w:rsidRDefault="00384DEE" w:rsidP="00F9368E">
      <w:pPr>
        <w:spacing w:line="560" w:lineRule="exact"/>
        <w:ind w:firstLineChars="200" w:firstLine="640"/>
        <w:rPr>
          <w:rFonts w:ascii="方正仿宋_GBK" w:eastAsia="方正仿宋_GBK" w:hAnsi="Times New Roman" w:cs="Times New Roman"/>
          <w:sz w:val="32"/>
          <w:szCs w:val="32"/>
        </w:rPr>
      </w:pPr>
      <w:r w:rsidRPr="00A85505">
        <w:rPr>
          <w:rFonts w:ascii="Times New Roman" w:eastAsia="方正黑体_GBK" w:hAnsi="Times New Roman" w:cs="Times New Roman"/>
          <w:sz w:val="32"/>
          <w:szCs w:val="32"/>
        </w:rPr>
        <w:t>第</w:t>
      </w:r>
      <w:r w:rsidR="00A85505" w:rsidRPr="00A85505">
        <w:rPr>
          <w:rFonts w:ascii="Times New Roman" w:eastAsia="方正黑体_GBK" w:hAnsi="Times New Roman" w:cs="Times New Roman" w:hint="eastAsia"/>
          <w:sz w:val="32"/>
          <w:szCs w:val="32"/>
        </w:rPr>
        <w:t>四十</w:t>
      </w:r>
      <w:r w:rsidR="00982F4C">
        <w:rPr>
          <w:rFonts w:ascii="Times New Roman" w:eastAsia="方正黑体_GBK" w:hAnsi="Times New Roman" w:cs="Times New Roman" w:hint="eastAsia"/>
          <w:sz w:val="32"/>
          <w:szCs w:val="32"/>
        </w:rPr>
        <w:t>一</w:t>
      </w:r>
      <w:r w:rsidRPr="00A85505">
        <w:rPr>
          <w:rFonts w:ascii="Times New Roman" w:eastAsia="方正黑体_GBK" w:hAnsi="Times New Roman" w:cs="Times New Roman"/>
          <w:sz w:val="32"/>
          <w:szCs w:val="32"/>
        </w:rPr>
        <w:t>条</w:t>
      </w:r>
      <w:r w:rsidRPr="00A85505">
        <w:rPr>
          <w:rFonts w:ascii="Times New Roman" w:eastAsia="方正黑体_GBK" w:hAnsi="Times New Roman" w:cs="Times New Roman" w:hint="eastAsia"/>
          <w:sz w:val="32"/>
          <w:szCs w:val="32"/>
        </w:rPr>
        <w:t>【</w:t>
      </w:r>
      <w:r w:rsidRPr="00A85505">
        <w:rPr>
          <w:rFonts w:ascii="方正黑体_GBK" w:eastAsia="方正黑体_GBK" w:hAnsi="Times New Roman" w:cs="Times New Roman" w:hint="eastAsia"/>
          <w:sz w:val="32"/>
          <w:szCs w:val="32"/>
        </w:rPr>
        <w:t>知情权</w:t>
      </w:r>
      <w:r w:rsidRPr="00A85505">
        <w:rPr>
          <w:rFonts w:ascii="Times New Roman" w:eastAsia="方正黑体_GBK" w:hAnsi="Times New Roman" w:cs="Times New Roman" w:hint="eastAsia"/>
          <w:sz w:val="32"/>
          <w:szCs w:val="32"/>
        </w:rPr>
        <w:t>】</w:t>
      </w:r>
      <w:r w:rsidRPr="00A85505">
        <w:rPr>
          <w:rFonts w:ascii="方正仿宋_GBK" w:eastAsia="方正仿宋_GBK" w:hAnsi="Times New Roman" w:cs="Times New Roman" w:hint="eastAsia"/>
          <w:sz w:val="32"/>
          <w:szCs w:val="32"/>
        </w:rPr>
        <w:t>信用主体有权知晓</w:t>
      </w:r>
      <w:r w:rsidR="00AD2957" w:rsidRPr="00A85505">
        <w:rPr>
          <w:rFonts w:ascii="方正仿宋_GBK" w:eastAsia="方正仿宋_GBK" w:hint="eastAsia"/>
          <w:sz w:val="32"/>
          <w:szCs w:val="32"/>
          <w:lang w:val="zh-CN"/>
        </w:rPr>
        <w:t>国家</w:t>
      </w:r>
      <w:r w:rsidRPr="00A85505">
        <w:rPr>
          <w:rFonts w:ascii="方正仿宋_GBK" w:eastAsia="方正仿宋_GBK" w:hint="eastAsia"/>
          <w:sz w:val="32"/>
          <w:szCs w:val="32"/>
          <w:lang w:val="zh-CN"/>
        </w:rPr>
        <w:t>机关、法律法规授权组织</w:t>
      </w:r>
      <w:r w:rsidR="0061138C" w:rsidRPr="00A85505">
        <w:rPr>
          <w:rFonts w:ascii="方正仿宋_GBK" w:eastAsia="方正仿宋_GBK" w:hint="eastAsia"/>
          <w:sz w:val="32"/>
          <w:szCs w:val="32"/>
          <w:lang w:val="zh-CN"/>
        </w:rPr>
        <w:t>和</w:t>
      </w:r>
      <w:r w:rsidRPr="00A85505">
        <w:rPr>
          <w:rFonts w:ascii="方正仿宋_GBK" w:eastAsia="方正仿宋_GBK" w:hint="eastAsia"/>
          <w:sz w:val="32"/>
          <w:szCs w:val="32"/>
          <w:lang w:val="zh-CN"/>
        </w:rPr>
        <w:t>信用服务</w:t>
      </w:r>
      <w:r w:rsidR="0061138C" w:rsidRPr="00A85505">
        <w:rPr>
          <w:rFonts w:ascii="方正仿宋_GBK" w:eastAsia="方正仿宋_GBK" w:hint="eastAsia"/>
          <w:sz w:val="32"/>
          <w:szCs w:val="32"/>
          <w:lang w:val="zh-CN"/>
        </w:rPr>
        <w:t>市场主体</w:t>
      </w:r>
      <w:r w:rsidRPr="00A85505">
        <w:rPr>
          <w:rFonts w:ascii="方正仿宋_GBK" w:eastAsia="方正仿宋_GBK" w:hAnsi="Times New Roman" w:cs="Times New Roman" w:hint="eastAsia"/>
          <w:sz w:val="32"/>
          <w:szCs w:val="32"/>
        </w:rPr>
        <w:t>采集、归集的其自身信用信息和相关使用、评价等情况，有权知晓</w:t>
      </w:r>
      <w:r w:rsidR="009349DB" w:rsidRPr="00A85505">
        <w:rPr>
          <w:rFonts w:ascii="方正仿宋_GBK" w:eastAsia="方正仿宋_GBK" w:hAnsi="Times New Roman" w:cs="Times New Roman" w:hint="eastAsia"/>
          <w:sz w:val="32"/>
          <w:szCs w:val="32"/>
        </w:rPr>
        <w:t>自身</w:t>
      </w:r>
      <w:r w:rsidRPr="00A85505">
        <w:rPr>
          <w:rFonts w:ascii="方正仿宋_GBK" w:eastAsia="方正仿宋_GBK" w:hAnsi="Times New Roman" w:cs="Times New Roman" w:hint="eastAsia"/>
          <w:sz w:val="32"/>
          <w:szCs w:val="32"/>
        </w:rPr>
        <w:t>信用报告载明的信息来源和变动理由。</w:t>
      </w:r>
    </w:p>
    <w:p w:rsidR="00C339BC" w:rsidRDefault="00630097" w:rsidP="00F9368E">
      <w:pPr>
        <w:spacing w:line="560" w:lineRule="exact"/>
        <w:ind w:firstLineChars="200" w:firstLine="640"/>
        <w:rPr>
          <w:rFonts w:ascii="方正仿宋_GBK" w:eastAsia="方正仿宋_GBK"/>
          <w:sz w:val="32"/>
          <w:szCs w:val="32"/>
        </w:rPr>
      </w:pPr>
      <w:r w:rsidRPr="00A85505">
        <w:rPr>
          <w:rFonts w:ascii="方正仿宋_GBK" w:eastAsia="方正仿宋_GBK" w:hint="eastAsia"/>
          <w:sz w:val="32"/>
          <w:szCs w:val="32"/>
        </w:rPr>
        <w:t>公共信用信息工作机构应当向信用主体提供信用信息免费查询服务。</w:t>
      </w:r>
      <w:r w:rsidR="00F86E25" w:rsidRPr="00F86E25">
        <w:rPr>
          <w:rFonts w:ascii="方正仿宋_GBK" w:eastAsia="方正仿宋_GBK" w:hint="eastAsia"/>
          <w:sz w:val="32"/>
          <w:szCs w:val="32"/>
        </w:rPr>
        <w:t>自然人有权每年从归集、采集其信用信息的</w:t>
      </w:r>
      <w:r w:rsidR="008A2298">
        <w:rPr>
          <w:rFonts w:ascii="方正仿宋_GBK" w:eastAsia="方正仿宋_GBK" w:hint="eastAsia"/>
          <w:sz w:val="32"/>
          <w:szCs w:val="32"/>
        </w:rPr>
        <w:t>信用服务</w:t>
      </w:r>
      <w:r w:rsidR="00583E0F">
        <w:rPr>
          <w:rFonts w:ascii="方正仿宋_GBK" w:eastAsia="方正仿宋_GBK" w:hint="eastAsia"/>
          <w:sz w:val="32"/>
          <w:szCs w:val="32"/>
        </w:rPr>
        <w:t>机构</w:t>
      </w:r>
      <w:r w:rsidR="008A2298">
        <w:rPr>
          <w:rFonts w:ascii="方正仿宋_GBK" w:eastAsia="方正仿宋_GBK" w:hint="eastAsia"/>
          <w:sz w:val="32"/>
          <w:szCs w:val="32"/>
        </w:rPr>
        <w:t>各</w:t>
      </w:r>
      <w:r w:rsidR="00F86E25" w:rsidRPr="00F86E25">
        <w:rPr>
          <w:rFonts w:ascii="方正仿宋_GBK" w:eastAsia="方正仿宋_GBK" w:hint="eastAsia"/>
          <w:sz w:val="32"/>
          <w:szCs w:val="32"/>
        </w:rPr>
        <w:t>免费获取两次本人的信用报告。</w:t>
      </w:r>
      <w:r w:rsidR="00C339BC" w:rsidRPr="00A85505">
        <w:rPr>
          <w:rFonts w:ascii="方正仿宋_GBK" w:eastAsia="方正仿宋_GBK" w:hint="eastAsia"/>
          <w:sz w:val="32"/>
          <w:szCs w:val="32"/>
        </w:rPr>
        <w:t>未经信用主体书面同意，任何组织和个人不得查询信用主体非公开的信用信息。</w:t>
      </w:r>
    </w:p>
    <w:p w:rsidR="0091786E" w:rsidRPr="00A85505" w:rsidRDefault="00384DEE" w:rsidP="00F9368E">
      <w:pPr>
        <w:spacing w:line="560" w:lineRule="exact"/>
        <w:ind w:firstLineChars="200" w:firstLine="640"/>
        <w:rPr>
          <w:rFonts w:ascii="方正仿宋_GBK" w:eastAsia="方正仿宋_GBK" w:hAnsi="Times New Roman" w:cs="Times New Roman"/>
          <w:sz w:val="32"/>
          <w:szCs w:val="32"/>
        </w:rPr>
      </w:pPr>
      <w:r w:rsidRPr="00A85505">
        <w:rPr>
          <w:rFonts w:ascii="Times New Roman" w:eastAsia="方正黑体_GBK" w:hAnsi="Times New Roman" w:cs="Times New Roman"/>
          <w:sz w:val="32"/>
          <w:szCs w:val="32"/>
        </w:rPr>
        <w:t>第</w:t>
      </w:r>
      <w:r w:rsidR="00A85505" w:rsidRPr="00A85505">
        <w:rPr>
          <w:rFonts w:ascii="Times New Roman" w:eastAsia="方正黑体_GBK" w:hAnsi="Times New Roman" w:cs="Times New Roman" w:hint="eastAsia"/>
          <w:sz w:val="32"/>
          <w:szCs w:val="32"/>
        </w:rPr>
        <w:t>四十</w:t>
      </w:r>
      <w:r w:rsidR="00775C3F">
        <w:rPr>
          <w:rFonts w:ascii="Times New Roman" w:eastAsia="方正黑体_GBK" w:hAnsi="Times New Roman" w:cs="Times New Roman" w:hint="eastAsia"/>
          <w:sz w:val="32"/>
          <w:szCs w:val="32"/>
        </w:rPr>
        <w:t>二</w:t>
      </w:r>
      <w:r w:rsidRPr="00A85505">
        <w:rPr>
          <w:rFonts w:ascii="Times New Roman" w:eastAsia="方正黑体_GBK" w:hAnsi="Times New Roman" w:cs="Times New Roman"/>
          <w:sz w:val="32"/>
          <w:szCs w:val="32"/>
        </w:rPr>
        <w:t>条</w:t>
      </w:r>
      <w:r w:rsidRPr="00A85505">
        <w:rPr>
          <w:rFonts w:ascii="Times New Roman" w:eastAsia="方正黑体_GBK" w:hAnsi="Times New Roman" w:cs="Times New Roman" w:hint="eastAsia"/>
          <w:sz w:val="32"/>
          <w:szCs w:val="32"/>
        </w:rPr>
        <w:t>【</w:t>
      </w:r>
      <w:r w:rsidRPr="00A85505">
        <w:rPr>
          <w:rFonts w:ascii="方正黑体_GBK" w:eastAsia="方正黑体_GBK" w:hAnsi="Times New Roman" w:cs="Times New Roman" w:hint="eastAsia"/>
          <w:sz w:val="32"/>
          <w:szCs w:val="32"/>
        </w:rPr>
        <w:t>异议权</w:t>
      </w:r>
      <w:r w:rsidRPr="00A85505">
        <w:rPr>
          <w:rFonts w:ascii="Times New Roman" w:eastAsia="方正黑体_GBK" w:hAnsi="Times New Roman" w:cs="Times New Roman" w:hint="eastAsia"/>
          <w:sz w:val="32"/>
          <w:szCs w:val="32"/>
        </w:rPr>
        <w:t>】</w:t>
      </w:r>
      <w:r w:rsidRPr="00A85505">
        <w:rPr>
          <w:rFonts w:ascii="方正仿宋_GBK" w:eastAsia="方正仿宋_GBK" w:hAnsi="方正仿宋_GBK" w:cs="方正仿宋_GBK" w:hint="eastAsia"/>
          <w:sz w:val="32"/>
          <w:szCs w:val="32"/>
        </w:rPr>
        <w:t>信用主体认为</w:t>
      </w:r>
      <w:r w:rsidR="00340525">
        <w:rPr>
          <w:rFonts w:ascii="方正仿宋_GBK" w:eastAsia="方正仿宋_GBK" w:hAnsi="方正仿宋_GBK" w:cs="方正仿宋_GBK" w:hint="eastAsia"/>
          <w:sz w:val="32"/>
          <w:szCs w:val="32"/>
        </w:rPr>
        <w:t>公共</w:t>
      </w:r>
      <w:r w:rsidRPr="00A85505">
        <w:rPr>
          <w:rFonts w:ascii="方正仿宋_GBK" w:eastAsia="方正仿宋_GBK" w:hAnsi="方正仿宋_GBK" w:cs="方正仿宋_GBK" w:hint="eastAsia"/>
          <w:sz w:val="32"/>
          <w:szCs w:val="32"/>
        </w:rPr>
        <w:t>信用信息存在错误、遗漏或者侵犯</w:t>
      </w:r>
      <w:r w:rsidR="00795B6A" w:rsidRPr="00A85505">
        <w:rPr>
          <w:rFonts w:ascii="方正仿宋_GBK" w:eastAsia="方正仿宋_GBK" w:hAnsi="方正仿宋_GBK" w:cs="方正仿宋_GBK" w:hint="eastAsia"/>
          <w:sz w:val="32"/>
          <w:szCs w:val="32"/>
        </w:rPr>
        <w:t>其</w:t>
      </w:r>
      <w:r w:rsidRPr="00A85505">
        <w:rPr>
          <w:rFonts w:ascii="方正仿宋_GBK" w:eastAsia="方正仿宋_GBK" w:hint="eastAsia"/>
          <w:sz w:val="32"/>
          <w:szCs w:val="32"/>
          <w:lang w:val="zh-CN"/>
        </w:rPr>
        <w:t>商业秘密、个人隐私等合法权益</w:t>
      </w:r>
      <w:r w:rsidR="00795B6A" w:rsidRPr="00A85505">
        <w:rPr>
          <w:rFonts w:ascii="方正仿宋_GBK" w:eastAsia="方正仿宋_GBK" w:hint="eastAsia"/>
          <w:sz w:val="32"/>
          <w:szCs w:val="32"/>
          <w:lang w:val="zh-CN"/>
        </w:rPr>
        <w:t>的</w:t>
      </w:r>
      <w:r w:rsidRPr="00A85505">
        <w:rPr>
          <w:rFonts w:ascii="方正仿宋_GBK" w:eastAsia="方正仿宋_GBK" w:hint="eastAsia"/>
          <w:sz w:val="32"/>
          <w:szCs w:val="32"/>
          <w:lang w:val="zh-CN"/>
        </w:rPr>
        <w:t>，可以向</w:t>
      </w:r>
      <w:r w:rsidR="00BA5018">
        <w:rPr>
          <w:rFonts w:ascii="方正仿宋_GBK" w:eastAsia="方正仿宋_GBK" w:hint="eastAsia"/>
          <w:sz w:val="32"/>
          <w:szCs w:val="32"/>
          <w:lang w:val="zh-CN"/>
        </w:rPr>
        <w:t>公共</w:t>
      </w:r>
      <w:r w:rsidR="009C0814" w:rsidRPr="00A85505">
        <w:rPr>
          <w:rFonts w:ascii="方正仿宋_GBK" w:eastAsia="方正仿宋_GBK" w:hint="eastAsia"/>
          <w:sz w:val="32"/>
          <w:szCs w:val="32"/>
          <w:lang w:val="zh-CN"/>
        </w:rPr>
        <w:t>信用</w:t>
      </w:r>
      <w:r w:rsidRPr="00A85505">
        <w:rPr>
          <w:rFonts w:ascii="方正仿宋_GBK" w:eastAsia="方正仿宋_GBK" w:hint="eastAsia"/>
          <w:sz w:val="32"/>
          <w:szCs w:val="32"/>
          <w:lang w:val="zh-CN"/>
        </w:rPr>
        <w:t>信息</w:t>
      </w:r>
      <w:r w:rsidR="00BA5018">
        <w:rPr>
          <w:rFonts w:ascii="方正仿宋_GBK" w:eastAsia="方正仿宋_GBK" w:hint="eastAsia"/>
          <w:sz w:val="32"/>
          <w:szCs w:val="32"/>
          <w:lang w:val="zh-CN"/>
        </w:rPr>
        <w:t>提供单位、</w:t>
      </w:r>
      <w:r w:rsidR="00BA5018" w:rsidRPr="00D4554C">
        <w:rPr>
          <w:rFonts w:ascii="方正仿宋_GBK" w:eastAsia="方正仿宋_GBK" w:hint="eastAsia"/>
          <w:sz w:val="32"/>
          <w:szCs w:val="32"/>
        </w:rPr>
        <w:t>公共信用信息</w:t>
      </w:r>
      <w:r w:rsidR="00BA5018">
        <w:rPr>
          <w:rFonts w:ascii="方正仿宋_GBK" w:eastAsia="方正仿宋_GBK" w:hint="eastAsia"/>
          <w:sz w:val="32"/>
          <w:szCs w:val="32"/>
        </w:rPr>
        <w:t>工作机构</w:t>
      </w:r>
      <w:r w:rsidRPr="00A85505">
        <w:rPr>
          <w:rFonts w:ascii="方正仿宋_GBK" w:eastAsia="方正仿宋_GBK" w:hint="eastAsia"/>
          <w:sz w:val="32"/>
          <w:szCs w:val="32"/>
          <w:lang w:val="zh-CN"/>
        </w:rPr>
        <w:t>提出</w:t>
      </w:r>
      <w:r w:rsidR="00795B6A" w:rsidRPr="00A85505">
        <w:rPr>
          <w:rFonts w:ascii="方正仿宋_GBK" w:eastAsia="方正仿宋_GBK" w:hint="eastAsia"/>
          <w:sz w:val="32"/>
          <w:szCs w:val="32"/>
          <w:lang w:val="zh-CN"/>
        </w:rPr>
        <w:t>书面</w:t>
      </w:r>
      <w:r w:rsidRPr="00A85505">
        <w:rPr>
          <w:rFonts w:ascii="方正仿宋_GBK" w:eastAsia="方正仿宋_GBK" w:hint="eastAsia"/>
          <w:sz w:val="32"/>
          <w:szCs w:val="32"/>
          <w:lang w:val="zh-CN"/>
        </w:rPr>
        <w:t>异议申请</w:t>
      </w:r>
      <w:r w:rsidR="0091786E" w:rsidRPr="00A85505">
        <w:rPr>
          <w:rFonts w:ascii="方正仿宋_GBK" w:eastAsia="方正仿宋_GBK" w:hint="eastAsia"/>
          <w:sz w:val="32"/>
          <w:szCs w:val="32"/>
          <w:lang w:val="zh-CN"/>
        </w:rPr>
        <w:t>，说明理由并提交有关证明材料</w:t>
      </w:r>
      <w:r w:rsidRPr="00A85505">
        <w:rPr>
          <w:rFonts w:ascii="方正仿宋_GBK" w:eastAsia="方正仿宋_GBK" w:hint="eastAsia"/>
          <w:sz w:val="32"/>
          <w:szCs w:val="32"/>
          <w:lang w:val="zh-CN"/>
        </w:rPr>
        <w:t>。</w:t>
      </w:r>
      <w:r w:rsidR="002161D7">
        <w:rPr>
          <w:rFonts w:ascii="方正仿宋_GBK" w:eastAsia="方正仿宋_GBK" w:hint="eastAsia"/>
          <w:sz w:val="32"/>
          <w:szCs w:val="32"/>
          <w:lang w:val="zh-CN"/>
        </w:rPr>
        <w:t>公共</w:t>
      </w:r>
      <w:r w:rsidR="002161D7" w:rsidRPr="00A85505">
        <w:rPr>
          <w:rFonts w:ascii="方正仿宋_GBK" w:eastAsia="方正仿宋_GBK" w:hint="eastAsia"/>
          <w:sz w:val="32"/>
          <w:szCs w:val="32"/>
          <w:lang w:val="zh-CN"/>
        </w:rPr>
        <w:t>信用信息</w:t>
      </w:r>
      <w:r w:rsidR="002161D7">
        <w:rPr>
          <w:rFonts w:ascii="方正仿宋_GBK" w:eastAsia="方正仿宋_GBK" w:hint="eastAsia"/>
          <w:sz w:val="32"/>
          <w:szCs w:val="32"/>
          <w:lang w:val="zh-CN"/>
        </w:rPr>
        <w:t>提供单位、</w:t>
      </w:r>
      <w:r w:rsidR="002161D7" w:rsidRPr="00D4554C">
        <w:rPr>
          <w:rFonts w:ascii="方正仿宋_GBK" w:eastAsia="方正仿宋_GBK" w:hint="eastAsia"/>
          <w:sz w:val="32"/>
          <w:szCs w:val="32"/>
        </w:rPr>
        <w:t>公共信用信息</w:t>
      </w:r>
      <w:r w:rsidR="002161D7">
        <w:rPr>
          <w:rFonts w:ascii="方正仿宋_GBK" w:eastAsia="方正仿宋_GBK" w:hint="eastAsia"/>
          <w:sz w:val="32"/>
          <w:szCs w:val="32"/>
        </w:rPr>
        <w:t>工作机构</w:t>
      </w:r>
      <w:r w:rsidR="00753514" w:rsidRPr="00A85505">
        <w:rPr>
          <w:rFonts w:ascii="方正仿宋_GBK" w:eastAsia="方正仿宋_GBK" w:hAnsi="Times New Roman" w:cs="Times New Roman" w:hint="eastAsia"/>
          <w:sz w:val="32"/>
          <w:szCs w:val="32"/>
        </w:rPr>
        <w:t>应当</w:t>
      </w:r>
      <w:r w:rsidR="009C0814" w:rsidRPr="00A85505">
        <w:rPr>
          <w:rFonts w:ascii="方正仿宋_GBK" w:eastAsia="方正仿宋_GBK" w:hAnsi="Times New Roman" w:cs="Times New Roman" w:hint="eastAsia"/>
          <w:sz w:val="32"/>
          <w:szCs w:val="32"/>
        </w:rPr>
        <w:t>自</w:t>
      </w:r>
      <w:r w:rsidR="00753514" w:rsidRPr="00A85505">
        <w:rPr>
          <w:rFonts w:ascii="方正仿宋_GBK" w:eastAsia="方正仿宋_GBK" w:hAnsi="Times New Roman" w:cs="Times New Roman" w:hint="eastAsia"/>
          <w:sz w:val="32"/>
          <w:szCs w:val="32"/>
        </w:rPr>
        <w:t>收到异议申请之日起</w:t>
      </w:r>
      <w:r w:rsidR="00596E20" w:rsidRPr="00A85505">
        <w:rPr>
          <w:rFonts w:ascii="方正仿宋_GBK" w:eastAsia="方正仿宋_GBK" w:hAnsi="Times New Roman" w:cs="Times New Roman" w:hint="eastAsia"/>
          <w:sz w:val="32"/>
          <w:szCs w:val="32"/>
        </w:rPr>
        <w:t>十</w:t>
      </w:r>
      <w:r w:rsidR="00753514" w:rsidRPr="00A85505">
        <w:rPr>
          <w:rFonts w:ascii="方正仿宋_GBK" w:eastAsia="方正仿宋_GBK" w:hAnsi="Times New Roman" w:cs="Times New Roman" w:hint="eastAsia"/>
          <w:sz w:val="32"/>
          <w:szCs w:val="32"/>
        </w:rPr>
        <w:t>个工作日内</w:t>
      </w:r>
      <w:r w:rsidR="009C0814" w:rsidRPr="00A85505">
        <w:rPr>
          <w:rFonts w:ascii="方正仿宋_GBK" w:eastAsia="方正仿宋_GBK" w:hAnsi="Times New Roman" w:cs="Times New Roman" w:hint="eastAsia"/>
          <w:sz w:val="32"/>
          <w:szCs w:val="32"/>
        </w:rPr>
        <w:t>予以</w:t>
      </w:r>
      <w:r w:rsidR="0091786E" w:rsidRPr="00A85505">
        <w:rPr>
          <w:rFonts w:ascii="方正仿宋_GBK" w:eastAsia="方正仿宋_GBK" w:hAnsi="Times New Roman" w:cs="Times New Roman" w:hint="eastAsia"/>
          <w:sz w:val="32"/>
          <w:szCs w:val="32"/>
        </w:rPr>
        <w:t>书面</w:t>
      </w:r>
      <w:r w:rsidR="009C0814" w:rsidRPr="00A85505">
        <w:rPr>
          <w:rFonts w:ascii="方正仿宋_GBK" w:eastAsia="方正仿宋_GBK" w:hAnsi="Times New Roman" w:cs="Times New Roman" w:hint="eastAsia"/>
          <w:sz w:val="32"/>
          <w:szCs w:val="32"/>
        </w:rPr>
        <w:t>回复</w:t>
      </w:r>
      <w:r w:rsidR="002161D7">
        <w:rPr>
          <w:rFonts w:ascii="方正仿宋_GBK" w:eastAsia="方正仿宋_GBK" w:hAnsi="Times New Roman" w:cs="Times New Roman" w:hint="eastAsia"/>
          <w:sz w:val="32"/>
          <w:szCs w:val="32"/>
        </w:rPr>
        <w:t>。</w:t>
      </w:r>
      <w:r w:rsidR="00753514" w:rsidRPr="00A85505">
        <w:rPr>
          <w:rFonts w:ascii="方正仿宋_GBK" w:eastAsia="方正仿宋_GBK" w:hAnsi="Times New Roman" w:cs="Times New Roman" w:hint="eastAsia"/>
          <w:sz w:val="32"/>
          <w:szCs w:val="32"/>
        </w:rPr>
        <w:t>相关</w:t>
      </w:r>
      <w:r w:rsidR="009C0814" w:rsidRPr="00A85505">
        <w:rPr>
          <w:rFonts w:ascii="方正仿宋_GBK" w:eastAsia="方正仿宋_GBK" w:hAnsi="Times New Roman" w:cs="Times New Roman" w:hint="eastAsia"/>
          <w:sz w:val="32"/>
          <w:szCs w:val="32"/>
        </w:rPr>
        <w:t>信用</w:t>
      </w:r>
      <w:r w:rsidR="00753514" w:rsidRPr="00A85505">
        <w:rPr>
          <w:rFonts w:ascii="方正仿宋_GBK" w:eastAsia="方正仿宋_GBK" w:hAnsi="Times New Roman" w:cs="Times New Roman" w:hint="eastAsia"/>
          <w:sz w:val="32"/>
          <w:szCs w:val="32"/>
        </w:rPr>
        <w:t>信息</w:t>
      </w:r>
      <w:r w:rsidR="00A4174E">
        <w:rPr>
          <w:rFonts w:ascii="方正仿宋_GBK" w:eastAsia="方正仿宋_GBK" w:hAnsi="Times New Roman" w:cs="Times New Roman" w:hint="eastAsia"/>
          <w:sz w:val="32"/>
          <w:szCs w:val="32"/>
        </w:rPr>
        <w:t>确实</w:t>
      </w:r>
      <w:r w:rsidR="009C0814" w:rsidRPr="00A85505">
        <w:rPr>
          <w:rFonts w:ascii="方正仿宋_GBK" w:eastAsia="方正仿宋_GBK" w:hAnsi="Times New Roman" w:cs="Times New Roman" w:hint="eastAsia"/>
          <w:sz w:val="32"/>
          <w:szCs w:val="32"/>
        </w:rPr>
        <w:t>存在</w:t>
      </w:r>
      <w:r w:rsidR="00753514" w:rsidRPr="00A85505">
        <w:rPr>
          <w:rFonts w:ascii="方正仿宋_GBK" w:eastAsia="方正仿宋_GBK" w:hAnsi="Times New Roman" w:cs="Times New Roman" w:hint="eastAsia"/>
          <w:sz w:val="32"/>
          <w:szCs w:val="32"/>
        </w:rPr>
        <w:t>错误、遗漏</w:t>
      </w:r>
      <w:r w:rsidR="009C0814" w:rsidRPr="00A85505">
        <w:rPr>
          <w:rFonts w:ascii="方正仿宋_GBK" w:eastAsia="方正仿宋_GBK" w:hAnsi="方正仿宋_GBK" w:cs="方正仿宋_GBK" w:hint="eastAsia"/>
          <w:sz w:val="32"/>
          <w:szCs w:val="32"/>
        </w:rPr>
        <w:t>或者侵犯信用主体</w:t>
      </w:r>
      <w:r w:rsidR="009C0814" w:rsidRPr="00A85505">
        <w:rPr>
          <w:rFonts w:ascii="方正仿宋_GBK" w:eastAsia="方正仿宋_GBK" w:hint="eastAsia"/>
          <w:sz w:val="32"/>
          <w:szCs w:val="32"/>
          <w:lang w:val="zh-CN"/>
        </w:rPr>
        <w:t>商业秘密、个人隐私的</w:t>
      </w:r>
      <w:r w:rsidR="00753514" w:rsidRPr="00A85505">
        <w:rPr>
          <w:rFonts w:ascii="方正仿宋_GBK" w:eastAsia="方正仿宋_GBK" w:hAnsi="Times New Roman" w:cs="Times New Roman" w:hint="eastAsia"/>
          <w:sz w:val="32"/>
          <w:szCs w:val="32"/>
        </w:rPr>
        <w:t>，</w:t>
      </w:r>
      <w:r w:rsidR="002161D7">
        <w:rPr>
          <w:rFonts w:ascii="方正仿宋_GBK" w:eastAsia="方正仿宋_GBK" w:hAnsi="Times New Roman" w:cs="Times New Roman" w:hint="eastAsia"/>
          <w:sz w:val="32"/>
          <w:szCs w:val="32"/>
        </w:rPr>
        <w:t>应当及时</w:t>
      </w:r>
      <w:r w:rsidR="00753514" w:rsidRPr="00A85505">
        <w:rPr>
          <w:rFonts w:ascii="方正仿宋_GBK" w:eastAsia="方正仿宋_GBK" w:hAnsi="Times New Roman" w:cs="Times New Roman" w:hint="eastAsia"/>
          <w:sz w:val="32"/>
          <w:szCs w:val="32"/>
        </w:rPr>
        <w:t>予以更正。</w:t>
      </w:r>
      <w:r w:rsidR="0091786E" w:rsidRPr="00A85505">
        <w:rPr>
          <w:rFonts w:ascii="方正仿宋_GBK" w:eastAsia="方正仿宋_GBK" w:hAnsi="Times New Roman" w:cs="Times New Roman" w:hint="eastAsia"/>
          <w:sz w:val="32"/>
          <w:szCs w:val="32"/>
        </w:rPr>
        <w:t>异议处理期间，</w:t>
      </w:r>
      <w:r w:rsidR="009E346F">
        <w:rPr>
          <w:rFonts w:ascii="方正仿宋_GBK" w:eastAsia="方正仿宋_GBK" w:hAnsi="Times New Roman" w:cs="Times New Roman" w:hint="eastAsia"/>
          <w:sz w:val="32"/>
          <w:szCs w:val="32"/>
        </w:rPr>
        <w:t>相关信用信息</w:t>
      </w:r>
      <w:r w:rsidR="009E346F">
        <w:rPr>
          <w:rFonts w:ascii="方正仿宋_GBK" w:eastAsia="方正仿宋_GBK" w:hint="eastAsia"/>
          <w:sz w:val="32"/>
          <w:szCs w:val="32"/>
        </w:rPr>
        <w:t>应当进行异议标注，但</w:t>
      </w:r>
      <w:r w:rsidR="0091786E" w:rsidRPr="00A85505">
        <w:rPr>
          <w:rFonts w:ascii="方正仿宋_GBK" w:eastAsia="方正仿宋_GBK" w:hAnsi="Times New Roman" w:cs="Times New Roman" w:hint="eastAsia"/>
          <w:sz w:val="32"/>
          <w:szCs w:val="32"/>
        </w:rPr>
        <w:t>不影响</w:t>
      </w:r>
      <w:r w:rsidR="0091786E" w:rsidRPr="00A85505">
        <w:rPr>
          <w:rFonts w:ascii="方正仿宋_GBK" w:eastAsia="方正仿宋_GBK" w:hint="eastAsia"/>
          <w:sz w:val="32"/>
          <w:szCs w:val="32"/>
        </w:rPr>
        <w:t>披露和</w:t>
      </w:r>
      <w:r w:rsidR="0091786E" w:rsidRPr="00A85505">
        <w:rPr>
          <w:rFonts w:ascii="方正仿宋_GBK" w:eastAsia="方正仿宋_GBK"/>
          <w:sz w:val="32"/>
          <w:szCs w:val="32"/>
        </w:rPr>
        <w:t>使用</w:t>
      </w:r>
      <w:r w:rsidR="0091786E" w:rsidRPr="00A85505">
        <w:rPr>
          <w:rFonts w:ascii="方正仿宋_GBK" w:eastAsia="方正仿宋_GBK" w:hAnsi="Times New Roman" w:cs="Times New Roman" w:hint="eastAsia"/>
          <w:sz w:val="32"/>
          <w:szCs w:val="32"/>
        </w:rPr>
        <w:t>。</w:t>
      </w:r>
    </w:p>
    <w:p w:rsidR="007B61A0" w:rsidRPr="00A85505" w:rsidRDefault="00384DEE" w:rsidP="00F9368E">
      <w:pPr>
        <w:spacing w:line="560" w:lineRule="exact"/>
        <w:ind w:firstLineChars="200" w:firstLine="640"/>
        <w:rPr>
          <w:rFonts w:ascii="方正仿宋_GBK" w:eastAsia="方正仿宋_GBK" w:hAnsi="Times New Roman" w:cs="Times New Roman"/>
          <w:sz w:val="32"/>
          <w:szCs w:val="32"/>
        </w:rPr>
      </w:pPr>
      <w:r w:rsidRPr="00A85505">
        <w:rPr>
          <w:rFonts w:ascii="Times New Roman" w:eastAsia="方正黑体_GBK" w:hAnsi="Times New Roman" w:cs="Times New Roman"/>
          <w:sz w:val="32"/>
          <w:szCs w:val="32"/>
        </w:rPr>
        <w:lastRenderedPageBreak/>
        <w:t>第</w:t>
      </w:r>
      <w:r w:rsidR="00A85505" w:rsidRPr="00A85505">
        <w:rPr>
          <w:rFonts w:ascii="Times New Roman" w:eastAsia="方正黑体_GBK" w:hAnsi="Times New Roman" w:cs="Times New Roman" w:hint="eastAsia"/>
          <w:sz w:val="32"/>
          <w:szCs w:val="32"/>
        </w:rPr>
        <w:t>四十</w:t>
      </w:r>
      <w:r w:rsidR="00775C3F">
        <w:rPr>
          <w:rFonts w:ascii="Times New Roman" w:eastAsia="方正黑体_GBK" w:hAnsi="Times New Roman" w:cs="Times New Roman" w:hint="eastAsia"/>
          <w:sz w:val="32"/>
          <w:szCs w:val="32"/>
        </w:rPr>
        <w:t>三</w:t>
      </w:r>
      <w:r w:rsidRPr="00A85505">
        <w:rPr>
          <w:rFonts w:ascii="Times New Roman" w:eastAsia="方正黑体_GBK" w:hAnsi="Times New Roman" w:cs="Times New Roman"/>
          <w:sz w:val="32"/>
          <w:szCs w:val="32"/>
        </w:rPr>
        <w:t>条</w:t>
      </w:r>
      <w:r w:rsidR="00E81EF3" w:rsidRPr="00A85505">
        <w:rPr>
          <w:rFonts w:ascii="Times New Roman" w:eastAsia="方正黑体_GBK" w:hAnsi="Times New Roman" w:cs="Times New Roman" w:hint="eastAsia"/>
          <w:sz w:val="32"/>
          <w:szCs w:val="32"/>
        </w:rPr>
        <w:t>【</w:t>
      </w:r>
      <w:r w:rsidR="00E81EF3" w:rsidRPr="00A85505">
        <w:rPr>
          <w:rFonts w:ascii="方正黑体_GBK" w:eastAsia="方正黑体_GBK" w:hAnsi="Times New Roman" w:cs="Times New Roman" w:hint="eastAsia"/>
          <w:sz w:val="32"/>
          <w:szCs w:val="32"/>
        </w:rPr>
        <w:t>信用信息</w:t>
      </w:r>
      <w:r w:rsidR="00E81EF3">
        <w:rPr>
          <w:rFonts w:ascii="方正黑体_GBK" w:eastAsia="方正黑体_GBK" w:hAnsi="Times New Roman" w:cs="Times New Roman" w:hint="eastAsia"/>
          <w:sz w:val="32"/>
          <w:szCs w:val="32"/>
        </w:rPr>
        <w:t>删除</w:t>
      </w:r>
      <w:r w:rsidR="00E81EF3" w:rsidRPr="00A85505">
        <w:rPr>
          <w:rFonts w:ascii="Times New Roman" w:eastAsia="方正黑体_GBK" w:hAnsi="Times New Roman" w:cs="Times New Roman" w:hint="eastAsia"/>
          <w:sz w:val="32"/>
          <w:szCs w:val="32"/>
        </w:rPr>
        <w:t>】</w:t>
      </w:r>
      <w:r w:rsidR="00A33552" w:rsidRPr="00A85505">
        <w:rPr>
          <w:rFonts w:ascii="方正仿宋_GBK" w:eastAsia="方正仿宋_GBK" w:hAnsi="Times New Roman" w:cs="Times New Roman" w:hint="eastAsia"/>
          <w:sz w:val="32"/>
          <w:szCs w:val="32"/>
        </w:rPr>
        <w:t>国家机关、法律法规授权组织</w:t>
      </w:r>
      <w:proofErr w:type="gramStart"/>
      <w:r w:rsidR="00A33552" w:rsidRPr="00A85505">
        <w:rPr>
          <w:rFonts w:ascii="方正仿宋_GBK" w:eastAsia="方正仿宋_GBK" w:hAnsi="Times New Roman" w:cs="Times New Roman" w:hint="eastAsia"/>
          <w:sz w:val="32"/>
          <w:szCs w:val="32"/>
        </w:rPr>
        <w:t>作出</w:t>
      </w:r>
      <w:proofErr w:type="gramEnd"/>
      <w:r w:rsidR="00A33552" w:rsidRPr="00A85505">
        <w:rPr>
          <w:rFonts w:ascii="方正仿宋_GBK" w:eastAsia="方正仿宋_GBK" w:hAnsi="Times New Roman" w:cs="Times New Roman" w:hint="eastAsia"/>
          <w:sz w:val="32"/>
          <w:szCs w:val="32"/>
        </w:rPr>
        <w:t>的</w:t>
      </w:r>
      <w:r w:rsidR="00955DBD" w:rsidRPr="00A85505">
        <w:rPr>
          <w:rFonts w:ascii="方正仿宋_GBK" w:eastAsia="方正仿宋_GBK" w:hAnsi="Times New Roman" w:cs="Times New Roman" w:hint="eastAsia"/>
          <w:sz w:val="32"/>
          <w:szCs w:val="32"/>
        </w:rPr>
        <w:t>影响信用主体信用状况的决定、裁决</w:t>
      </w:r>
      <w:r w:rsidR="00DE2BA8">
        <w:rPr>
          <w:rFonts w:ascii="方正仿宋_GBK" w:eastAsia="方正仿宋_GBK" w:hAnsi="Times New Roman" w:cs="Times New Roman" w:hint="eastAsia"/>
          <w:sz w:val="32"/>
          <w:szCs w:val="32"/>
        </w:rPr>
        <w:t>、判决</w:t>
      </w:r>
      <w:r w:rsidR="00955DBD" w:rsidRPr="00A85505">
        <w:rPr>
          <w:rFonts w:ascii="方正仿宋_GBK" w:eastAsia="方正仿宋_GBK" w:hAnsi="Times New Roman" w:cs="Times New Roman" w:hint="eastAsia"/>
          <w:sz w:val="32"/>
          <w:szCs w:val="32"/>
        </w:rPr>
        <w:t>，被依法撤销的</w:t>
      </w:r>
      <w:r w:rsidRPr="00A85505">
        <w:rPr>
          <w:rFonts w:ascii="方正仿宋_GBK" w:eastAsia="方正仿宋_GBK" w:hAnsi="Times New Roman" w:cs="Times New Roman" w:hint="eastAsia"/>
          <w:sz w:val="32"/>
          <w:szCs w:val="32"/>
        </w:rPr>
        <w:t>，原</w:t>
      </w:r>
      <w:r w:rsidR="00955DBD" w:rsidRPr="00A85505">
        <w:rPr>
          <w:rFonts w:ascii="方正仿宋_GBK" w:eastAsia="方正仿宋_GBK" w:hAnsi="Times New Roman" w:cs="Times New Roman" w:hint="eastAsia"/>
          <w:sz w:val="32"/>
          <w:szCs w:val="32"/>
        </w:rPr>
        <w:t>信用</w:t>
      </w:r>
      <w:r w:rsidRPr="00A85505">
        <w:rPr>
          <w:rFonts w:ascii="方正仿宋_GBK" w:eastAsia="方正仿宋_GBK" w:hAnsi="Times New Roman" w:cs="Times New Roman" w:hint="eastAsia"/>
          <w:sz w:val="32"/>
          <w:szCs w:val="32"/>
        </w:rPr>
        <w:t>信息提供单位应当及时书面告知公共信用信息工作机构删除</w:t>
      </w:r>
      <w:r w:rsidR="00955DBD" w:rsidRPr="00A85505">
        <w:rPr>
          <w:rFonts w:ascii="方正仿宋_GBK" w:eastAsia="方正仿宋_GBK" w:hAnsi="Times New Roman" w:cs="Times New Roman" w:hint="eastAsia"/>
          <w:sz w:val="32"/>
          <w:szCs w:val="32"/>
        </w:rPr>
        <w:t>相关信用信息</w:t>
      </w:r>
      <w:r w:rsidRPr="00A85505">
        <w:rPr>
          <w:rFonts w:ascii="方正仿宋_GBK" w:eastAsia="方正仿宋_GBK" w:hAnsi="Times New Roman" w:cs="Times New Roman" w:hint="eastAsia"/>
          <w:sz w:val="32"/>
          <w:szCs w:val="32"/>
        </w:rPr>
        <w:t>记录。</w:t>
      </w:r>
    </w:p>
    <w:p w:rsidR="007B61A0" w:rsidRDefault="00E81EF3" w:rsidP="00F9368E">
      <w:pPr>
        <w:spacing w:line="560" w:lineRule="exact"/>
        <w:ind w:firstLineChars="200" w:firstLine="640"/>
        <w:rPr>
          <w:rFonts w:ascii="方正仿宋_GBK" w:eastAsia="方正仿宋_GBK" w:hAnsi="方正黑体_GBK" w:cs="方正黑体_GBK"/>
          <w:color w:val="000000" w:themeColor="text1"/>
          <w:sz w:val="32"/>
          <w:szCs w:val="32"/>
        </w:rPr>
      </w:pPr>
      <w:r w:rsidRPr="00A85505">
        <w:rPr>
          <w:rFonts w:ascii="Times New Roman" w:eastAsia="方正黑体_GBK" w:hAnsi="Times New Roman" w:cs="Times New Roman"/>
          <w:sz w:val="32"/>
          <w:szCs w:val="32"/>
        </w:rPr>
        <w:t>第</w:t>
      </w:r>
      <w:r w:rsidRPr="00A85505">
        <w:rPr>
          <w:rFonts w:ascii="Times New Roman" w:eastAsia="方正黑体_GBK" w:hAnsi="Times New Roman" w:cs="Times New Roman" w:hint="eastAsia"/>
          <w:sz w:val="32"/>
          <w:szCs w:val="32"/>
        </w:rPr>
        <w:t>四十</w:t>
      </w:r>
      <w:r w:rsidR="00775C3F">
        <w:rPr>
          <w:rFonts w:ascii="Times New Roman" w:eastAsia="方正黑体_GBK" w:hAnsi="Times New Roman" w:cs="Times New Roman" w:hint="eastAsia"/>
          <w:sz w:val="32"/>
          <w:szCs w:val="32"/>
        </w:rPr>
        <w:t>四</w:t>
      </w:r>
      <w:r w:rsidRPr="00A85505">
        <w:rPr>
          <w:rFonts w:ascii="Times New Roman" w:eastAsia="方正黑体_GBK" w:hAnsi="Times New Roman" w:cs="Times New Roman"/>
          <w:sz w:val="32"/>
          <w:szCs w:val="32"/>
        </w:rPr>
        <w:t>条</w:t>
      </w:r>
      <w:r w:rsidRPr="00A85505">
        <w:rPr>
          <w:rFonts w:ascii="Times New Roman" w:eastAsia="方正黑体_GBK" w:hAnsi="Times New Roman" w:cs="Times New Roman" w:hint="eastAsia"/>
          <w:sz w:val="32"/>
          <w:szCs w:val="32"/>
        </w:rPr>
        <w:t>【</w:t>
      </w:r>
      <w:r w:rsidRPr="00A85505">
        <w:rPr>
          <w:rFonts w:ascii="方正黑体_GBK" w:eastAsia="方正黑体_GBK" w:hAnsi="Times New Roman" w:cs="Times New Roman" w:hint="eastAsia"/>
          <w:sz w:val="32"/>
          <w:szCs w:val="32"/>
        </w:rPr>
        <w:t>信用信息消除</w:t>
      </w:r>
      <w:r w:rsidRPr="00A85505">
        <w:rPr>
          <w:rFonts w:ascii="Times New Roman" w:eastAsia="方正黑体_GBK" w:hAnsi="Times New Roman" w:cs="Times New Roman" w:hint="eastAsia"/>
          <w:sz w:val="32"/>
          <w:szCs w:val="32"/>
        </w:rPr>
        <w:t>】</w:t>
      </w:r>
      <w:r w:rsidR="00823F0D" w:rsidRPr="00A85505">
        <w:rPr>
          <w:rFonts w:ascii="方正仿宋_GBK" w:eastAsia="方正仿宋_GBK" w:hAnsi="Times New Roman" w:cs="Times New Roman" w:hint="eastAsia"/>
          <w:sz w:val="32"/>
          <w:szCs w:val="32"/>
        </w:rPr>
        <w:t>公共信用信息</w:t>
      </w:r>
      <w:r w:rsidR="000A6D13" w:rsidRPr="00A85505">
        <w:rPr>
          <w:rFonts w:ascii="方正仿宋_GBK" w:eastAsia="方正仿宋_GBK" w:hAnsi="Times New Roman" w:cs="Times New Roman" w:hint="eastAsia"/>
          <w:sz w:val="32"/>
          <w:szCs w:val="32"/>
        </w:rPr>
        <w:t>实行</w:t>
      </w:r>
      <w:r w:rsidR="00823F0D" w:rsidRPr="00A85505">
        <w:rPr>
          <w:rFonts w:ascii="方正仿宋_GBK" w:eastAsia="方正仿宋_GBK" w:hAnsi="Times New Roman" w:cs="Times New Roman" w:hint="eastAsia"/>
          <w:sz w:val="32"/>
          <w:szCs w:val="32"/>
        </w:rPr>
        <w:t>失信</w:t>
      </w:r>
      <w:r w:rsidR="006316D4">
        <w:rPr>
          <w:rFonts w:ascii="方正仿宋_GBK" w:eastAsia="方正仿宋_GBK" w:hAnsi="Times New Roman" w:cs="Times New Roman" w:hint="eastAsia"/>
          <w:sz w:val="32"/>
          <w:szCs w:val="32"/>
        </w:rPr>
        <w:t>行为</w:t>
      </w:r>
      <w:r w:rsidR="00823F0D" w:rsidRPr="00A85505">
        <w:rPr>
          <w:rFonts w:ascii="方正仿宋_GBK" w:eastAsia="方正仿宋_GBK" w:hAnsi="Times New Roman" w:cs="Times New Roman" w:hint="eastAsia"/>
          <w:sz w:val="32"/>
          <w:szCs w:val="32"/>
        </w:rPr>
        <w:t>信息披露有效期管理</w:t>
      </w:r>
      <w:r w:rsidR="005557F8" w:rsidRPr="00A85505">
        <w:rPr>
          <w:rFonts w:ascii="方正仿宋_GBK" w:eastAsia="方正仿宋_GBK" w:hAnsi="Times New Roman" w:cs="Times New Roman" w:hint="eastAsia"/>
          <w:sz w:val="32"/>
          <w:szCs w:val="32"/>
        </w:rPr>
        <w:t>，</w:t>
      </w:r>
      <w:r w:rsidR="00872D70">
        <w:rPr>
          <w:rFonts w:ascii="方正仿宋_GBK" w:eastAsia="方正仿宋_GBK" w:hAnsi="Times New Roman" w:cs="Times New Roman" w:hint="eastAsia"/>
          <w:sz w:val="32"/>
          <w:szCs w:val="32"/>
        </w:rPr>
        <w:t>除法律、法规规定外，</w:t>
      </w:r>
      <w:r w:rsidR="00872D70" w:rsidRPr="00872D70">
        <w:rPr>
          <w:rFonts w:ascii="方正仿宋_GBK" w:eastAsia="方正仿宋_GBK" w:hAnsi="Times New Roman" w:cs="Times New Roman" w:hint="eastAsia"/>
          <w:sz w:val="32"/>
          <w:szCs w:val="32"/>
        </w:rPr>
        <w:t>一般失信</w:t>
      </w:r>
      <w:r w:rsidR="00872D70">
        <w:rPr>
          <w:rFonts w:ascii="方正仿宋_GBK" w:eastAsia="方正仿宋_GBK" w:hAnsi="Times New Roman" w:cs="Times New Roman" w:hint="eastAsia"/>
          <w:sz w:val="32"/>
          <w:szCs w:val="32"/>
        </w:rPr>
        <w:t>行为信息披露有效期</w:t>
      </w:r>
      <w:r w:rsidR="00872D70" w:rsidRPr="00872D70">
        <w:rPr>
          <w:rFonts w:ascii="方正仿宋_GBK" w:eastAsia="方正仿宋_GBK" w:hAnsi="Times New Roman" w:cs="Times New Roman" w:hint="eastAsia"/>
          <w:sz w:val="32"/>
          <w:szCs w:val="32"/>
        </w:rPr>
        <w:t>为1年、严重失信</w:t>
      </w:r>
      <w:r w:rsidR="00872D70">
        <w:rPr>
          <w:rFonts w:ascii="方正仿宋_GBK" w:eastAsia="方正仿宋_GBK" w:hAnsi="Times New Roman" w:cs="Times New Roman" w:hint="eastAsia"/>
          <w:sz w:val="32"/>
          <w:szCs w:val="32"/>
        </w:rPr>
        <w:t>行为信息披露有效期</w:t>
      </w:r>
      <w:r w:rsidR="00872D70" w:rsidRPr="00872D70">
        <w:rPr>
          <w:rFonts w:ascii="方正仿宋_GBK" w:eastAsia="方正仿宋_GBK" w:hAnsi="Times New Roman" w:cs="Times New Roman" w:hint="eastAsia"/>
          <w:sz w:val="32"/>
          <w:szCs w:val="32"/>
        </w:rPr>
        <w:t>为3年</w:t>
      </w:r>
      <w:r w:rsidR="00872D70">
        <w:rPr>
          <w:rFonts w:ascii="方正仿宋_GBK" w:eastAsia="方正仿宋_GBK" w:hAnsi="Times New Roman" w:cs="Times New Roman" w:hint="eastAsia"/>
          <w:sz w:val="32"/>
          <w:szCs w:val="32"/>
        </w:rPr>
        <w:t>。</w:t>
      </w:r>
      <w:r w:rsidR="00384DEE" w:rsidRPr="00A85505">
        <w:rPr>
          <w:rFonts w:ascii="方正仿宋_GBK" w:eastAsia="方正仿宋_GBK" w:hAnsi="方正黑体_GBK" w:cs="方正黑体_GBK" w:hint="eastAsia"/>
          <w:color w:val="000000" w:themeColor="text1"/>
          <w:sz w:val="32"/>
          <w:szCs w:val="32"/>
        </w:rPr>
        <w:t>披露期限届满的，不再对外公开。</w:t>
      </w:r>
      <w:r w:rsidR="001E0362">
        <w:rPr>
          <w:rFonts w:ascii="方正仿宋_GBK" w:eastAsia="方正仿宋_GBK" w:hAnsi="方正黑体_GBK" w:cs="方正黑体_GBK" w:hint="eastAsia"/>
          <w:color w:val="000000" w:themeColor="text1"/>
          <w:sz w:val="32"/>
          <w:szCs w:val="32"/>
        </w:rPr>
        <w:t>失信行为信息披露</w:t>
      </w:r>
      <w:r w:rsidR="00534FEC">
        <w:rPr>
          <w:rFonts w:ascii="方正仿宋_GBK" w:eastAsia="方正仿宋_GBK" w:hAnsi="方正黑体_GBK" w:cs="方正黑体_GBK" w:hint="eastAsia"/>
          <w:color w:val="000000" w:themeColor="text1"/>
          <w:sz w:val="32"/>
          <w:szCs w:val="32"/>
        </w:rPr>
        <w:t>有效期</w:t>
      </w:r>
      <w:r w:rsidR="001E0362" w:rsidRPr="00872D70">
        <w:rPr>
          <w:rFonts w:ascii="方正仿宋_GBK" w:eastAsia="方正仿宋_GBK" w:hAnsi="Times New Roman" w:cs="Times New Roman" w:hint="eastAsia"/>
          <w:sz w:val="32"/>
          <w:szCs w:val="32"/>
        </w:rPr>
        <w:t>自失信行为认定之日起</w:t>
      </w:r>
      <w:r w:rsidR="00534FEC">
        <w:rPr>
          <w:rFonts w:ascii="方正仿宋_GBK" w:eastAsia="方正仿宋_GBK" w:hAnsi="Times New Roman" w:cs="Times New Roman" w:hint="eastAsia"/>
          <w:sz w:val="32"/>
          <w:szCs w:val="32"/>
        </w:rPr>
        <w:t>计算。</w:t>
      </w:r>
    </w:p>
    <w:p w:rsidR="00786545" w:rsidRPr="00A85505" w:rsidRDefault="00384DEE" w:rsidP="00F9368E">
      <w:pPr>
        <w:spacing w:line="560" w:lineRule="exact"/>
        <w:ind w:firstLineChars="200" w:firstLine="640"/>
        <w:rPr>
          <w:rFonts w:ascii="方正仿宋_GBK" w:eastAsia="方正仿宋_GBK" w:hAnsi="方正黑体_GBK" w:cs="方正黑体_GBK"/>
          <w:color w:val="000000" w:themeColor="text1"/>
          <w:sz w:val="32"/>
          <w:szCs w:val="32"/>
        </w:rPr>
      </w:pPr>
      <w:r w:rsidRPr="00A85505">
        <w:rPr>
          <w:rFonts w:ascii="Times New Roman" w:eastAsia="方正黑体_GBK" w:hAnsi="Times New Roman" w:cs="Times New Roman"/>
          <w:sz w:val="32"/>
          <w:szCs w:val="32"/>
        </w:rPr>
        <w:t>第</w:t>
      </w:r>
      <w:r w:rsidR="00A85505" w:rsidRPr="00A85505">
        <w:rPr>
          <w:rFonts w:ascii="Times New Roman" w:eastAsia="方正黑体_GBK" w:hAnsi="Times New Roman" w:cs="Times New Roman" w:hint="eastAsia"/>
          <w:sz w:val="32"/>
          <w:szCs w:val="32"/>
        </w:rPr>
        <w:t>四</w:t>
      </w:r>
      <w:r w:rsidR="005C3EBC" w:rsidRPr="00A85505">
        <w:rPr>
          <w:rFonts w:ascii="Times New Roman" w:eastAsia="方正黑体_GBK" w:hAnsi="Times New Roman" w:cs="Times New Roman" w:hint="eastAsia"/>
          <w:sz w:val="32"/>
          <w:szCs w:val="32"/>
        </w:rPr>
        <w:t>十</w:t>
      </w:r>
      <w:r w:rsidR="00775C3F">
        <w:rPr>
          <w:rFonts w:ascii="Times New Roman" w:eastAsia="方正黑体_GBK" w:hAnsi="Times New Roman" w:cs="Times New Roman" w:hint="eastAsia"/>
          <w:sz w:val="32"/>
          <w:szCs w:val="32"/>
        </w:rPr>
        <w:t>五</w:t>
      </w:r>
      <w:r w:rsidRPr="00A85505">
        <w:rPr>
          <w:rFonts w:ascii="Times New Roman" w:eastAsia="方正黑体_GBK" w:hAnsi="Times New Roman" w:cs="Times New Roman"/>
          <w:sz w:val="32"/>
          <w:szCs w:val="32"/>
        </w:rPr>
        <w:t>条</w:t>
      </w:r>
      <w:r w:rsidRPr="00A85505">
        <w:rPr>
          <w:rFonts w:ascii="Times New Roman" w:eastAsia="方正黑体_GBK" w:hAnsi="Times New Roman" w:cs="Times New Roman" w:hint="eastAsia"/>
          <w:sz w:val="32"/>
          <w:szCs w:val="32"/>
        </w:rPr>
        <w:t>【</w:t>
      </w:r>
      <w:r w:rsidRPr="00A85505">
        <w:rPr>
          <w:rFonts w:ascii="方正黑体_GBK" w:eastAsia="方正黑体_GBK" w:hAnsi="方正黑体_GBK" w:cs="方正黑体_GBK" w:hint="eastAsia"/>
          <w:color w:val="000000" w:themeColor="text1"/>
          <w:sz w:val="32"/>
          <w:szCs w:val="32"/>
        </w:rPr>
        <w:t>修复权</w:t>
      </w:r>
      <w:r w:rsidRPr="00A85505">
        <w:rPr>
          <w:rFonts w:ascii="Times New Roman" w:eastAsia="方正黑体_GBK" w:hAnsi="Times New Roman" w:cs="Times New Roman" w:hint="eastAsia"/>
          <w:sz w:val="32"/>
          <w:szCs w:val="32"/>
        </w:rPr>
        <w:t>】</w:t>
      </w:r>
      <w:r w:rsidR="00455A15" w:rsidRPr="00A85505">
        <w:rPr>
          <w:rFonts w:ascii="方正仿宋_GBK" w:eastAsia="方正仿宋_GBK" w:hAnsi="方正黑体_GBK" w:cs="方正黑体_GBK" w:hint="eastAsia"/>
          <w:color w:val="000000" w:themeColor="text1"/>
          <w:sz w:val="32"/>
          <w:szCs w:val="32"/>
        </w:rPr>
        <w:t>在失信信息</w:t>
      </w:r>
      <w:r w:rsidR="00E81EF3" w:rsidRPr="00A85505">
        <w:rPr>
          <w:rFonts w:ascii="方正仿宋_GBK" w:eastAsia="方正仿宋_GBK" w:hAnsi="方正黑体_GBK" w:cs="方正黑体_GBK" w:hint="eastAsia"/>
          <w:color w:val="000000" w:themeColor="text1"/>
          <w:sz w:val="32"/>
          <w:szCs w:val="32"/>
        </w:rPr>
        <w:t>披露</w:t>
      </w:r>
      <w:r w:rsidR="00455A15" w:rsidRPr="00A85505">
        <w:rPr>
          <w:rFonts w:ascii="方正仿宋_GBK" w:eastAsia="方正仿宋_GBK" w:hAnsi="方正黑体_GBK" w:cs="方正黑体_GBK" w:hint="eastAsia"/>
          <w:color w:val="000000" w:themeColor="text1"/>
          <w:sz w:val="32"/>
          <w:szCs w:val="32"/>
        </w:rPr>
        <w:t>有效期内，信用主体</w:t>
      </w:r>
      <w:r w:rsidR="000F29A2">
        <w:rPr>
          <w:rFonts w:ascii="方正仿宋_GBK" w:eastAsia="方正仿宋_GBK" w:hAnsi="方正黑体_GBK" w:cs="方正黑体_GBK" w:hint="eastAsia"/>
          <w:color w:val="000000" w:themeColor="text1"/>
          <w:sz w:val="32"/>
          <w:szCs w:val="32"/>
        </w:rPr>
        <w:t>积极</w:t>
      </w:r>
      <w:r w:rsidR="001357BF" w:rsidRPr="00A85505">
        <w:rPr>
          <w:rFonts w:ascii="方正仿宋_GBK" w:eastAsia="方正仿宋_GBK" w:hAnsi="方正黑体_GBK" w:cs="方正黑体_GBK" w:hint="eastAsia"/>
          <w:color w:val="000000" w:themeColor="text1"/>
          <w:sz w:val="32"/>
          <w:szCs w:val="32"/>
        </w:rPr>
        <w:t>主动履行义务，</w:t>
      </w:r>
      <w:r w:rsidR="00D24D81" w:rsidRPr="00A85505">
        <w:rPr>
          <w:rFonts w:ascii="方正仿宋_GBK" w:eastAsia="方正仿宋_GBK" w:hAnsi="方正黑体_GBK" w:cs="方正黑体_GBK" w:hint="eastAsia"/>
          <w:color w:val="000000" w:themeColor="text1"/>
          <w:sz w:val="32"/>
          <w:szCs w:val="32"/>
        </w:rPr>
        <w:t>依法</w:t>
      </w:r>
      <w:r w:rsidR="001357BF" w:rsidRPr="00A85505">
        <w:rPr>
          <w:rFonts w:ascii="方正仿宋_GBK" w:eastAsia="方正仿宋_GBK" w:hAnsi="方正黑体_GBK" w:cs="方正黑体_GBK" w:hint="eastAsia"/>
          <w:color w:val="000000" w:themeColor="text1"/>
          <w:sz w:val="32"/>
          <w:szCs w:val="32"/>
        </w:rPr>
        <w:t>纠正失信行为，</w:t>
      </w:r>
      <w:r w:rsidR="00684556" w:rsidRPr="00A85505">
        <w:rPr>
          <w:rFonts w:ascii="方正仿宋_GBK" w:eastAsia="方正仿宋_GBK" w:hAnsi="方正黑体_GBK" w:cs="方正黑体_GBK" w:hint="eastAsia"/>
          <w:color w:val="000000" w:themeColor="text1"/>
          <w:sz w:val="32"/>
          <w:szCs w:val="32"/>
        </w:rPr>
        <w:t>消除不利</w:t>
      </w:r>
      <w:r w:rsidR="001357BF" w:rsidRPr="00A85505">
        <w:rPr>
          <w:rFonts w:ascii="方正仿宋_GBK" w:eastAsia="方正仿宋_GBK" w:hAnsi="方正黑体_GBK" w:cs="方正黑体_GBK" w:hint="eastAsia"/>
          <w:color w:val="000000" w:themeColor="text1"/>
          <w:sz w:val="32"/>
          <w:szCs w:val="32"/>
        </w:rPr>
        <w:t>影响</w:t>
      </w:r>
      <w:r w:rsidR="00A07EE6">
        <w:rPr>
          <w:rFonts w:ascii="方正仿宋_GBK" w:eastAsia="方正仿宋_GBK" w:hAnsi="方正黑体_GBK" w:cs="方正黑体_GBK" w:hint="eastAsia"/>
          <w:color w:val="000000" w:themeColor="text1"/>
          <w:sz w:val="32"/>
          <w:szCs w:val="32"/>
        </w:rPr>
        <w:t>，</w:t>
      </w:r>
      <w:r w:rsidR="000F29A2">
        <w:rPr>
          <w:rFonts w:ascii="方正仿宋_GBK" w:eastAsia="方正仿宋_GBK" w:hAnsi="方正黑体_GBK" w:cs="方正黑体_GBK" w:hint="eastAsia"/>
          <w:color w:val="000000" w:themeColor="text1"/>
          <w:sz w:val="32"/>
          <w:szCs w:val="32"/>
        </w:rPr>
        <w:t>在一定期限内无同类失信行为</w:t>
      </w:r>
      <w:r w:rsidR="001357BF" w:rsidRPr="00A85505">
        <w:rPr>
          <w:rFonts w:ascii="方正仿宋_GBK" w:eastAsia="方正仿宋_GBK" w:hAnsi="方正黑体_GBK" w:cs="方正黑体_GBK" w:hint="eastAsia"/>
          <w:color w:val="000000" w:themeColor="text1"/>
          <w:sz w:val="32"/>
          <w:szCs w:val="32"/>
        </w:rPr>
        <w:t>的，</w:t>
      </w:r>
      <w:r w:rsidR="00B41164" w:rsidRPr="00A85505">
        <w:rPr>
          <w:rFonts w:ascii="方正仿宋_GBK" w:eastAsia="方正仿宋_GBK" w:hAnsi="方正黑体_GBK" w:cs="方正黑体_GBK" w:hint="eastAsia"/>
          <w:color w:val="000000" w:themeColor="text1"/>
          <w:sz w:val="32"/>
          <w:szCs w:val="32"/>
        </w:rPr>
        <w:t>可以向</w:t>
      </w:r>
      <w:r w:rsidR="000F29A2">
        <w:rPr>
          <w:rFonts w:ascii="方正仿宋_GBK" w:eastAsia="方正仿宋_GBK" w:hAnsi="方正黑体_GBK" w:cs="方正黑体_GBK" w:hint="eastAsia"/>
          <w:color w:val="000000" w:themeColor="text1"/>
          <w:sz w:val="32"/>
          <w:szCs w:val="32"/>
        </w:rPr>
        <w:t>失信行为认定</w:t>
      </w:r>
      <w:r w:rsidR="00684556" w:rsidRPr="00A85505">
        <w:rPr>
          <w:rFonts w:ascii="方正仿宋_GBK" w:eastAsia="方正仿宋_GBK" w:hAnsi="方正黑体_GBK" w:cs="方正黑体_GBK" w:hint="eastAsia"/>
          <w:color w:val="000000" w:themeColor="text1"/>
          <w:sz w:val="32"/>
          <w:szCs w:val="32"/>
        </w:rPr>
        <w:t>单位</w:t>
      </w:r>
      <w:r w:rsidR="00B41164" w:rsidRPr="00A85505">
        <w:rPr>
          <w:rFonts w:ascii="方正仿宋_GBK" w:eastAsia="方正仿宋_GBK" w:hAnsi="方正黑体_GBK" w:cs="方正黑体_GBK" w:hint="eastAsia"/>
          <w:color w:val="000000" w:themeColor="text1"/>
          <w:sz w:val="32"/>
          <w:szCs w:val="32"/>
        </w:rPr>
        <w:t>提出信用修复申请</w:t>
      </w:r>
      <w:r w:rsidR="001357BF" w:rsidRPr="00A85505">
        <w:rPr>
          <w:rFonts w:ascii="方正仿宋_GBK" w:eastAsia="方正仿宋_GBK" w:hAnsi="方正黑体_GBK" w:cs="方正黑体_GBK" w:hint="eastAsia"/>
          <w:color w:val="000000" w:themeColor="text1"/>
          <w:sz w:val="32"/>
          <w:szCs w:val="32"/>
        </w:rPr>
        <w:t>。</w:t>
      </w:r>
      <w:r w:rsidR="00786545" w:rsidRPr="00A85505">
        <w:rPr>
          <w:rFonts w:ascii="方正仿宋_GBK" w:eastAsia="方正仿宋_GBK" w:hAnsi="方正黑体_GBK" w:cs="方正黑体_GBK" w:hint="eastAsia"/>
          <w:color w:val="000000" w:themeColor="text1"/>
          <w:sz w:val="32"/>
          <w:szCs w:val="32"/>
        </w:rPr>
        <w:t>国家规定不得修复的除外。</w:t>
      </w:r>
    </w:p>
    <w:p w:rsidR="00A77A1E" w:rsidRDefault="00384DEE" w:rsidP="00F9368E">
      <w:pPr>
        <w:spacing w:line="560" w:lineRule="exact"/>
        <w:ind w:firstLineChars="200" w:firstLine="640"/>
        <w:rPr>
          <w:rFonts w:ascii="方正仿宋_GBK" w:eastAsia="方正仿宋_GBK" w:hAnsi="方正黑体_GBK" w:cs="方正黑体_GBK"/>
          <w:color w:val="000000" w:themeColor="text1"/>
          <w:sz w:val="32"/>
          <w:szCs w:val="32"/>
        </w:rPr>
      </w:pPr>
      <w:r w:rsidRPr="00A85505">
        <w:rPr>
          <w:rFonts w:ascii="方正仿宋_GBK" w:eastAsia="方正仿宋_GBK" w:hAnsi="方正黑体_GBK" w:cs="方正黑体_GBK" w:hint="eastAsia"/>
          <w:color w:val="000000" w:themeColor="text1"/>
          <w:sz w:val="32"/>
          <w:szCs w:val="32"/>
        </w:rPr>
        <w:t>符合信用修复规定的，</w:t>
      </w:r>
      <w:r w:rsidR="000F429F">
        <w:rPr>
          <w:rFonts w:ascii="方正仿宋_GBK" w:eastAsia="方正仿宋_GBK" w:hAnsi="方正黑体_GBK" w:cs="方正黑体_GBK" w:hint="eastAsia"/>
          <w:color w:val="000000" w:themeColor="text1"/>
          <w:sz w:val="32"/>
          <w:szCs w:val="32"/>
        </w:rPr>
        <w:t>失信行为认定单位</w:t>
      </w:r>
      <w:r w:rsidRPr="00A85505">
        <w:rPr>
          <w:rFonts w:ascii="方正仿宋_GBK" w:eastAsia="方正仿宋_GBK" w:hAnsi="方正黑体_GBK" w:cs="方正黑体_GBK" w:hint="eastAsia"/>
          <w:color w:val="000000" w:themeColor="text1"/>
          <w:sz w:val="32"/>
          <w:szCs w:val="32"/>
        </w:rPr>
        <w:t>应当</w:t>
      </w:r>
      <w:proofErr w:type="gramStart"/>
      <w:r w:rsidRPr="00A85505">
        <w:rPr>
          <w:rFonts w:ascii="方正仿宋_GBK" w:eastAsia="方正仿宋_GBK" w:hAnsi="方正黑体_GBK" w:cs="方正黑体_GBK" w:hint="eastAsia"/>
          <w:color w:val="000000" w:themeColor="text1"/>
          <w:sz w:val="32"/>
          <w:szCs w:val="32"/>
        </w:rPr>
        <w:t>作出</w:t>
      </w:r>
      <w:proofErr w:type="gramEnd"/>
      <w:r w:rsidRPr="00A85505">
        <w:rPr>
          <w:rFonts w:ascii="方正仿宋_GBK" w:eastAsia="方正仿宋_GBK" w:hAnsi="方正黑体_GBK" w:cs="方正黑体_GBK" w:hint="eastAsia"/>
          <w:color w:val="000000" w:themeColor="text1"/>
          <w:sz w:val="32"/>
          <w:szCs w:val="32"/>
        </w:rPr>
        <w:t>信用修复决定</w:t>
      </w:r>
      <w:r w:rsidR="00A62BD9" w:rsidRPr="00A85505">
        <w:rPr>
          <w:rFonts w:ascii="方正仿宋_GBK" w:eastAsia="方正仿宋_GBK" w:hAnsi="方正黑体_GBK" w:cs="方正黑体_GBK" w:hint="eastAsia"/>
          <w:color w:val="000000" w:themeColor="text1"/>
          <w:sz w:val="32"/>
          <w:szCs w:val="32"/>
        </w:rPr>
        <w:t>，</w:t>
      </w:r>
      <w:r w:rsidR="000F429F">
        <w:rPr>
          <w:rFonts w:ascii="方正仿宋_GBK" w:eastAsia="方正仿宋_GBK" w:hAnsi="方正黑体_GBK" w:cs="方正黑体_GBK" w:hint="eastAsia"/>
          <w:color w:val="000000" w:themeColor="text1"/>
          <w:sz w:val="32"/>
          <w:szCs w:val="32"/>
        </w:rPr>
        <w:t>并</w:t>
      </w:r>
      <w:r w:rsidR="00581727" w:rsidRPr="00581727">
        <w:rPr>
          <w:rFonts w:ascii="方正仿宋_GBK" w:eastAsia="方正仿宋_GBK" w:hAnsi="方正黑体_GBK" w:cs="方正黑体_GBK" w:hint="eastAsia"/>
          <w:color w:val="000000" w:themeColor="text1"/>
          <w:sz w:val="32"/>
          <w:szCs w:val="32"/>
        </w:rPr>
        <w:t>将信用修复信息报送至公共信用信息</w:t>
      </w:r>
      <w:r w:rsidR="00581727">
        <w:rPr>
          <w:rFonts w:ascii="方正仿宋_GBK" w:eastAsia="方正仿宋_GBK" w:hAnsi="方正黑体_GBK" w:cs="方正黑体_GBK" w:hint="eastAsia"/>
          <w:color w:val="000000" w:themeColor="text1"/>
          <w:sz w:val="32"/>
          <w:szCs w:val="32"/>
        </w:rPr>
        <w:t>工作机构。</w:t>
      </w:r>
      <w:r w:rsidR="00A62BD9" w:rsidRPr="00A85505">
        <w:rPr>
          <w:rFonts w:ascii="方正仿宋_GBK" w:eastAsia="方正仿宋_GBK" w:hAnsi="方正黑体_GBK" w:cs="方正黑体_GBK" w:hint="eastAsia"/>
          <w:color w:val="000000" w:themeColor="text1"/>
          <w:sz w:val="32"/>
          <w:szCs w:val="32"/>
        </w:rPr>
        <w:t>失信信息</w:t>
      </w:r>
      <w:r w:rsidR="00F941CA">
        <w:rPr>
          <w:rFonts w:ascii="方正仿宋_GBK" w:eastAsia="方正仿宋_GBK" w:hAnsi="方正黑体_GBK" w:cs="方正黑体_GBK" w:hint="eastAsia"/>
          <w:color w:val="000000" w:themeColor="text1"/>
          <w:sz w:val="32"/>
          <w:szCs w:val="32"/>
        </w:rPr>
        <w:t>修复后</w:t>
      </w:r>
      <w:r w:rsidR="008F5AA1" w:rsidRPr="00A85505">
        <w:rPr>
          <w:rFonts w:ascii="方正仿宋_GBK" w:eastAsia="方正仿宋_GBK" w:hAnsi="方正黑体_GBK" w:cs="方正黑体_GBK" w:hint="eastAsia"/>
          <w:color w:val="000000" w:themeColor="text1"/>
          <w:sz w:val="32"/>
          <w:szCs w:val="32"/>
        </w:rPr>
        <w:t>不再对外</w:t>
      </w:r>
      <w:r w:rsidR="00276AC0" w:rsidRPr="00A85505">
        <w:rPr>
          <w:rFonts w:ascii="方正仿宋_GBK" w:eastAsia="方正仿宋_GBK" w:hAnsi="方正黑体_GBK" w:cs="方正黑体_GBK" w:hint="eastAsia"/>
          <w:color w:val="000000" w:themeColor="text1"/>
          <w:sz w:val="32"/>
          <w:szCs w:val="32"/>
        </w:rPr>
        <w:t>公开</w:t>
      </w:r>
      <w:r w:rsidR="00503A0E" w:rsidRPr="00A85505">
        <w:rPr>
          <w:rFonts w:ascii="方正仿宋_GBK" w:eastAsia="方正仿宋_GBK" w:hAnsi="方正黑体_GBK" w:cs="方正黑体_GBK" w:hint="eastAsia"/>
          <w:color w:val="000000" w:themeColor="text1"/>
          <w:sz w:val="32"/>
          <w:szCs w:val="32"/>
        </w:rPr>
        <w:t>，在提供</w:t>
      </w:r>
      <w:r w:rsidR="00276AC0" w:rsidRPr="00A85505">
        <w:rPr>
          <w:rFonts w:ascii="方正仿宋_GBK" w:eastAsia="方正仿宋_GBK" w:hAnsi="方正黑体_GBK" w:cs="方正黑体_GBK" w:hint="eastAsia"/>
          <w:color w:val="000000" w:themeColor="text1"/>
          <w:sz w:val="32"/>
          <w:szCs w:val="32"/>
        </w:rPr>
        <w:t>查询</w:t>
      </w:r>
      <w:r w:rsidR="00503A0E" w:rsidRPr="00A85505">
        <w:rPr>
          <w:rFonts w:ascii="方正仿宋_GBK" w:eastAsia="方正仿宋_GBK" w:hAnsi="方正黑体_GBK" w:cs="方正黑体_GBK" w:hint="eastAsia"/>
          <w:color w:val="000000" w:themeColor="text1"/>
          <w:sz w:val="32"/>
          <w:szCs w:val="32"/>
        </w:rPr>
        <w:t>时予以</w:t>
      </w:r>
      <w:r w:rsidR="00503A0E" w:rsidRPr="00A85505">
        <w:rPr>
          <w:rFonts w:ascii="方正仿宋_GBK" w:eastAsia="方正仿宋_GBK" w:hAnsi="方正黑体_GBK" w:cs="方正黑体_GBK"/>
          <w:color w:val="000000" w:themeColor="text1"/>
          <w:sz w:val="32"/>
          <w:szCs w:val="32"/>
        </w:rPr>
        <w:t>标注</w:t>
      </w:r>
      <w:r w:rsidR="00503A0E" w:rsidRPr="00A85505">
        <w:rPr>
          <w:rFonts w:ascii="方正仿宋_GBK" w:eastAsia="方正仿宋_GBK" w:hAnsi="方正黑体_GBK" w:cs="方正黑体_GBK" w:hint="eastAsia"/>
          <w:color w:val="000000" w:themeColor="text1"/>
          <w:sz w:val="32"/>
          <w:szCs w:val="32"/>
        </w:rPr>
        <w:t>。</w:t>
      </w:r>
    </w:p>
    <w:p w:rsidR="001407CD" w:rsidRPr="00A85505" w:rsidRDefault="00120D60" w:rsidP="00F9368E">
      <w:pPr>
        <w:spacing w:line="560" w:lineRule="exact"/>
        <w:ind w:firstLineChars="200" w:firstLine="640"/>
        <w:rPr>
          <w:rFonts w:ascii="方正仿宋_GBK" w:eastAsia="方正仿宋_GBK" w:hAnsi="方正黑体_GBK" w:cs="方正黑体_GBK"/>
          <w:color w:val="000000" w:themeColor="text1"/>
          <w:sz w:val="32"/>
          <w:szCs w:val="32"/>
        </w:rPr>
      </w:pPr>
      <w:r>
        <w:rPr>
          <w:rFonts w:ascii="方正仿宋_GBK" w:eastAsia="方正仿宋_GBK" w:hAnsi="方正黑体_GBK" w:cs="方正黑体_GBK" w:hint="eastAsia"/>
          <w:color w:val="000000" w:themeColor="text1"/>
          <w:sz w:val="32"/>
          <w:szCs w:val="32"/>
        </w:rPr>
        <w:t>信用主体</w:t>
      </w:r>
      <w:r w:rsidR="00F4076A">
        <w:rPr>
          <w:rFonts w:ascii="方正仿宋_GBK" w:eastAsia="方正仿宋_GBK" w:hAnsi="方正黑体_GBK" w:cs="方正黑体_GBK" w:hint="eastAsia"/>
          <w:color w:val="000000" w:themeColor="text1"/>
          <w:sz w:val="32"/>
          <w:szCs w:val="32"/>
        </w:rPr>
        <w:t>被认定</w:t>
      </w:r>
      <w:r>
        <w:rPr>
          <w:rFonts w:ascii="方正仿宋_GBK" w:eastAsia="方正仿宋_GBK" w:hAnsi="方正黑体_GBK" w:cs="方正黑体_GBK" w:hint="eastAsia"/>
          <w:color w:val="000000" w:themeColor="text1"/>
          <w:sz w:val="32"/>
          <w:szCs w:val="32"/>
        </w:rPr>
        <w:t>完成信用修复的，</w:t>
      </w:r>
      <w:r w:rsidR="00AA7BD2" w:rsidRPr="00A85505">
        <w:rPr>
          <w:rFonts w:ascii="方正仿宋_GBK" w:eastAsia="方正仿宋_GBK" w:hAnsi="方正黑体_GBK" w:cs="方正黑体_GBK" w:hint="eastAsia"/>
          <w:color w:val="000000" w:themeColor="text1"/>
          <w:sz w:val="32"/>
          <w:szCs w:val="32"/>
        </w:rPr>
        <w:t>国家机关、法律法规授权组织</w:t>
      </w:r>
      <w:r w:rsidR="00C97DE4" w:rsidRPr="00A85505">
        <w:rPr>
          <w:rFonts w:ascii="方正仿宋_GBK" w:eastAsia="方正仿宋_GBK" w:hAnsi="方正黑体_GBK" w:cs="方正黑体_GBK" w:hint="eastAsia"/>
          <w:color w:val="000000" w:themeColor="text1"/>
          <w:sz w:val="32"/>
          <w:szCs w:val="32"/>
        </w:rPr>
        <w:t>可以减轻或者不再实施</w:t>
      </w:r>
      <w:r w:rsidR="00627213">
        <w:rPr>
          <w:rFonts w:ascii="方正仿宋_GBK" w:eastAsia="方正仿宋_GBK" w:hAnsi="方正黑体_GBK" w:cs="方正黑体_GBK" w:hint="eastAsia"/>
          <w:color w:val="000000" w:themeColor="text1"/>
          <w:sz w:val="32"/>
          <w:szCs w:val="32"/>
        </w:rPr>
        <w:t>失信</w:t>
      </w:r>
      <w:r w:rsidR="00C97DE4" w:rsidRPr="00A85505">
        <w:rPr>
          <w:rFonts w:ascii="方正仿宋_GBK" w:eastAsia="方正仿宋_GBK" w:hAnsi="方正黑体_GBK" w:cs="方正黑体_GBK" w:hint="eastAsia"/>
          <w:color w:val="000000" w:themeColor="text1"/>
          <w:sz w:val="32"/>
          <w:szCs w:val="32"/>
        </w:rPr>
        <w:t>惩戒。</w:t>
      </w:r>
    </w:p>
    <w:p w:rsidR="007B61A0" w:rsidRPr="00A85505" w:rsidRDefault="00384DEE" w:rsidP="00F9368E">
      <w:pPr>
        <w:spacing w:line="560" w:lineRule="exact"/>
        <w:ind w:firstLineChars="200" w:firstLine="640"/>
        <w:rPr>
          <w:rFonts w:ascii="方正仿宋_GBK" w:eastAsia="方正仿宋_GBK" w:hAnsi="方正黑体_GBK" w:cs="方正黑体_GBK"/>
          <w:color w:val="000000" w:themeColor="text1"/>
          <w:sz w:val="32"/>
          <w:szCs w:val="32"/>
        </w:rPr>
      </w:pPr>
      <w:r w:rsidRPr="00A85505">
        <w:rPr>
          <w:rFonts w:ascii="方正仿宋_GBK" w:eastAsia="方正仿宋_GBK" w:hAnsi="方正黑体_GBK" w:cs="方正黑体_GBK" w:hint="eastAsia"/>
          <w:color w:val="000000" w:themeColor="text1"/>
          <w:sz w:val="32"/>
          <w:szCs w:val="32"/>
        </w:rPr>
        <w:t>鼓励信用服务机构、行业组织以及其他组织开展信用修复活动，结合行业特点和管理实际，建立健全市场信用信息修复机制。</w:t>
      </w:r>
    </w:p>
    <w:p w:rsidR="00E75331" w:rsidRDefault="004E71AE" w:rsidP="00F9368E">
      <w:pPr>
        <w:spacing w:line="560" w:lineRule="exact"/>
        <w:ind w:firstLineChars="200" w:firstLine="640"/>
        <w:rPr>
          <w:rFonts w:ascii="方正仿宋_GBK" w:eastAsia="方正仿宋_GBK" w:hAnsi="方正黑体_GBK" w:cs="方正黑体_GBK"/>
          <w:color w:val="000000" w:themeColor="text1"/>
          <w:sz w:val="32"/>
          <w:szCs w:val="32"/>
        </w:rPr>
      </w:pPr>
      <w:r w:rsidRPr="00A85505">
        <w:rPr>
          <w:rFonts w:ascii="方正仿宋_GBK" w:eastAsia="方正仿宋_GBK" w:hAnsi="方正黑体_GBK" w:cs="方正黑体_GBK" w:hint="eastAsia"/>
          <w:color w:val="000000" w:themeColor="text1"/>
          <w:sz w:val="32"/>
          <w:szCs w:val="32"/>
        </w:rPr>
        <w:t>信用</w:t>
      </w:r>
      <w:r w:rsidR="007849E5" w:rsidRPr="00A85505">
        <w:rPr>
          <w:rFonts w:ascii="方正仿宋_GBK" w:eastAsia="方正仿宋_GBK" w:hAnsi="方正黑体_GBK" w:cs="方正黑体_GBK" w:hint="eastAsia"/>
          <w:color w:val="000000" w:themeColor="text1"/>
          <w:sz w:val="32"/>
          <w:szCs w:val="32"/>
        </w:rPr>
        <w:t>修复</w:t>
      </w:r>
      <w:r w:rsidRPr="00A85505">
        <w:rPr>
          <w:rFonts w:ascii="方正仿宋_GBK" w:eastAsia="方正仿宋_GBK" w:hAnsi="方正黑体_GBK" w:cs="方正黑体_GBK" w:hint="eastAsia"/>
          <w:color w:val="000000" w:themeColor="text1"/>
          <w:sz w:val="32"/>
          <w:szCs w:val="32"/>
        </w:rPr>
        <w:t>具体管理办法由省</w:t>
      </w:r>
      <w:r w:rsidR="00FB7067">
        <w:rPr>
          <w:rFonts w:ascii="方正仿宋_GBK" w:eastAsia="方正仿宋_GBK" w:hAnsi="方正黑体_GBK" w:cs="方正黑体_GBK" w:hint="eastAsia"/>
          <w:color w:val="000000" w:themeColor="text1"/>
          <w:sz w:val="32"/>
          <w:szCs w:val="32"/>
        </w:rPr>
        <w:t>社会信用主管部门</w:t>
      </w:r>
      <w:r w:rsidRPr="00A85505">
        <w:rPr>
          <w:rFonts w:ascii="方正仿宋_GBK" w:eastAsia="方正仿宋_GBK" w:hAnsi="方正黑体_GBK" w:cs="方正黑体_GBK" w:hint="eastAsia"/>
          <w:color w:val="000000" w:themeColor="text1"/>
          <w:sz w:val="32"/>
          <w:szCs w:val="32"/>
        </w:rPr>
        <w:t>会同有关部门制定。</w:t>
      </w:r>
    </w:p>
    <w:p w:rsidR="00775C3F" w:rsidRPr="00EC3AC2" w:rsidRDefault="00775C3F" w:rsidP="00F9368E">
      <w:pPr>
        <w:spacing w:line="560" w:lineRule="exact"/>
        <w:ind w:firstLineChars="200" w:firstLine="643"/>
        <w:rPr>
          <w:rFonts w:ascii="方正仿宋_GBK" w:eastAsia="方正仿宋_GBK" w:hAnsi="方正黑体_GBK" w:cs="方正黑体_GBK"/>
          <w:b/>
          <w:color w:val="000000" w:themeColor="text1"/>
          <w:sz w:val="32"/>
          <w:szCs w:val="32"/>
        </w:rPr>
      </w:pPr>
    </w:p>
    <w:p w:rsidR="005C570B" w:rsidRDefault="005C570B" w:rsidP="00F9368E">
      <w:pPr>
        <w:spacing w:line="560" w:lineRule="exact"/>
        <w:jc w:val="center"/>
        <w:rPr>
          <w:rFonts w:ascii="方正小标宋_GBK" w:eastAsia="方正小标宋_GBK" w:hAnsi="方正大标宋_GBK" w:cs="方正大标宋_GBK"/>
          <w:sz w:val="36"/>
          <w:szCs w:val="36"/>
        </w:rPr>
      </w:pPr>
      <w:r>
        <w:rPr>
          <w:rFonts w:ascii="方正小标宋_GBK" w:eastAsia="方正小标宋_GBK" w:hAnsi="方正大标宋_GBK" w:cs="方正大标宋_GBK" w:hint="eastAsia"/>
          <w:sz w:val="36"/>
          <w:szCs w:val="36"/>
        </w:rPr>
        <w:t>第七章  信用环境</w:t>
      </w:r>
    </w:p>
    <w:p w:rsidR="001C3A04" w:rsidRDefault="001C3A04" w:rsidP="00F9368E">
      <w:pPr>
        <w:spacing w:line="560" w:lineRule="exact"/>
        <w:ind w:firstLineChars="200" w:firstLine="643"/>
        <w:contextualSpacing/>
        <w:rPr>
          <w:rFonts w:ascii="方正仿宋_GBK" w:eastAsia="方正仿宋_GBK" w:hAnsi="Times New Roman" w:cs="Times New Roman"/>
          <w:b/>
          <w:sz w:val="32"/>
          <w:szCs w:val="32"/>
        </w:rPr>
      </w:pPr>
    </w:p>
    <w:p w:rsidR="00AB0627" w:rsidRDefault="005C3EBC" w:rsidP="00F9368E">
      <w:pPr>
        <w:spacing w:line="560" w:lineRule="exact"/>
        <w:ind w:firstLineChars="200" w:firstLine="640"/>
        <w:rPr>
          <w:rFonts w:ascii="方正仿宋_GBK" w:eastAsia="方正仿宋_GBK" w:hAnsi="Times New Roman" w:cs="Times New Roman"/>
          <w:sz w:val="32"/>
          <w:szCs w:val="32"/>
        </w:rPr>
      </w:pPr>
      <w:r w:rsidRPr="009D75C2">
        <w:rPr>
          <w:rFonts w:ascii="方正黑体_GBK" w:eastAsia="方正黑体_GBK" w:hAnsi="黑体" w:hint="eastAsia"/>
          <w:sz w:val="32"/>
          <w:szCs w:val="32"/>
        </w:rPr>
        <w:t>第</w:t>
      </w:r>
      <w:r w:rsidR="00775C3F">
        <w:rPr>
          <w:rFonts w:ascii="方正黑体_GBK" w:eastAsia="方正黑体_GBK" w:hAnsi="黑体" w:hint="eastAsia"/>
          <w:sz w:val="32"/>
          <w:szCs w:val="32"/>
        </w:rPr>
        <w:t>四十六</w:t>
      </w:r>
      <w:r w:rsidR="00F65096" w:rsidRPr="009D75C2">
        <w:rPr>
          <w:rFonts w:ascii="方正黑体_GBK" w:eastAsia="方正黑体_GBK" w:hAnsi="黑体" w:hint="eastAsia"/>
          <w:sz w:val="32"/>
          <w:szCs w:val="32"/>
        </w:rPr>
        <w:t>条</w:t>
      </w:r>
      <w:r w:rsidR="00427A9B" w:rsidRPr="00665683">
        <w:rPr>
          <w:rFonts w:ascii="方正黑体_GBK" w:eastAsia="方正黑体_GBK" w:hAnsi="黑体" w:hint="eastAsia"/>
          <w:sz w:val="32"/>
          <w:szCs w:val="32"/>
        </w:rPr>
        <w:t>【政务</w:t>
      </w:r>
      <w:r w:rsidR="00427A9B" w:rsidRPr="009D75C2">
        <w:rPr>
          <w:rFonts w:ascii="方正黑体_GBK" w:eastAsia="方正黑体_GBK" w:hAnsi="方正仿宋_GBK" w:cs="方正仿宋_GBK" w:hint="eastAsia"/>
          <w:sz w:val="32"/>
          <w:szCs w:val="32"/>
        </w:rPr>
        <w:t>诚信</w:t>
      </w:r>
      <w:r w:rsidR="00757B39">
        <w:rPr>
          <w:rFonts w:ascii="方正黑体_GBK" w:eastAsia="方正黑体_GBK" w:hAnsi="方正仿宋_GBK" w:cs="方正仿宋_GBK" w:hint="eastAsia"/>
          <w:sz w:val="32"/>
          <w:szCs w:val="32"/>
        </w:rPr>
        <w:t>和</w:t>
      </w:r>
      <w:r w:rsidR="00F941CA">
        <w:rPr>
          <w:rFonts w:ascii="方正黑体_GBK" w:eastAsia="方正黑体_GBK" w:hAnsi="方正仿宋_GBK" w:cs="方正仿宋_GBK" w:hint="eastAsia"/>
          <w:sz w:val="32"/>
          <w:szCs w:val="32"/>
        </w:rPr>
        <w:t>司法公信</w:t>
      </w:r>
      <w:r w:rsidR="00427A9B" w:rsidRPr="009D75C2">
        <w:rPr>
          <w:rFonts w:ascii="方正仿宋_GBK" w:eastAsia="方正仿宋_GBK" w:hAnsi="方正仿宋_GBK" w:cs="方正仿宋_GBK" w:hint="eastAsia"/>
          <w:sz w:val="32"/>
          <w:szCs w:val="32"/>
        </w:rPr>
        <w:t>】</w:t>
      </w:r>
      <w:r w:rsidR="00AB0627">
        <w:rPr>
          <w:rFonts w:ascii="方正仿宋_GBK" w:eastAsia="方正仿宋_GBK" w:hAnsi="Times New Roman" w:cs="Times New Roman" w:hint="eastAsia"/>
          <w:sz w:val="32"/>
          <w:szCs w:val="32"/>
        </w:rPr>
        <w:t>国家机关、法律法规授权组织应当健全权力制约和监督体系，依法兑现信用承诺，履行合同义务，</w:t>
      </w:r>
      <w:r w:rsidR="00AB0627" w:rsidRPr="009D75C2">
        <w:rPr>
          <w:rFonts w:ascii="方正仿宋_GBK" w:eastAsia="方正仿宋_GBK" w:hAnsi="Times New Roman" w:cs="Times New Roman" w:hint="eastAsia"/>
          <w:sz w:val="32"/>
          <w:szCs w:val="32"/>
        </w:rPr>
        <w:t>开展国家机关和</w:t>
      </w:r>
      <w:r w:rsidR="00A91BB5">
        <w:rPr>
          <w:rFonts w:ascii="方正仿宋_GBK" w:eastAsia="方正仿宋_GBK" w:hAnsi="Times New Roman" w:cs="Times New Roman" w:hint="eastAsia"/>
          <w:sz w:val="32"/>
          <w:szCs w:val="32"/>
        </w:rPr>
        <w:t>国家工作人员</w:t>
      </w:r>
      <w:r w:rsidR="00AB0627" w:rsidRPr="009D75C2">
        <w:rPr>
          <w:rFonts w:ascii="方正仿宋_GBK" w:eastAsia="方正仿宋_GBK" w:hAnsi="Times New Roman" w:cs="Times New Roman" w:hint="eastAsia"/>
          <w:sz w:val="32"/>
          <w:szCs w:val="32"/>
        </w:rPr>
        <w:t>诚信教育，</w:t>
      </w:r>
      <w:r w:rsidR="00AB0627">
        <w:rPr>
          <w:rFonts w:ascii="方正仿宋_GBK" w:eastAsia="方正仿宋_GBK" w:hAnsi="Times New Roman" w:cs="Times New Roman" w:hint="eastAsia"/>
          <w:sz w:val="32"/>
          <w:szCs w:val="32"/>
        </w:rPr>
        <w:t>在社会信用建设中发挥示范表率作用。</w:t>
      </w:r>
    </w:p>
    <w:p w:rsidR="000748FE" w:rsidRPr="000748FE" w:rsidRDefault="00F8783A" w:rsidP="00F9368E">
      <w:pPr>
        <w:spacing w:line="560" w:lineRule="exact"/>
        <w:ind w:firstLineChars="200" w:firstLine="64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县级以上地方</w:t>
      </w:r>
      <w:r w:rsidR="000748FE" w:rsidRPr="000748FE">
        <w:rPr>
          <w:rFonts w:ascii="方正仿宋_GBK" w:eastAsia="方正仿宋_GBK" w:hAnsi="方正仿宋_GBK" w:cs="方正仿宋_GBK" w:hint="eastAsia"/>
          <w:sz w:val="32"/>
          <w:szCs w:val="32"/>
        </w:rPr>
        <w:t>人民政府及</w:t>
      </w:r>
      <w:r w:rsidR="00757B39">
        <w:rPr>
          <w:rFonts w:ascii="方正仿宋_GBK" w:eastAsia="方正仿宋_GBK" w:hAnsi="方正仿宋_GBK" w:cs="方正仿宋_GBK" w:hint="eastAsia"/>
          <w:sz w:val="32"/>
          <w:szCs w:val="32"/>
        </w:rPr>
        <w:t>其</w:t>
      </w:r>
      <w:r w:rsidR="000748FE" w:rsidRPr="000748FE">
        <w:rPr>
          <w:rFonts w:ascii="方正仿宋_GBK" w:eastAsia="方正仿宋_GBK" w:hAnsi="方正仿宋_GBK" w:cs="方正仿宋_GBK" w:hint="eastAsia"/>
          <w:sz w:val="32"/>
          <w:szCs w:val="32"/>
        </w:rPr>
        <w:t>相关部门应当科学、民主、依法决策，实行决策、执行、管理、服务、结果公开，提高政府工作透明度。</w:t>
      </w:r>
    </w:p>
    <w:p w:rsidR="000748FE" w:rsidRDefault="00454FFA" w:rsidP="00F9368E">
      <w:pPr>
        <w:spacing w:line="560" w:lineRule="exact"/>
        <w:ind w:firstLineChars="200" w:firstLine="640"/>
        <w:rPr>
          <w:rFonts w:ascii="方正仿宋_GBK" w:eastAsia="方正仿宋_GBK" w:hAnsi="方正仿宋_GBK" w:cs="方正仿宋_GBK"/>
          <w:sz w:val="32"/>
          <w:szCs w:val="32"/>
        </w:rPr>
      </w:pPr>
      <w:r w:rsidRPr="00454FFA">
        <w:rPr>
          <w:rFonts w:ascii="方正仿宋_GBK" w:eastAsia="方正仿宋_GBK" w:hAnsi="方正仿宋_GBK" w:cs="方正仿宋_GBK" w:hint="eastAsia"/>
          <w:sz w:val="32"/>
          <w:szCs w:val="32"/>
        </w:rPr>
        <w:t>司法机关应当提高司法工作</w:t>
      </w:r>
      <w:r>
        <w:rPr>
          <w:rFonts w:ascii="方正仿宋_GBK" w:eastAsia="方正仿宋_GBK" w:hAnsi="方正仿宋_GBK" w:cs="方正仿宋_GBK" w:hint="eastAsia"/>
          <w:sz w:val="32"/>
          <w:szCs w:val="32"/>
        </w:rPr>
        <w:t>的科学化、制度化和规范化水平，</w:t>
      </w:r>
      <w:r w:rsidR="007201E9">
        <w:rPr>
          <w:rFonts w:ascii="方正仿宋_GBK" w:eastAsia="方正仿宋_GBK" w:hAnsi="方正仿宋_GBK" w:cs="方正仿宋_GBK" w:hint="eastAsia"/>
          <w:sz w:val="32"/>
          <w:szCs w:val="32"/>
        </w:rPr>
        <w:t>推进司法公开，严格</w:t>
      </w:r>
      <w:r w:rsidR="00656E5C">
        <w:rPr>
          <w:rFonts w:ascii="方正仿宋_GBK" w:eastAsia="方正仿宋_GBK" w:hAnsi="方正仿宋_GBK" w:cs="方正仿宋_GBK" w:hint="eastAsia"/>
          <w:sz w:val="32"/>
          <w:szCs w:val="32"/>
        </w:rPr>
        <w:t>公正司法，提高司法公信力，</w:t>
      </w:r>
      <w:r>
        <w:rPr>
          <w:rFonts w:ascii="方正仿宋_GBK" w:eastAsia="方正仿宋_GBK" w:hAnsi="方正仿宋_GBK" w:cs="方正仿宋_GBK" w:hint="eastAsia"/>
          <w:sz w:val="32"/>
          <w:szCs w:val="32"/>
        </w:rPr>
        <w:t>维护公平正义。</w:t>
      </w:r>
    </w:p>
    <w:p w:rsidR="008F521E" w:rsidRDefault="00B67FEF" w:rsidP="00F9368E">
      <w:pPr>
        <w:spacing w:line="560" w:lineRule="exact"/>
        <w:ind w:firstLineChars="200" w:firstLine="640"/>
        <w:rPr>
          <w:rFonts w:ascii="方正仿宋_GBK" w:eastAsia="方正仿宋_GBK" w:hAnsi="Times New Roman" w:cs="Times New Roman"/>
          <w:sz w:val="32"/>
          <w:szCs w:val="32"/>
        </w:rPr>
      </w:pPr>
      <w:r w:rsidRPr="009D75C2">
        <w:rPr>
          <w:rFonts w:ascii="方正黑体_GBK" w:eastAsia="方正黑体_GBK" w:hAnsi="黑体" w:hint="eastAsia"/>
          <w:sz w:val="32"/>
          <w:szCs w:val="32"/>
        </w:rPr>
        <w:t>第</w:t>
      </w:r>
      <w:r w:rsidR="00775C3F">
        <w:rPr>
          <w:rFonts w:ascii="方正黑体_GBK" w:eastAsia="方正黑体_GBK" w:hAnsi="黑体" w:hint="eastAsia"/>
          <w:sz w:val="32"/>
          <w:szCs w:val="32"/>
        </w:rPr>
        <w:t>四十七</w:t>
      </w:r>
      <w:r w:rsidRPr="009D75C2">
        <w:rPr>
          <w:rFonts w:ascii="方正黑体_GBK" w:eastAsia="方正黑体_GBK" w:hAnsi="黑体" w:hint="eastAsia"/>
          <w:sz w:val="32"/>
          <w:szCs w:val="32"/>
        </w:rPr>
        <w:t>条</w:t>
      </w:r>
      <w:r w:rsidR="00F65096" w:rsidRPr="009D75C2">
        <w:rPr>
          <w:rFonts w:ascii="方正仿宋_GBK" w:eastAsia="方正仿宋_GBK" w:hAnsi="方正仿宋_GBK" w:cs="方正仿宋_GBK" w:hint="eastAsia"/>
          <w:sz w:val="32"/>
          <w:szCs w:val="32"/>
        </w:rPr>
        <w:t>【</w:t>
      </w:r>
      <w:r w:rsidR="00F65096" w:rsidRPr="009D75C2">
        <w:rPr>
          <w:rFonts w:ascii="方正黑体_GBK" w:eastAsia="方正黑体_GBK" w:hAnsi="方正仿宋_GBK" w:cs="方正仿宋_GBK" w:hint="eastAsia"/>
          <w:sz w:val="32"/>
          <w:szCs w:val="32"/>
        </w:rPr>
        <w:t>诚信</w:t>
      </w:r>
      <w:r w:rsidR="005A42F3" w:rsidRPr="009D75C2">
        <w:rPr>
          <w:rFonts w:ascii="方正黑体_GBK" w:eastAsia="方正黑体_GBK" w:hAnsi="方正仿宋_GBK" w:cs="方正仿宋_GBK" w:hint="eastAsia"/>
          <w:sz w:val="32"/>
          <w:szCs w:val="32"/>
        </w:rPr>
        <w:t>教育</w:t>
      </w:r>
      <w:r w:rsidR="00F65096" w:rsidRPr="009D75C2">
        <w:rPr>
          <w:rFonts w:ascii="方正仿宋_GBK" w:eastAsia="方正仿宋_GBK" w:hAnsi="方正仿宋_GBK" w:cs="方正仿宋_GBK" w:hint="eastAsia"/>
          <w:sz w:val="32"/>
          <w:szCs w:val="32"/>
        </w:rPr>
        <w:t>】</w:t>
      </w:r>
      <w:r w:rsidR="00804D5E" w:rsidRPr="009D75C2">
        <w:rPr>
          <w:rFonts w:ascii="方正仿宋_GBK" w:eastAsia="方正仿宋_GBK" w:hAnsi="Times New Roman" w:cs="Times New Roman" w:hint="eastAsia"/>
          <w:sz w:val="32"/>
          <w:szCs w:val="32"/>
        </w:rPr>
        <w:t>县级以上</w:t>
      </w:r>
      <w:r w:rsidR="00757B39">
        <w:rPr>
          <w:rFonts w:ascii="方正仿宋_GBK" w:eastAsia="方正仿宋_GBK" w:hAnsi="Times New Roman" w:cs="Times New Roman" w:hint="eastAsia"/>
          <w:sz w:val="32"/>
          <w:szCs w:val="32"/>
        </w:rPr>
        <w:t>地方</w:t>
      </w:r>
      <w:r w:rsidR="00804D5E" w:rsidRPr="009D75C2">
        <w:rPr>
          <w:rFonts w:ascii="方正仿宋_GBK" w:eastAsia="方正仿宋_GBK" w:hAnsi="Times New Roman" w:cs="Times New Roman" w:hint="eastAsia"/>
          <w:sz w:val="32"/>
          <w:szCs w:val="32"/>
        </w:rPr>
        <w:t>人民政府应当</w:t>
      </w:r>
      <w:r w:rsidR="008F521E">
        <w:rPr>
          <w:rFonts w:ascii="方正仿宋_GBK" w:eastAsia="方正仿宋_GBK" w:hAnsi="Times New Roman" w:cs="Times New Roman" w:hint="eastAsia"/>
          <w:sz w:val="32"/>
          <w:szCs w:val="32"/>
        </w:rPr>
        <w:t>普及诚信教育，</w:t>
      </w:r>
      <w:r w:rsidR="00CC0AB4">
        <w:rPr>
          <w:rFonts w:ascii="方正仿宋_GBK" w:eastAsia="方正仿宋_GBK" w:hAnsi="Times New Roman" w:cs="Times New Roman" w:hint="eastAsia"/>
          <w:sz w:val="32"/>
          <w:szCs w:val="32"/>
        </w:rPr>
        <w:t>制定诚信教育规划</w:t>
      </w:r>
      <w:r w:rsidR="00BA034B">
        <w:rPr>
          <w:rFonts w:ascii="方正仿宋_GBK" w:eastAsia="方正仿宋_GBK" w:hAnsi="Times New Roman" w:cs="Times New Roman" w:hint="eastAsia"/>
          <w:sz w:val="32"/>
          <w:szCs w:val="32"/>
        </w:rPr>
        <w:t>，开展社会公德、职业道德、家庭美德和个人品德教育</w:t>
      </w:r>
      <w:r w:rsidR="008B7FCB">
        <w:rPr>
          <w:rFonts w:ascii="方正仿宋_GBK" w:eastAsia="方正仿宋_GBK" w:hAnsi="Times New Roman" w:cs="Times New Roman" w:hint="eastAsia"/>
          <w:sz w:val="32"/>
          <w:szCs w:val="32"/>
        </w:rPr>
        <w:t>。</w:t>
      </w:r>
    </w:p>
    <w:p w:rsidR="00853E89" w:rsidRDefault="00715A18" w:rsidP="00F9368E">
      <w:pPr>
        <w:spacing w:line="560" w:lineRule="exact"/>
        <w:ind w:firstLineChars="200" w:firstLine="640"/>
        <w:rPr>
          <w:rFonts w:ascii="方正仿宋_GBK" w:eastAsia="方正仿宋_GBK" w:hAnsi="Times New Roman" w:cs="Times New Roman"/>
          <w:sz w:val="32"/>
          <w:szCs w:val="32"/>
        </w:rPr>
      </w:pPr>
      <w:r w:rsidRPr="009D75C2">
        <w:rPr>
          <w:rFonts w:ascii="方正仿宋_GBK" w:eastAsia="方正仿宋_GBK" w:hAnsi="Times New Roman" w:cs="Times New Roman" w:hint="eastAsia"/>
          <w:sz w:val="32"/>
          <w:szCs w:val="32"/>
        </w:rPr>
        <w:t>教育、人力资源和社会保障、公务员管理</w:t>
      </w:r>
      <w:r w:rsidR="005F2F98" w:rsidRPr="009D75C2">
        <w:rPr>
          <w:rFonts w:ascii="方正仿宋_GBK" w:eastAsia="方正仿宋_GBK" w:hAnsi="Times New Roman" w:cs="Times New Roman" w:hint="eastAsia"/>
          <w:sz w:val="32"/>
          <w:szCs w:val="32"/>
        </w:rPr>
        <w:t>、社会信用管理</w:t>
      </w:r>
      <w:r w:rsidRPr="009D75C2">
        <w:rPr>
          <w:rFonts w:ascii="方正仿宋_GBK" w:eastAsia="方正仿宋_GBK" w:hAnsi="Times New Roman" w:cs="Times New Roman" w:hint="eastAsia"/>
          <w:sz w:val="32"/>
          <w:szCs w:val="32"/>
        </w:rPr>
        <w:t>等部门以及学校、有关职业培训机构应当将诚信教育和信用知识纳入教育、教学、培训的内容。</w:t>
      </w:r>
    </w:p>
    <w:p w:rsidR="0092361C" w:rsidRDefault="00807CBE" w:rsidP="00F9368E">
      <w:pPr>
        <w:spacing w:line="560" w:lineRule="exact"/>
        <w:ind w:firstLineChars="200" w:firstLine="640"/>
        <w:rPr>
          <w:rFonts w:ascii="方正仿宋_GBK" w:eastAsia="方正仿宋_GBK" w:hAnsi="Times New Roman" w:cs="Times New Roman"/>
          <w:sz w:val="32"/>
          <w:szCs w:val="32"/>
        </w:rPr>
      </w:pPr>
      <w:r>
        <w:rPr>
          <w:rFonts w:ascii="方正仿宋_GBK" w:eastAsia="方正仿宋_GBK" w:hAnsi="Times New Roman" w:cs="Times New Roman" w:hint="eastAsia"/>
          <w:sz w:val="32"/>
          <w:szCs w:val="32"/>
        </w:rPr>
        <w:t>鼓励</w:t>
      </w:r>
      <w:r w:rsidR="00F65096" w:rsidRPr="009D75C2">
        <w:rPr>
          <w:rFonts w:ascii="方正仿宋_GBK" w:eastAsia="方正仿宋_GBK" w:hAnsi="Times New Roman" w:cs="Times New Roman" w:hint="eastAsia"/>
          <w:sz w:val="32"/>
          <w:szCs w:val="32"/>
        </w:rPr>
        <w:t>有条件的高</w:t>
      </w:r>
      <w:r w:rsidR="00ED1203">
        <w:rPr>
          <w:rFonts w:ascii="方正仿宋_GBK" w:eastAsia="方正仿宋_GBK" w:hAnsi="Times New Roman" w:cs="Times New Roman" w:hint="eastAsia"/>
          <w:sz w:val="32"/>
          <w:szCs w:val="32"/>
        </w:rPr>
        <w:t>等院</w:t>
      </w:r>
      <w:r w:rsidR="00F65096" w:rsidRPr="009D75C2">
        <w:rPr>
          <w:rFonts w:ascii="方正仿宋_GBK" w:eastAsia="方正仿宋_GBK" w:hAnsi="Times New Roman" w:cs="Times New Roman" w:hint="eastAsia"/>
          <w:sz w:val="32"/>
          <w:szCs w:val="32"/>
        </w:rPr>
        <w:t>校设置信用管理专业或</w:t>
      </w:r>
      <w:r w:rsidR="00ED1203">
        <w:rPr>
          <w:rFonts w:ascii="方正仿宋_GBK" w:eastAsia="方正仿宋_GBK" w:hAnsi="Times New Roman" w:cs="Times New Roman" w:hint="eastAsia"/>
          <w:sz w:val="32"/>
          <w:szCs w:val="32"/>
        </w:rPr>
        <w:t>者</w:t>
      </w:r>
      <w:r w:rsidR="00F65096" w:rsidRPr="009D75C2">
        <w:rPr>
          <w:rFonts w:ascii="方正仿宋_GBK" w:eastAsia="方正仿宋_GBK" w:hAnsi="Times New Roman" w:cs="Times New Roman" w:hint="eastAsia"/>
          <w:sz w:val="32"/>
          <w:szCs w:val="32"/>
        </w:rPr>
        <w:t>开设相关课程。</w:t>
      </w:r>
    </w:p>
    <w:p w:rsidR="00F65096" w:rsidRDefault="00FB7067" w:rsidP="00F9368E">
      <w:pPr>
        <w:spacing w:line="560" w:lineRule="exact"/>
        <w:ind w:firstLineChars="200" w:firstLine="640"/>
        <w:rPr>
          <w:rFonts w:ascii="方正仿宋_GBK" w:eastAsia="方正仿宋_GBK" w:hAnsi="Times New Roman" w:cs="Times New Roman"/>
          <w:sz w:val="32"/>
          <w:szCs w:val="32"/>
        </w:rPr>
      </w:pPr>
      <w:r>
        <w:rPr>
          <w:rFonts w:ascii="方正仿宋_GBK" w:eastAsia="方正仿宋_GBK" w:hAnsi="Times New Roman" w:cs="Times New Roman" w:hint="eastAsia"/>
          <w:sz w:val="32"/>
          <w:szCs w:val="32"/>
        </w:rPr>
        <w:t>社会信用主管部门</w:t>
      </w:r>
      <w:r w:rsidR="00F65096" w:rsidRPr="009D75C2">
        <w:rPr>
          <w:rFonts w:ascii="方正仿宋_GBK" w:eastAsia="方正仿宋_GBK" w:hAnsi="Times New Roman" w:cs="Times New Roman" w:hint="eastAsia"/>
          <w:sz w:val="32"/>
          <w:szCs w:val="32"/>
        </w:rPr>
        <w:t>应当会同有关部门</w:t>
      </w:r>
      <w:r w:rsidR="005C3D53">
        <w:rPr>
          <w:rFonts w:ascii="方正仿宋_GBK" w:eastAsia="方正仿宋_GBK" w:hAnsi="Times New Roman" w:cs="Times New Roman" w:hint="eastAsia"/>
          <w:sz w:val="32"/>
          <w:szCs w:val="32"/>
        </w:rPr>
        <w:t>开展</w:t>
      </w:r>
      <w:r w:rsidR="00F910B8" w:rsidRPr="009D75C2">
        <w:rPr>
          <w:rFonts w:ascii="方正仿宋_GBK" w:eastAsia="方正仿宋_GBK" w:hAnsi="Times New Roman" w:cs="Times New Roman" w:hint="eastAsia"/>
          <w:sz w:val="32"/>
          <w:szCs w:val="32"/>
        </w:rPr>
        <w:t>信用管理培训与职业技能鉴定</w:t>
      </w:r>
      <w:r w:rsidR="00F910B8">
        <w:rPr>
          <w:rFonts w:ascii="方正仿宋_GBK" w:eastAsia="方正仿宋_GBK" w:hAnsi="Times New Roman" w:cs="Times New Roman" w:hint="eastAsia"/>
          <w:sz w:val="32"/>
          <w:szCs w:val="32"/>
        </w:rPr>
        <w:t>，加强</w:t>
      </w:r>
      <w:r w:rsidR="003C04AD">
        <w:rPr>
          <w:rFonts w:ascii="方正仿宋_GBK" w:eastAsia="方正仿宋_GBK" w:hAnsi="Times New Roman" w:cs="Times New Roman" w:hint="eastAsia"/>
          <w:sz w:val="32"/>
          <w:szCs w:val="32"/>
        </w:rPr>
        <w:t>对</w:t>
      </w:r>
      <w:r w:rsidR="00F910B8">
        <w:rPr>
          <w:rFonts w:ascii="方正仿宋_GBK" w:eastAsia="方正仿宋_GBK" w:hAnsi="Times New Roman" w:cs="Times New Roman" w:hint="eastAsia"/>
          <w:sz w:val="32"/>
          <w:szCs w:val="32"/>
        </w:rPr>
        <w:t>信用服务市场主体从业人员、</w:t>
      </w:r>
      <w:r w:rsidR="000002E7">
        <w:rPr>
          <w:rFonts w:ascii="方正仿宋_GBK" w:eastAsia="方正仿宋_GBK" w:hAnsi="Times New Roman" w:cs="Times New Roman" w:hint="eastAsia"/>
          <w:sz w:val="32"/>
          <w:szCs w:val="32"/>
        </w:rPr>
        <w:t>信用管理人员</w:t>
      </w:r>
      <w:r w:rsidR="00F910B8">
        <w:rPr>
          <w:rFonts w:ascii="方正仿宋_GBK" w:eastAsia="方正仿宋_GBK" w:hAnsi="Times New Roman" w:cs="Times New Roman" w:hint="eastAsia"/>
          <w:sz w:val="32"/>
          <w:szCs w:val="32"/>
        </w:rPr>
        <w:t>的</w:t>
      </w:r>
      <w:r w:rsidR="003C04AD">
        <w:rPr>
          <w:rFonts w:ascii="方正仿宋_GBK" w:eastAsia="方正仿宋_GBK" w:hAnsi="Times New Roman" w:cs="Times New Roman" w:hint="eastAsia"/>
          <w:sz w:val="32"/>
          <w:szCs w:val="32"/>
        </w:rPr>
        <w:t>教育和</w:t>
      </w:r>
      <w:r w:rsidR="00F910B8">
        <w:rPr>
          <w:rFonts w:ascii="方正仿宋_GBK" w:eastAsia="方正仿宋_GBK" w:hAnsi="Times New Roman" w:cs="Times New Roman" w:hint="eastAsia"/>
          <w:sz w:val="32"/>
          <w:szCs w:val="32"/>
        </w:rPr>
        <w:t>培训</w:t>
      </w:r>
      <w:r w:rsidR="00C72E84" w:rsidRPr="009D75C2">
        <w:rPr>
          <w:rFonts w:ascii="方正仿宋_GBK" w:eastAsia="方正仿宋_GBK" w:hAnsi="Times New Roman" w:cs="Times New Roman" w:hint="eastAsia"/>
          <w:sz w:val="32"/>
          <w:szCs w:val="32"/>
        </w:rPr>
        <w:t>。</w:t>
      </w:r>
    </w:p>
    <w:p w:rsidR="00AA20A7" w:rsidRPr="009D75C2" w:rsidRDefault="00B67FEF" w:rsidP="00F9368E">
      <w:pPr>
        <w:spacing w:line="560" w:lineRule="exact"/>
        <w:ind w:firstLineChars="200" w:firstLine="640"/>
        <w:rPr>
          <w:rFonts w:ascii="方正仿宋_GBK" w:eastAsia="方正仿宋_GBK" w:hAnsi="Times New Roman" w:cs="Times New Roman"/>
          <w:sz w:val="32"/>
          <w:szCs w:val="32"/>
        </w:rPr>
      </w:pPr>
      <w:r w:rsidRPr="009D75C2">
        <w:rPr>
          <w:rFonts w:ascii="方正黑体_GBK" w:eastAsia="方正黑体_GBK" w:hAnsi="黑体" w:hint="eastAsia"/>
          <w:sz w:val="32"/>
          <w:szCs w:val="32"/>
        </w:rPr>
        <w:t>第</w:t>
      </w:r>
      <w:r w:rsidR="00775C3F">
        <w:rPr>
          <w:rFonts w:ascii="方正黑体_GBK" w:eastAsia="方正黑体_GBK" w:hAnsi="黑体" w:hint="eastAsia"/>
          <w:sz w:val="32"/>
          <w:szCs w:val="32"/>
        </w:rPr>
        <w:t>四十八</w:t>
      </w:r>
      <w:r w:rsidRPr="009D75C2">
        <w:rPr>
          <w:rFonts w:ascii="方正黑体_GBK" w:eastAsia="方正黑体_GBK" w:hAnsi="黑体" w:hint="eastAsia"/>
          <w:sz w:val="32"/>
          <w:szCs w:val="32"/>
        </w:rPr>
        <w:t>条</w:t>
      </w:r>
      <w:r w:rsidR="00E03099" w:rsidRPr="009D75C2">
        <w:rPr>
          <w:rFonts w:ascii="方正黑体_GBK" w:eastAsia="方正黑体_GBK" w:hAnsi="黑体" w:hint="eastAsia"/>
          <w:sz w:val="32"/>
          <w:szCs w:val="32"/>
        </w:rPr>
        <w:t>【</w:t>
      </w:r>
      <w:r w:rsidR="00E03099" w:rsidRPr="009D75C2">
        <w:rPr>
          <w:rFonts w:ascii="方正黑体_GBK" w:eastAsia="方正黑体_GBK" w:hAnsi="方正仿宋_GBK" w:cs="方正仿宋_GBK" w:hint="eastAsia"/>
          <w:sz w:val="32"/>
          <w:szCs w:val="32"/>
        </w:rPr>
        <w:t>诚信</w:t>
      </w:r>
      <w:r w:rsidR="00E03099">
        <w:rPr>
          <w:rFonts w:ascii="方正黑体_GBK" w:eastAsia="方正黑体_GBK" w:hAnsi="方正仿宋_GBK" w:cs="方正仿宋_GBK" w:hint="eastAsia"/>
          <w:sz w:val="32"/>
          <w:szCs w:val="32"/>
        </w:rPr>
        <w:t>文化</w:t>
      </w:r>
      <w:r w:rsidR="00C342BC">
        <w:rPr>
          <w:rFonts w:ascii="方正黑体_GBK" w:eastAsia="方正黑体_GBK" w:hAnsi="方正仿宋_GBK" w:cs="方正仿宋_GBK" w:hint="eastAsia"/>
          <w:sz w:val="32"/>
          <w:szCs w:val="32"/>
        </w:rPr>
        <w:t>和宣传</w:t>
      </w:r>
      <w:r w:rsidR="00E03099" w:rsidRPr="009D75C2">
        <w:rPr>
          <w:rFonts w:ascii="方正黑体_GBK" w:eastAsia="方正黑体_GBK" w:hAnsi="黑体" w:hint="eastAsia"/>
          <w:sz w:val="32"/>
          <w:szCs w:val="32"/>
        </w:rPr>
        <w:t>】</w:t>
      </w:r>
      <w:r w:rsidR="00AA20A7" w:rsidRPr="009D75C2">
        <w:rPr>
          <w:rFonts w:ascii="方正仿宋_GBK" w:eastAsia="方正仿宋_GBK" w:hAnsi="Times New Roman" w:cs="Times New Roman" w:hint="eastAsia"/>
          <w:sz w:val="32"/>
          <w:szCs w:val="32"/>
        </w:rPr>
        <w:t>每年1</w:t>
      </w:r>
      <w:r w:rsidR="00AA20A7" w:rsidRPr="009D75C2">
        <w:rPr>
          <w:rFonts w:ascii="方正仿宋_GBK" w:eastAsia="方正仿宋_GBK" w:hAnsi="Times New Roman" w:cs="Times New Roman"/>
          <w:sz w:val="32"/>
          <w:szCs w:val="32"/>
        </w:rPr>
        <w:t>月</w:t>
      </w:r>
      <w:r w:rsidR="00AA20A7" w:rsidRPr="009D75C2">
        <w:rPr>
          <w:rFonts w:ascii="方正仿宋_GBK" w:eastAsia="方正仿宋_GBK" w:hAnsi="Times New Roman" w:cs="Times New Roman" w:hint="eastAsia"/>
          <w:sz w:val="32"/>
          <w:szCs w:val="32"/>
        </w:rPr>
        <w:t>9</w:t>
      </w:r>
      <w:r w:rsidR="00AA20A7" w:rsidRPr="009D75C2">
        <w:rPr>
          <w:rFonts w:ascii="方正仿宋_GBK" w:eastAsia="方正仿宋_GBK" w:hAnsi="Times New Roman" w:cs="Times New Roman"/>
          <w:sz w:val="32"/>
          <w:szCs w:val="32"/>
        </w:rPr>
        <w:t>日</w:t>
      </w:r>
      <w:r w:rsidR="00AA20A7" w:rsidRPr="009D75C2">
        <w:rPr>
          <w:rFonts w:ascii="方正仿宋_GBK" w:eastAsia="方正仿宋_GBK" w:hAnsi="Times New Roman" w:cs="Times New Roman" w:hint="eastAsia"/>
          <w:sz w:val="32"/>
          <w:szCs w:val="32"/>
        </w:rPr>
        <w:t>为“江苏省信用</w:t>
      </w:r>
      <w:r w:rsidR="001403EB">
        <w:rPr>
          <w:rFonts w:ascii="方正仿宋_GBK" w:eastAsia="方正仿宋_GBK" w:hAnsi="Times New Roman" w:cs="Times New Roman" w:hint="eastAsia"/>
          <w:sz w:val="32"/>
          <w:szCs w:val="32"/>
        </w:rPr>
        <w:t>宣传</w:t>
      </w:r>
      <w:r w:rsidR="00AA20A7" w:rsidRPr="009D75C2">
        <w:rPr>
          <w:rFonts w:ascii="方正仿宋_GBK" w:eastAsia="方正仿宋_GBK" w:hAnsi="Times New Roman" w:cs="Times New Roman" w:hint="eastAsia"/>
          <w:sz w:val="32"/>
          <w:szCs w:val="32"/>
        </w:rPr>
        <w:t>日”</w:t>
      </w:r>
      <w:r w:rsidR="00AF2F97">
        <w:rPr>
          <w:rFonts w:ascii="方正仿宋_GBK" w:eastAsia="方正仿宋_GBK" w:hAnsi="Times New Roman" w:cs="Times New Roman" w:hint="eastAsia"/>
          <w:sz w:val="32"/>
          <w:szCs w:val="32"/>
        </w:rPr>
        <w:t>。</w:t>
      </w:r>
    </w:p>
    <w:p w:rsidR="00E03099" w:rsidRDefault="00FB74D2" w:rsidP="00F9368E">
      <w:pPr>
        <w:spacing w:line="560" w:lineRule="exact"/>
        <w:ind w:firstLineChars="200" w:firstLine="640"/>
        <w:rPr>
          <w:rFonts w:ascii="方正仿宋_GBK" w:eastAsia="方正仿宋_GBK" w:hAnsi="Times New Roman" w:cs="Times New Roman"/>
          <w:sz w:val="32"/>
          <w:szCs w:val="32"/>
        </w:rPr>
      </w:pPr>
      <w:r w:rsidRPr="009D75C2">
        <w:rPr>
          <w:rFonts w:ascii="方正仿宋_GBK" w:eastAsia="方正仿宋_GBK" w:hAnsi="Times New Roman" w:cs="Times New Roman" w:hint="eastAsia"/>
          <w:sz w:val="32"/>
          <w:szCs w:val="32"/>
        </w:rPr>
        <w:t>县级以上</w:t>
      </w:r>
      <w:r w:rsidR="00123864">
        <w:rPr>
          <w:rFonts w:ascii="方正仿宋_GBK" w:eastAsia="方正仿宋_GBK" w:hAnsi="Times New Roman" w:cs="Times New Roman" w:hint="eastAsia"/>
          <w:sz w:val="32"/>
          <w:szCs w:val="32"/>
        </w:rPr>
        <w:t>地方</w:t>
      </w:r>
      <w:r w:rsidRPr="009D75C2">
        <w:rPr>
          <w:rFonts w:ascii="方正仿宋_GBK" w:eastAsia="方正仿宋_GBK" w:hAnsi="Times New Roman" w:cs="Times New Roman" w:hint="eastAsia"/>
          <w:sz w:val="32"/>
          <w:szCs w:val="32"/>
        </w:rPr>
        <w:t>人民政府应当加强诚信文化建设，</w:t>
      </w:r>
      <w:r w:rsidR="00241C9A" w:rsidRPr="004317C5">
        <w:rPr>
          <w:rFonts w:ascii="方正仿宋_GBK" w:eastAsia="方正仿宋_GBK" w:hAnsi="Times New Roman" w:cs="Times New Roman"/>
          <w:sz w:val="32"/>
          <w:szCs w:val="32"/>
        </w:rPr>
        <w:t>弘扬诚实守信的传统文化和现代契约精神</w:t>
      </w:r>
      <w:r w:rsidR="00123864">
        <w:rPr>
          <w:rFonts w:ascii="方正仿宋_GBK" w:eastAsia="方正仿宋_GBK" w:hAnsi="Times New Roman" w:cs="Times New Roman" w:hint="eastAsia"/>
          <w:sz w:val="32"/>
          <w:szCs w:val="32"/>
        </w:rPr>
        <w:t>，</w:t>
      </w:r>
      <w:r w:rsidR="00F9368E">
        <w:rPr>
          <w:rFonts w:ascii="方正仿宋_GBK" w:eastAsia="方正仿宋_GBK" w:hAnsi="Times New Roman" w:cs="Times New Roman" w:hint="eastAsia"/>
          <w:sz w:val="32"/>
          <w:szCs w:val="32"/>
        </w:rPr>
        <w:t>推动</w:t>
      </w:r>
      <w:r w:rsidRPr="009D75C2">
        <w:rPr>
          <w:rFonts w:ascii="方正仿宋_GBK" w:eastAsia="方正仿宋_GBK" w:hAnsi="Times New Roman" w:cs="Times New Roman" w:hint="eastAsia"/>
          <w:sz w:val="32"/>
          <w:szCs w:val="32"/>
        </w:rPr>
        <w:t>形成崇尚和</w:t>
      </w:r>
      <w:proofErr w:type="gramStart"/>
      <w:r w:rsidRPr="009D75C2">
        <w:rPr>
          <w:rFonts w:ascii="方正仿宋_GBK" w:eastAsia="方正仿宋_GBK" w:hAnsi="Times New Roman" w:cs="Times New Roman" w:hint="eastAsia"/>
          <w:sz w:val="32"/>
          <w:szCs w:val="32"/>
        </w:rPr>
        <w:t>践行</w:t>
      </w:r>
      <w:proofErr w:type="gramEnd"/>
      <w:r w:rsidRPr="009D75C2">
        <w:rPr>
          <w:rFonts w:ascii="方正仿宋_GBK" w:eastAsia="方正仿宋_GBK" w:hAnsi="Times New Roman" w:cs="Times New Roman" w:hint="eastAsia"/>
          <w:sz w:val="32"/>
          <w:szCs w:val="32"/>
        </w:rPr>
        <w:t>诚信的社会风尚。</w:t>
      </w:r>
    </w:p>
    <w:p w:rsidR="00241C9A" w:rsidRDefault="00241C9A" w:rsidP="00F9368E">
      <w:pPr>
        <w:spacing w:line="560" w:lineRule="exact"/>
        <w:ind w:firstLineChars="200" w:firstLine="640"/>
        <w:contextualSpacing/>
        <w:rPr>
          <w:rFonts w:ascii="方正仿宋_GBK" w:eastAsia="方正仿宋_GBK" w:hAnsi="Times New Roman" w:cs="Times New Roman"/>
          <w:sz w:val="32"/>
          <w:szCs w:val="32"/>
        </w:rPr>
      </w:pPr>
      <w:r w:rsidRPr="009D75C2">
        <w:rPr>
          <w:rFonts w:ascii="方正仿宋_GBK" w:eastAsia="方正仿宋_GBK" w:hAnsi="Times New Roman" w:cs="Times New Roman" w:hint="eastAsia"/>
          <w:sz w:val="32"/>
          <w:szCs w:val="32"/>
        </w:rPr>
        <w:lastRenderedPageBreak/>
        <w:t>广播、电视、报刊、互联网等媒体应当开展社会信用建设、信用主体权益保护公益性宣传，普及信用知识，提高公众信用意识，对损害信用主体合法权益的行为进行舆论监督。</w:t>
      </w:r>
    </w:p>
    <w:p w:rsidR="00B878F2" w:rsidRPr="009D75C2" w:rsidRDefault="005C3EBC" w:rsidP="00F9368E">
      <w:pPr>
        <w:spacing w:line="560" w:lineRule="exact"/>
        <w:ind w:firstLineChars="200" w:firstLine="640"/>
        <w:rPr>
          <w:rFonts w:ascii="方正仿宋_GBK" w:eastAsia="方正仿宋_GBK" w:hAnsi="Times New Roman" w:cs="Times New Roman"/>
          <w:sz w:val="32"/>
          <w:szCs w:val="32"/>
        </w:rPr>
      </w:pPr>
      <w:r w:rsidRPr="009D75C2">
        <w:rPr>
          <w:rFonts w:ascii="方正黑体_GBK" w:eastAsia="方正黑体_GBK" w:hAnsi="黑体" w:hint="eastAsia"/>
          <w:sz w:val="32"/>
          <w:szCs w:val="32"/>
        </w:rPr>
        <w:t>第</w:t>
      </w:r>
      <w:r w:rsidR="00775C3F">
        <w:rPr>
          <w:rFonts w:ascii="方正黑体_GBK" w:eastAsia="方正黑体_GBK" w:hAnsi="黑体" w:hint="eastAsia"/>
          <w:sz w:val="32"/>
          <w:szCs w:val="32"/>
        </w:rPr>
        <w:t>四十九</w:t>
      </w:r>
      <w:r w:rsidR="00F65096" w:rsidRPr="009D75C2">
        <w:rPr>
          <w:rFonts w:ascii="方正黑体_GBK" w:eastAsia="方正黑体_GBK" w:hAnsi="黑体" w:hint="eastAsia"/>
          <w:sz w:val="32"/>
          <w:szCs w:val="32"/>
        </w:rPr>
        <w:t>条【</w:t>
      </w:r>
      <w:r w:rsidR="00F65096" w:rsidRPr="009D75C2">
        <w:rPr>
          <w:rFonts w:ascii="方正黑体_GBK" w:eastAsia="方正黑体_GBK" w:hAnsi="方正仿宋_GBK" w:cs="方正仿宋_GBK" w:hint="eastAsia"/>
          <w:sz w:val="32"/>
          <w:szCs w:val="32"/>
        </w:rPr>
        <w:t>诚信创建</w:t>
      </w:r>
      <w:r w:rsidR="00F65096" w:rsidRPr="009D75C2">
        <w:rPr>
          <w:rFonts w:ascii="方正黑体_GBK" w:eastAsia="方正黑体_GBK" w:hAnsi="黑体" w:hint="eastAsia"/>
          <w:sz w:val="32"/>
          <w:szCs w:val="32"/>
        </w:rPr>
        <w:t>】</w:t>
      </w:r>
      <w:r w:rsidR="00B878F2" w:rsidRPr="009D75C2">
        <w:rPr>
          <w:rFonts w:ascii="方正仿宋_GBK" w:eastAsia="方正仿宋_GBK" w:hAnsi="Times New Roman" w:cs="Times New Roman" w:hint="eastAsia"/>
          <w:sz w:val="32"/>
          <w:szCs w:val="32"/>
        </w:rPr>
        <w:t>县级以上地方人民政府及其相关部门</w:t>
      </w:r>
      <w:r w:rsidR="00B878F2">
        <w:rPr>
          <w:rFonts w:ascii="方正仿宋_GBK" w:eastAsia="方正仿宋_GBK" w:hAnsi="Times New Roman" w:cs="Times New Roman" w:hint="eastAsia"/>
          <w:sz w:val="32"/>
          <w:szCs w:val="32"/>
        </w:rPr>
        <w:t>可以根据需要</w:t>
      </w:r>
      <w:r w:rsidR="00B878F2" w:rsidRPr="009D75C2">
        <w:rPr>
          <w:rFonts w:ascii="方正仿宋_GBK" w:eastAsia="方正仿宋_GBK" w:hAnsi="Times New Roman" w:cs="Times New Roman" w:hint="eastAsia"/>
          <w:sz w:val="32"/>
          <w:szCs w:val="32"/>
        </w:rPr>
        <w:t>开展</w:t>
      </w:r>
      <w:r w:rsidR="00B878F2">
        <w:rPr>
          <w:rFonts w:ascii="方正仿宋_GBK" w:eastAsia="方正仿宋_GBK" w:hAnsi="Times New Roman" w:cs="Times New Roman" w:hint="eastAsia"/>
          <w:sz w:val="32"/>
          <w:szCs w:val="32"/>
        </w:rPr>
        <w:t>社会</w:t>
      </w:r>
      <w:r w:rsidR="00B878F2" w:rsidRPr="009D75C2">
        <w:rPr>
          <w:rFonts w:ascii="方正仿宋_GBK" w:eastAsia="方正仿宋_GBK" w:hAnsi="Times New Roman" w:cs="Times New Roman" w:hint="eastAsia"/>
          <w:sz w:val="32"/>
          <w:szCs w:val="32"/>
        </w:rPr>
        <w:t>信用</w:t>
      </w:r>
      <w:r w:rsidR="00B878F2">
        <w:rPr>
          <w:rFonts w:ascii="方正仿宋_GBK" w:eastAsia="方正仿宋_GBK" w:hAnsi="Times New Roman" w:cs="Times New Roman" w:hint="eastAsia"/>
          <w:sz w:val="32"/>
          <w:szCs w:val="32"/>
        </w:rPr>
        <w:t>体系</w:t>
      </w:r>
      <w:r w:rsidR="00B878F2" w:rsidRPr="009D75C2">
        <w:rPr>
          <w:rFonts w:ascii="方正仿宋_GBK" w:eastAsia="方正仿宋_GBK" w:hAnsi="Times New Roman" w:cs="Times New Roman" w:hint="eastAsia"/>
          <w:sz w:val="32"/>
          <w:szCs w:val="32"/>
        </w:rPr>
        <w:t>建设示范城市、</w:t>
      </w:r>
      <w:r w:rsidR="007512D4">
        <w:rPr>
          <w:rFonts w:ascii="方正仿宋_GBK" w:eastAsia="方正仿宋_GBK" w:hAnsi="Times New Roman" w:cs="Times New Roman" w:hint="eastAsia"/>
          <w:sz w:val="32"/>
          <w:szCs w:val="32"/>
        </w:rPr>
        <w:t>诚信</w:t>
      </w:r>
      <w:r w:rsidR="00B72EE8">
        <w:rPr>
          <w:rFonts w:ascii="方正仿宋_GBK" w:eastAsia="方正仿宋_GBK" w:hAnsi="Times New Roman" w:cs="Times New Roman" w:hint="eastAsia"/>
          <w:sz w:val="32"/>
          <w:szCs w:val="32"/>
        </w:rPr>
        <w:t>乡镇（街道）</w:t>
      </w:r>
      <w:r w:rsidR="00B878F2" w:rsidRPr="009D75C2">
        <w:rPr>
          <w:rFonts w:ascii="方正仿宋_GBK" w:eastAsia="方正仿宋_GBK" w:hAnsi="Times New Roman" w:cs="Times New Roman" w:hint="eastAsia"/>
          <w:sz w:val="32"/>
          <w:szCs w:val="32"/>
        </w:rPr>
        <w:t>、</w:t>
      </w:r>
      <w:r w:rsidR="007512D4">
        <w:rPr>
          <w:rFonts w:ascii="方正仿宋_GBK" w:eastAsia="方正仿宋_GBK" w:hAnsi="Times New Roman" w:cs="Times New Roman" w:hint="eastAsia"/>
          <w:sz w:val="32"/>
          <w:szCs w:val="32"/>
        </w:rPr>
        <w:t>诚信</w:t>
      </w:r>
      <w:r w:rsidR="00B72EE8">
        <w:rPr>
          <w:rFonts w:ascii="方正仿宋_GBK" w:eastAsia="方正仿宋_GBK" w:hAnsi="Times New Roman" w:cs="Times New Roman" w:hint="eastAsia"/>
          <w:sz w:val="32"/>
          <w:szCs w:val="32"/>
        </w:rPr>
        <w:t>村居（</w:t>
      </w:r>
      <w:r w:rsidR="00B72EE8" w:rsidRPr="009D75C2">
        <w:rPr>
          <w:rFonts w:ascii="方正仿宋_GBK" w:eastAsia="方正仿宋_GBK" w:hAnsi="Times New Roman" w:cs="Times New Roman" w:hint="eastAsia"/>
          <w:sz w:val="32"/>
          <w:szCs w:val="32"/>
        </w:rPr>
        <w:t>社区</w:t>
      </w:r>
      <w:r w:rsidR="00B72EE8">
        <w:rPr>
          <w:rFonts w:ascii="方正仿宋_GBK" w:eastAsia="方正仿宋_GBK" w:hAnsi="Times New Roman" w:cs="Times New Roman" w:hint="eastAsia"/>
          <w:sz w:val="32"/>
          <w:szCs w:val="32"/>
        </w:rPr>
        <w:t>）</w:t>
      </w:r>
      <w:r w:rsidR="00B878F2" w:rsidRPr="009D75C2">
        <w:rPr>
          <w:rFonts w:ascii="方正仿宋_GBK" w:eastAsia="方正仿宋_GBK" w:hAnsi="Times New Roman" w:cs="Times New Roman" w:hint="eastAsia"/>
          <w:sz w:val="32"/>
          <w:szCs w:val="32"/>
        </w:rPr>
        <w:t>创建</w:t>
      </w:r>
      <w:r w:rsidR="007512D4" w:rsidRPr="009D75C2">
        <w:rPr>
          <w:rFonts w:ascii="方正仿宋_GBK" w:eastAsia="方正仿宋_GBK" w:hAnsi="Times New Roman" w:cs="Times New Roman" w:hint="eastAsia"/>
          <w:sz w:val="32"/>
          <w:szCs w:val="32"/>
        </w:rPr>
        <w:t>等</w:t>
      </w:r>
      <w:r w:rsidR="00B878F2" w:rsidRPr="009D75C2">
        <w:rPr>
          <w:rFonts w:ascii="方正仿宋_GBK" w:eastAsia="方正仿宋_GBK" w:hAnsi="Times New Roman" w:cs="Times New Roman" w:hint="eastAsia"/>
          <w:sz w:val="32"/>
          <w:szCs w:val="32"/>
        </w:rPr>
        <w:t>活动。</w:t>
      </w:r>
    </w:p>
    <w:p w:rsidR="00B374A7" w:rsidRPr="009D75C2" w:rsidRDefault="00B374A7" w:rsidP="00F9368E">
      <w:pPr>
        <w:spacing w:line="560" w:lineRule="exact"/>
        <w:ind w:firstLineChars="200" w:firstLine="640"/>
        <w:rPr>
          <w:rFonts w:ascii="方正仿宋_GBK" w:eastAsia="方正仿宋_GBK" w:hAnsi="Times New Roman" w:cs="Times New Roman"/>
          <w:sz w:val="32"/>
          <w:szCs w:val="32"/>
        </w:rPr>
      </w:pPr>
      <w:r w:rsidRPr="009D75C2">
        <w:rPr>
          <w:rFonts w:ascii="方正仿宋_GBK" w:eastAsia="方正仿宋_GBK" w:hAnsi="Times New Roman" w:cs="Times New Roman" w:hint="eastAsia"/>
          <w:sz w:val="32"/>
          <w:szCs w:val="32"/>
        </w:rPr>
        <w:t>鼓励</w:t>
      </w:r>
      <w:r w:rsidR="004F66B4">
        <w:rPr>
          <w:rFonts w:ascii="方正仿宋_GBK" w:eastAsia="方正仿宋_GBK" w:hAnsi="Times New Roman" w:cs="Times New Roman" w:hint="eastAsia"/>
          <w:sz w:val="32"/>
          <w:szCs w:val="32"/>
        </w:rPr>
        <w:t>各类开发区、</w:t>
      </w:r>
      <w:r w:rsidRPr="009D75C2">
        <w:rPr>
          <w:rFonts w:ascii="方正仿宋_GBK" w:eastAsia="方正仿宋_GBK" w:hAnsi="Times New Roman" w:cs="Times New Roman" w:hint="eastAsia"/>
          <w:sz w:val="32"/>
          <w:szCs w:val="32"/>
        </w:rPr>
        <w:t>园区、试验区创新信用管理机制，</w:t>
      </w:r>
      <w:r w:rsidR="004F66B4">
        <w:rPr>
          <w:rFonts w:ascii="方正仿宋_GBK" w:eastAsia="方正仿宋_GBK" w:hAnsi="Times New Roman" w:cs="Times New Roman" w:hint="eastAsia"/>
          <w:sz w:val="32"/>
          <w:szCs w:val="32"/>
        </w:rPr>
        <w:t>推广</w:t>
      </w:r>
      <w:r w:rsidRPr="009D75C2">
        <w:rPr>
          <w:rFonts w:ascii="方正仿宋_GBK" w:eastAsia="方正仿宋_GBK" w:hAnsi="Times New Roman" w:cs="Times New Roman" w:hint="eastAsia"/>
          <w:sz w:val="32"/>
          <w:szCs w:val="32"/>
        </w:rPr>
        <w:t>信用产品应用，</w:t>
      </w:r>
      <w:r w:rsidR="00A5612C" w:rsidRPr="009D75C2">
        <w:rPr>
          <w:rFonts w:ascii="方正仿宋_GBK" w:eastAsia="方正仿宋_GBK" w:hAnsi="Times New Roman" w:cs="Times New Roman" w:hint="eastAsia"/>
          <w:sz w:val="32"/>
          <w:szCs w:val="32"/>
        </w:rPr>
        <w:t>率先</w:t>
      </w:r>
      <w:r w:rsidRPr="009D75C2">
        <w:rPr>
          <w:rFonts w:ascii="方正仿宋_GBK" w:eastAsia="方正仿宋_GBK" w:hAnsi="Times New Roman" w:cs="Times New Roman" w:hint="eastAsia"/>
          <w:sz w:val="32"/>
          <w:szCs w:val="32"/>
        </w:rPr>
        <w:t>构建以信用为基础的新型监管机制。</w:t>
      </w:r>
    </w:p>
    <w:p w:rsidR="00C9788E" w:rsidRPr="009D75C2" w:rsidRDefault="00ED3EA4" w:rsidP="00F9368E">
      <w:pPr>
        <w:spacing w:line="560" w:lineRule="exact"/>
        <w:ind w:firstLineChars="200" w:firstLine="640"/>
        <w:rPr>
          <w:rFonts w:ascii="方正仿宋_GBK" w:eastAsia="方正仿宋_GBK" w:hAnsi="Times New Roman" w:cs="Times New Roman"/>
          <w:sz w:val="32"/>
          <w:szCs w:val="32"/>
        </w:rPr>
      </w:pPr>
      <w:r w:rsidRPr="009D75C2">
        <w:rPr>
          <w:rFonts w:ascii="方正黑体_GBK" w:eastAsia="方正黑体_GBK" w:hAnsi="黑体" w:hint="eastAsia"/>
          <w:sz w:val="32"/>
          <w:szCs w:val="32"/>
        </w:rPr>
        <w:t>第五十条【</w:t>
      </w:r>
      <w:r w:rsidRPr="009D75C2">
        <w:rPr>
          <w:rFonts w:ascii="方正黑体_GBK" w:eastAsia="方正黑体_GBK" w:hAnsi="方正仿宋_GBK" w:cs="方正仿宋_GBK" w:hint="eastAsia"/>
          <w:sz w:val="32"/>
          <w:szCs w:val="32"/>
        </w:rPr>
        <w:t>区域信用合作</w:t>
      </w:r>
      <w:r w:rsidRPr="009D75C2">
        <w:rPr>
          <w:rFonts w:ascii="方正黑体_GBK" w:eastAsia="方正黑体_GBK" w:hAnsi="黑体" w:hint="eastAsia"/>
          <w:sz w:val="32"/>
          <w:szCs w:val="32"/>
        </w:rPr>
        <w:t>】</w:t>
      </w:r>
      <w:r w:rsidR="00C9788E">
        <w:rPr>
          <w:rFonts w:ascii="方正仿宋_GBK" w:eastAsia="方正仿宋_GBK" w:hAnsi="Times New Roman" w:cs="Times New Roman" w:hint="eastAsia"/>
          <w:sz w:val="32"/>
          <w:szCs w:val="32"/>
        </w:rPr>
        <w:t>鼓励国家机关、法律法规授权组织在环境保护、</w:t>
      </w:r>
      <w:r w:rsidR="002054CE">
        <w:rPr>
          <w:rFonts w:ascii="方正仿宋_GBK" w:eastAsia="方正仿宋_GBK" w:hAnsi="Times New Roman" w:cs="Times New Roman" w:hint="eastAsia"/>
          <w:sz w:val="32"/>
          <w:szCs w:val="32"/>
        </w:rPr>
        <w:t>安全生产、</w:t>
      </w:r>
      <w:r w:rsidR="00C9788E">
        <w:rPr>
          <w:rFonts w:ascii="方正仿宋_GBK" w:eastAsia="方正仿宋_GBK" w:hAnsi="Times New Roman" w:cs="Times New Roman" w:hint="eastAsia"/>
          <w:sz w:val="32"/>
          <w:szCs w:val="32"/>
        </w:rPr>
        <w:t>食品药品安全、产品质量、</w:t>
      </w:r>
      <w:r w:rsidR="00F3750B">
        <w:rPr>
          <w:rFonts w:ascii="方正仿宋_GBK" w:eastAsia="方正仿宋_GBK" w:hAnsi="Times New Roman" w:cs="Times New Roman" w:hint="eastAsia"/>
          <w:sz w:val="32"/>
          <w:szCs w:val="32"/>
        </w:rPr>
        <w:t>交通运输、</w:t>
      </w:r>
      <w:r w:rsidR="00C9788E">
        <w:rPr>
          <w:rFonts w:ascii="方正仿宋_GBK" w:eastAsia="方正仿宋_GBK" w:hAnsi="Times New Roman" w:cs="Times New Roman" w:hint="eastAsia"/>
          <w:sz w:val="32"/>
          <w:szCs w:val="32"/>
        </w:rPr>
        <w:t>旅游等重点领域开展跨行政区域信用合作，推进失信行为互认、信用信息共享、</w:t>
      </w:r>
      <w:r w:rsidR="00A3536D" w:rsidRPr="009D75C2">
        <w:rPr>
          <w:rFonts w:ascii="方正仿宋_GBK" w:eastAsia="方正仿宋_GBK" w:hAnsi="Times New Roman" w:cs="Times New Roman" w:hint="eastAsia"/>
          <w:sz w:val="32"/>
          <w:szCs w:val="32"/>
        </w:rPr>
        <w:t>信用监管联动</w:t>
      </w:r>
      <w:r w:rsidR="00A3536D">
        <w:rPr>
          <w:rFonts w:ascii="方正仿宋_GBK" w:eastAsia="方正仿宋_GBK" w:hAnsi="Times New Roman" w:cs="Times New Roman" w:hint="eastAsia"/>
          <w:sz w:val="32"/>
          <w:szCs w:val="32"/>
        </w:rPr>
        <w:t>。</w:t>
      </w:r>
    </w:p>
    <w:p w:rsidR="00B80EBE" w:rsidRDefault="002B530A" w:rsidP="00F9368E">
      <w:pPr>
        <w:spacing w:line="560" w:lineRule="exact"/>
        <w:ind w:firstLineChars="200" w:firstLine="640"/>
        <w:rPr>
          <w:rFonts w:ascii="方正仿宋_GBK" w:eastAsia="方正仿宋_GBK" w:hAnsi="Times New Roman" w:cs="Times New Roman"/>
          <w:sz w:val="32"/>
          <w:szCs w:val="32"/>
        </w:rPr>
      </w:pPr>
      <w:r>
        <w:rPr>
          <w:rFonts w:ascii="方正仿宋_GBK" w:eastAsia="方正仿宋_GBK" w:hAnsi="Times New Roman" w:cs="Times New Roman" w:hint="eastAsia"/>
          <w:sz w:val="32"/>
          <w:szCs w:val="32"/>
        </w:rPr>
        <w:t>推动长三角区域信用一体化建设，</w:t>
      </w:r>
      <w:r w:rsidR="00B80EBE" w:rsidRPr="009D75C2">
        <w:rPr>
          <w:rFonts w:ascii="方正仿宋_GBK" w:eastAsia="方正仿宋_GBK" w:hAnsi="Times New Roman" w:cs="Times New Roman" w:hint="eastAsia"/>
          <w:sz w:val="32"/>
          <w:szCs w:val="32"/>
        </w:rPr>
        <w:t>加强与长江经济带沿线省</w:t>
      </w:r>
      <w:r>
        <w:rPr>
          <w:rFonts w:ascii="方正仿宋_GBK" w:eastAsia="方正仿宋_GBK" w:hAnsi="Times New Roman" w:cs="Times New Roman" w:hint="eastAsia"/>
          <w:sz w:val="32"/>
          <w:szCs w:val="32"/>
        </w:rPr>
        <w:t>（市）</w:t>
      </w:r>
      <w:r w:rsidR="00B80EBE" w:rsidRPr="009D75C2">
        <w:rPr>
          <w:rFonts w:ascii="方正仿宋_GBK" w:eastAsia="方正仿宋_GBK" w:hAnsi="Times New Roman" w:cs="Times New Roman" w:hint="eastAsia"/>
          <w:sz w:val="32"/>
          <w:szCs w:val="32"/>
        </w:rPr>
        <w:t>的信用合作和交流</w:t>
      </w:r>
      <w:r w:rsidR="00ED3EA4">
        <w:rPr>
          <w:rFonts w:ascii="方正仿宋_GBK" w:eastAsia="方正仿宋_GBK" w:hAnsi="Times New Roman" w:cs="Times New Roman" w:hint="eastAsia"/>
          <w:sz w:val="32"/>
          <w:szCs w:val="32"/>
        </w:rPr>
        <w:t>。</w:t>
      </w:r>
    </w:p>
    <w:p w:rsidR="00B12C01" w:rsidRPr="009D75C2" w:rsidRDefault="00D86670" w:rsidP="00F9368E">
      <w:pPr>
        <w:spacing w:line="560" w:lineRule="exact"/>
        <w:ind w:firstLineChars="200" w:firstLine="640"/>
        <w:rPr>
          <w:rFonts w:ascii="方正仿宋_GBK" w:eastAsia="方正仿宋_GBK"/>
          <w:color w:val="000000" w:themeColor="text1"/>
          <w:sz w:val="32"/>
          <w:szCs w:val="32"/>
        </w:rPr>
      </w:pPr>
      <w:r w:rsidRPr="009D75C2">
        <w:rPr>
          <w:rFonts w:ascii="Times New Roman" w:eastAsia="方正黑体_GBK" w:hAnsi="Times New Roman" w:cs="Times New Roman"/>
          <w:sz w:val="32"/>
          <w:szCs w:val="32"/>
        </w:rPr>
        <w:t>第</w:t>
      </w:r>
      <w:r w:rsidR="005C3EBC" w:rsidRPr="009D75C2">
        <w:rPr>
          <w:rFonts w:ascii="Times New Roman" w:eastAsia="方正黑体_GBK" w:hAnsi="Times New Roman" w:cs="Times New Roman" w:hint="eastAsia"/>
          <w:sz w:val="32"/>
          <w:szCs w:val="32"/>
        </w:rPr>
        <w:t>五</w:t>
      </w:r>
      <w:r w:rsidRPr="009D75C2">
        <w:rPr>
          <w:rFonts w:ascii="Times New Roman" w:eastAsia="方正黑体_GBK" w:hAnsi="Times New Roman" w:cs="Times New Roman" w:hint="eastAsia"/>
          <w:sz w:val="32"/>
          <w:szCs w:val="32"/>
        </w:rPr>
        <w:t>十</w:t>
      </w:r>
      <w:r w:rsidR="00775C3F">
        <w:rPr>
          <w:rFonts w:ascii="Times New Roman" w:eastAsia="方正黑体_GBK" w:hAnsi="Times New Roman" w:cs="Times New Roman" w:hint="eastAsia"/>
          <w:sz w:val="32"/>
          <w:szCs w:val="32"/>
        </w:rPr>
        <w:t>一</w:t>
      </w:r>
      <w:r w:rsidRPr="009D75C2">
        <w:rPr>
          <w:rFonts w:ascii="Times New Roman" w:eastAsia="方正黑体_GBK" w:hAnsi="Times New Roman" w:cs="Times New Roman"/>
          <w:sz w:val="32"/>
          <w:szCs w:val="32"/>
        </w:rPr>
        <w:t>条【</w:t>
      </w:r>
      <w:r w:rsidRPr="009D75C2">
        <w:rPr>
          <w:rFonts w:ascii="Times New Roman" w:eastAsia="方正黑体_GBK" w:hAnsi="Times New Roman" w:cs="Times New Roman" w:hint="eastAsia"/>
          <w:sz w:val="32"/>
          <w:szCs w:val="32"/>
        </w:rPr>
        <w:t>促进信用经济发展</w:t>
      </w:r>
      <w:r w:rsidRPr="009D75C2">
        <w:rPr>
          <w:rFonts w:ascii="Times New Roman" w:eastAsia="方正黑体_GBK" w:hAnsi="Times New Roman" w:cs="Times New Roman"/>
          <w:sz w:val="32"/>
          <w:szCs w:val="32"/>
        </w:rPr>
        <w:t>】</w:t>
      </w:r>
      <w:r w:rsidR="00CE64B5" w:rsidRPr="009D75C2">
        <w:rPr>
          <w:rFonts w:ascii="方正仿宋_GBK" w:eastAsia="方正仿宋_GBK" w:hint="eastAsia"/>
          <w:color w:val="000000" w:themeColor="text1"/>
          <w:sz w:val="32"/>
          <w:szCs w:val="32"/>
        </w:rPr>
        <w:t>县级以上地方</w:t>
      </w:r>
      <w:r w:rsidRPr="009D75C2">
        <w:rPr>
          <w:rFonts w:ascii="方正仿宋_GBK" w:eastAsia="方正仿宋_GBK" w:hint="eastAsia"/>
          <w:color w:val="000000" w:themeColor="text1"/>
          <w:sz w:val="32"/>
          <w:szCs w:val="32"/>
        </w:rPr>
        <w:t>人民</w:t>
      </w:r>
      <w:r w:rsidRPr="009D75C2">
        <w:rPr>
          <w:rFonts w:ascii="方正仿宋_GBK" w:eastAsia="方正仿宋_GBK"/>
          <w:color w:val="000000" w:themeColor="text1"/>
          <w:sz w:val="32"/>
          <w:szCs w:val="32"/>
        </w:rPr>
        <w:t>政府</w:t>
      </w:r>
      <w:r w:rsidRPr="009D75C2">
        <w:rPr>
          <w:rFonts w:ascii="方正仿宋_GBK" w:eastAsia="方正仿宋_GBK" w:hint="eastAsia"/>
          <w:color w:val="000000" w:themeColor="text1"/>
          <w:sz w:val="32"/>
          <w:szCs w:val="32"/>
        </w:rPr>
        <w:t>应当</w:t>
      </w:r>
      <w:r w:rsidR="0050312B" w:rsidRPr="009D75C2">
        <w:rPr>
          <w:rFonts w:ascii="方正仿宋_GBK" w:eastAsia="方正仿宋_GBK" w:hint="eastAsia"/>
          <w:color w:val="000000" w:themeColor="text1"/>
          <w:sz w:val="32"/>
          <w:szCs w:val="32"/>
        </w:rPr>
        <w:t>引导市场主体将</w:t>
      </w:r>
      <w:r w:rsidR="0050312B" w:rsidRPr="009D75C2">
        <w:rPr>
          <w:rFonts w:ascii="方正仿宋_GBK" w:eastAsia="方正仿宋_GBK" w:hAnsi="Times New Roman" w:cs="Times New Roman" w:hint="eastAsia"/>
          <w:color w:val="000000" w:themeColor="text1"/>
          <w:sz w:val="32"/>
          <w:szCs w:val="32"/>
        </w:rPr>
        <w:t>信用</w:t>
      </w:r>
      <w:r w:rsidR="000D1FAB">
        <w:rPr>
          <w:rFonts w:ascii="方正仿宋_GBK" w:eastAsia="方正仿宋_GBK" w:hAnsi="Times New Roman" w:cs="Times New Roman" w:hint="eastAsia"/>
          <w:color w:val="000000" w:themeColor="text1"/>
          <w:sz w:val="32"/>
          <w:szCs w:val="32"/>
        </w:rPr>
        <w:t>数据</w:t>
      </w:r>
      <w:r w:rsidR="0050312B" w:rsidRPr="009D75C2">
        <w:rPr>
          <w:rFonts w:ascii="方正仿宋_GBK" w:eastAsia="方正仿宋_GBK" w:hAnsi="Times New Roman" w:cs="Times New Roman" w:hint="eastAsia"/>
          <w:color w:val="000000" w:themeColor="text1"/>
          <w:sz w:val="32"/>
          <w:szCs w:val="32"/>
        </w:rPr>
        <w:t>作为市场资源配置</w:t>
      </w:r>
      <w:r w:rsidRPr="009D75C2">
        <w:rPr>
          <w:rFonts w:ascii="方正仿宋_GBK" w:eastAsia="方正仿宋_GBK" w:hAnsi="Times New Roman" w:cs="Times New Roman" w:hint="eastAsia"/>
          <w:color w:val="000000" w:themeColor="text1"/>
          <w:sz w:val="32"/>
          <w:szCs w:val="32"/>
        </w:rPr>
        <w:t>要素，</w:t>
      </w:r>
      <w:r w:rsidRPr="009D75C2">
        <w:rPr>
          <w:rFonts w:ascii="方正仿宋_GBK" w:eastAsia="方正仿宋_GBK" w:hint="eastAsia"/>
          <w:color w:val="000000" w:themeColor="text1"/>
          <w:sz w:val="32"/>
          <w:szCs w:val="32"/>
        </w:rPr>
        <w:t>扩大信用交易规模，</w:t>
      </w:r>
      <w:r w:rsidR="00B12C01" w:rsidRPr="009D75C2">
        <w:rPr>
          <w:rFonts w:ascii="方正仿宋_GBK" w:eastAsia="方正仿宋_GBK" w:hAnsi="Times New Roman" w:cs="Times New Roman" w:hint="eastAsia"/>
          <w:color w:val="000000" w:themeColor="text1"/>
          <w:sz w:val="32"/>
          <w:szCs w:val="32"/>
        </w:rPr>
        <w:t>发展信用经济新业态</w:t>
      </w:r>
      <w:r w:rsidR="00B12C01" w:rsidRPr="009D75C2">
        <w:rPr>
          <w:rFonts w:ascii="方正仿宋_GBK" w:eastAsia="方正仿宋_GBK" w:hint="eastAsia"/>
          <w:color w:val="000000" w:themeColor="text1"/>
          <w:sz w:val="32"/>
          <w:szCs w:val="32"/>
        </w:rPr>
        <w:t>。建立适应数字经济、平台经济、共享经济发展的信用管理机制。</w:t>
      </w:r>
    </w:p>
    <w:p w:rsidR="00D86670" w:rsidRDefault="00944885" w:rsidP="00F9368E">
      <w:pPr>
        <w:spacing w:line="560" w:lineRule="exact"/>
        <w:ind w:firstLineChars="200" w:firstLine="640"/>
        <w:rPr>
          <w:rFonts w:ascii="方正仿宋_GBK" w:eastAsia="方正仿宋_GBK" w:hAnsi="Times New Roman" w:cs="Times New Roman"/>
          <w:color w:val="000000" w:themeColor="text1"/>
          <w:sz w:val="32"/>
          <w:szCs w:val="32"/>
        </w:rPr>
      </w:pPr>
      <w:r>
        <w:rPr>
          <w:rFonts w:ascii="方正仿宋_GBK" w:eastAsia="方正仿宋_GBK" w:hAnsi="Times New Roman" w:cs="Times New Roman" w:hint="eastAsia"/>
          <w:color w:val="000000" w:themeColor="text1"/>
          <w:sz w:val="32"/>
          <w:szCs w:val="32"/>
        </w:rPr>
        <w:t>国家机关、法律法规授权组织应当加强与信用服务机构、行业组织以及其他组织的信用信息合作，</w:t>
      </w:r>
      <w:r w:rsidR="006D1403">
        <w:rPr>
          <w:rFonts w:ascii="方正仿宋_GBK" w:eastAsia="方正仿宋_GBK" w:hAnsi="Times New Roman" w:cs="Times New Roman" w:hint="eastAsia"/>
          <w:color w:val="000000" w:themeColor="text1"/>
          <w:sz w:val="32"/>
          <w:szCs w:val="32"/>
        </w:rPr>
        <w:t>推动</w:t>
      </w:r>
      <w:r w:rsidR="00B12C01" w:rsidRPr="009D75C2">
        <w:rPr>
          <w:rFonts w:ascii="方正仿宋_GBK" w:eastAsia="方正仿宋_GBK" w:hAnsi="Times New Roman" w:cs="Times New Roman" w:hint="eastAsia"/>
          <w:color w:val="000000" w:themeColor="text1"/>
          <w:sz w:val="32"/>
          <w:szCs w:val="32"/>
        </w:rPr>
        <w:t>在</w:t>
      </w:r>
      <w:r w:rsidR="002A4CF7">
        <w:rPr>
          <w:rFonts w:ascii="方正仿宋_GBK" w:eastAsia="方正仿宋_GBK" w:hAnsi="Times New Roman" w:cs="Times New Roman" w:hint="eastAsia"/>
          <w:color w:val="000000" w:themeColor="text1"/>
          <w:sz w:val="32"/>
          <w:szCs w:val="32"/>
        </w:rPr>
        <w:t>商务、金融、</w:t>
      </w:r>
      <w:r w:rsidR="00B12C01" w:rsidRPr="009D75C2">
        <w:rPr>
          <w:rFonts w:ascii="方正仿宋_GBK" w:eastAsia="方正仿宋_GBK" w:hAnsi="Times New Roman" w:cs="Times New Roman"/>
          <w:color w:val="000000" w:themeColor="text1"/>
          <w:sz w:val="32"/>
          <w:szCs w:val="32"/>
        </w:rPr>
        <w:t>民生</w:t>
      </w:r>
      <w:r w:rsidR="002A4CF7">
        <w:rPr>
          <w:rFonts w:ascii="方正仿宋_GBK" w:eastAsia="方正仿宋_GBK" w:hAnsi="Times New Roman" w:cs="Times New Roman" w:hint="eastAsia"/>
          <w:color w:val="000000" w:themeColor="text1"/>
          <w:sz w:val="32"/>
          <w:szCs w:val="32"/>
        </w:rPr>
        <w:t>等</w:t>
      </w:r>
      <w:r w:rsidR="00B12C01" w:rsidRPr="009D75C2">
        <w:rPr>
          <w:rFonts w:ascii="方正仿宋_GBK" w:eastAsia="方正仿宋_GBK" w:hAnsi="Times New Roman" w:cs="Times New Roman"/>
          <w:color w:val="000000" w:themeColor="text1"/>
          <w:sz w:val="32"/>
          <w:szCs w:val="32"/>
        </w:rPr>
        <w:t>领域</w:t>
      </w:r>
      <w:r w:rsidR="006D1403">
        <w:rPr>
          <w:rFonts w:ascii="方正仿宋_GBK" w:eastAsia="方正仿宋_GBK" w:hAnsi="Times New Roman" w:cs="Times New Roman" w:hint="eastAsia"/>
          <w:color w:val="000000" w:themeColor="text1"/>
          <w:sz w:val="32"/>
          <w:szCs w:val="32"/>
        </w:rPr>
        <w:t>信用信息融合应用</w:t>
      </w:r>
      <w:r w:rsidR="00B12C01" w:rsidRPr="009D75C2">
        <w:rPr>
          <w:rFonts w:ascii="方正仿宋_GBK" w:eastAsia="方正仿宋_GBK" w:hAnsi="Times New Roman" w:cs="Times New Roman" w:hint="eastAsia"/>
          <w:color w:val="000000" w:themeColor="text1"/>
          <w:sz w:val="32"/>
          <w:szCs w:val="32"/>
        </w:rPr>
        <w:t>。</w:t>
      </w:r>
    </w:p>
    <w:p w:rsidR="00D156E7" w:rsidRDefault="005C3EBC" w:rsidP="00F9368E">
      <w:pPr>
        <w:spacing w:line="560" w:lineRule="exact"/>
        <w:ind w:firstLineChars="200" w:firstLine="640"/>
        <w:rPr>
          <w:rFonts w:ascii="方正仿宋_GBK" w:eastAsia="方正仿宋_GBK" w:hAnsi="Times New Roman" w:cs="Times New Roman"/>
          <w:sz w:val="32"/>
          <w:szCs w:val="32"/>
        </w:rPr>
      </w:pPr>
      <w:r w:rsidRPr="009D75C2">
        <w:rPr>
          <w:rFonts w:ascii="方正黑体_GBK" w:eastAsia="方正黑体_GBK" w:hAnsi="黑体" w:hint="eastAsia"/>
          <w:sz w:val="32"/>
          <w:szCs w:val="32"/>
        </w:rPr>
        <w:t>第五</w:t>
      </w:r>
      <w:r w:rsidR="00F65096" w:rsidRPr="009D75C2">
        <w:rPr>
          <w:rFonts w:ascii="方正黑体_GBK" w:eastAsia="方正黑体_GBK" w:hAnsi="黑体" w:hint="eastAsia"/>
          <w:sz w:val="32"/>
          <w:szCs w:val="32"/>
        </w:rPr>
        <w:t>十</w:t>
      </w:r>
      <w:r w:rsidR="00D13B7B">
        <w:rPr>
          <w:rFonts w:ascii="方正黑体_GBK" w:eastAsia="方正黑体_GBK" w:hAnsi="黑体" w:hint="eastAsia"/>
          <w:sz w:val="32"/>
          <w:szCs w:val="32"/>
        </w:rPr>
        <w:t>二</w:t>
      </w:r>
      <w:r w:rsidR="00F65096" w:rsidRPr="009D75C2">
        <w:rPr>
          <w:rFonts w:ascii="方正黑体_GBK" w:eastAsia="方正黑体_GBK" w:hAnsi="黑体" w:hint="eastAsia"/>
          <w:sz w:val="32"/>
          <w:szCs w:val="32"/>
        </w:rPr>
        <w:t>条</w:t>
      </w:r>
      <w:r w:rsidR="00F65096" w:rsidRPr="009D75C2">
        <w:rPr>
          <w:rFonts w:ascii="方正黑体_GBK" w:eastAsia="方正黑体_GBK" w:hAnsi="方正仿宋_GBK" w:cs="方正仿宋_GBK" w:hint="eastAsia"/>
          <w:sz w:val="32"/>
          <w:szCs w:val="32"/>
        </w:rPr>
        <w:t>【发展保障】</w:t>
      </w:r>
      <w:r w:rsidR="00DE1453">
        <w:rPr>
          <w:rFonts w:ascii="方正仿宋_GBK" w:eastAsia="方正仿宋_GBK" w:hAnsi="Times New Roman" w:cs="Times New Roman" w:hint="eastAsia"/>
          <w:sz w:val="32"/>
          <w:szCs w:val="32"/>
        </w:rPr>
        <w:t>县级以上地方</w:t>
      </w:r>
      <w:r w:rsidR="00A70F74" w:rsidRPr="009D75C2">
        <w:rPr>
          <w:rFonts w:ascii="方正仿宋_GBK" w:eastAsia="方正仿宋_GBK" w:hAnsi="Times New Roman" w:cs="Times New Roman" w:hint="eastAsia"/>
          <w:sz w:val="32"/>
          <w:szCs w:val="32"/>
        </w:rPr>
        <w:t>人民政府</w:t>
      </w:r>
      <w:r w:rsidR="00E30B4B">
        <w:rPr>
          <w:rFonts w:ascii="方正仿宋_GBK" w:eastAsia="方正仿宋_GBK" w:hAnsi="Times New Roman" w:cs="Times New Roman" w:hint="eastAsia"/>
          <w:sz w:val="32"/>
          <w:szCs w:val="32"/>
        </w:rPr>
        <w:t>根据社会信用体系建设需要，将应当由政府负担的经费纳入财政预算予以保障。加大对信用信息系统建设、信用标准体系建设、信用产品创新研发与推广使用、信用服务机构培育等方面的资金支持。</w:t>
      </w:r>
    </w:p>
    <w:p w:rsidR="00D156E7" w:rsidRDefault="00D156E7" w:rsidP="00F9368E">
      <w:pPr>
        <w:spacing w:line="560" w:lineRule="exact"/>
        <w:ind w:firstLineChars="200" w:firstLine="640"/>
        <w:rPr>
          <w:rFonts w:ascii="方正仿宋_GBK" w:eastAsia="方正仿宋_GBK" w:hAnsi="Times New Roman" w:cs="Times New Roman"/>
          <w:sz w:val="32"/>
          <w:szCs w:val="32"/>
        </w:rPr>
      </w:pPr>
      <w:r>
        <w:rPr>
          <w:rFonts w:ascii="方正仿宋_GBK" w:eastAsia="方正仿宋_GBK" w:hAnsi="Times New Roman" w:cs="Times New Roman" w:hint="eastAsia"/>
          <w:sz w:val="32"/>
          <w:szCs w:val="32"/>
        </w:rPr>
        <w:t>鼓励和引导社会资金投向信用服务业，形成社会信用体系建设多元化的投融资格局。</w:t>
      </w:r>
    </w:p>
    <w:p w:rsidR="00A72DD8" w:rsidRPr="006E1CB6" w:rsidRDefault="00A72DD8" w:rsidP="00F9368E">
      <w:pPr>
        <w:spacing w:line="560" w:lineRule="exact"/>
        <w:ind w:firstLineChars="200" w:firstLine="640"/>
        <w:rPr>
          <w:rFonts w:ascii="方正仿宋_GBK" w:eastAsia="方正仿宋_GBK" w:hAnsi="Times New Roman" w:cs="Times New Roman"/>
          <w:sz w:val="32"/>
          <w:szCs w:val="32"/>
        </w:rPr>
      </w:pPr>
    </w:p>
    <w:p w:rsidR="009E6D90" w:rsidRDefault="009E6D90" w:rsidP="00F9368E">
      <w:pPr>
        <w:spacing w:line="560" w:lineRule="exact"/>
        <w:jc w:val="center"/>
        <w:rPr>
          <w:rFonts w:ascii="方正小标宋_GBK" w:eastAsia="方正小标宋_GBK" w:hAnsi="Times New Roman" w:cs="Times New Roman"/>
          <w:sz w:val="36"/>
          <w:szCs w:val="36"/>
        </w:rPr>
      </w:pPr>
      <w:r>
        <w:rPr>
          <w:rFonts w:ascii="方正小标宋_GBK" w:eastAsia="方正小标宋_GBK" w:hAnsi="Times New Roman" w:cs="Times New Roman" w:hint="eastAsia"/>
          <w:sz w:val="36"/>
          <w:szCs w:val="36"/>
        </w:rPr>
        <w:t>第八章  法律责任</w:t>
      </w:r>
    </w:p>
    <w:p w:rsidR="009E6D90" w:rsidRDefault="009E6D90" w:rsidP="00F9368E">
      <w:pPr>
        <w:spacing w:line="560" w:lineRule="exact"/>
        <w:jc w:val="center"/>
        <w:rPr>
          <w:rFonts w:ascii="方正小标宋_GBK" w:eastAsia="方正小标宋_GBK" w:hAnsi="Times New Roman" w:cs="Times New Roman"/>
          <w:sz w:val="36"/>
          <w:szCs w:val="36"/>
        </w:rPr>
      </w:pPr>
    </w:p>
    <w:p w:rsidR="009E6D90" w:rsidRPr="00A85505" w:rsidRDefault="009E6D90" w:rsidP="00F9368E">
      <w:pPr>
        <w:spacing w:line="560" w:lineRule="exact"/>
        <w:ind w:firstLineChars="200" w:firstLine="640"/>
        <w:contextualSpacing/>
        <w:rPr>
          <w:rFonts w:ascii="方正仿宋_GBK" w:eastAsia="方正仿宋_GBK" w:hAnsi="方正仿宋_GBK" w:cs="方正仿宋_GBK"/>
          <w:sz w:val="32"/>
          <w:szCs w:val="32"/>
        </w:rPr>
      </w:pPr>
      <w:r w:rsidRPr="00A85505">
        <w:rPr>
          <w:rFonts w:ascii="方正黑体_GBK" w:eastAsia="方正黑体_GBK" w:hAnsi="Times New Roman" w:cs="Times New Roman" w:hint="eastAsia"/>
          <w:sz w:val="32"/>
          <w:szCs w:val="32"/>
        </w:rPr>
        <w:t>第</w:t>
      </w:r>
      <w:r w:rsidR="00A85505" w:rsidRPr="00A85505">
        <w:rPr>
          <w:rFonts w:ascii="方正黑体_GBK" w:eastAsia="方正黑体_GBK" w:hAnsi="Times New Roman" w:cs="Times New Roman" w:hint="eastAsia"/>
          <w:sz w:val="32"/>
          <w:szCs w:val="32"/>
        </w:rPr>
        <w:t>五十</w:t>
      </w:r>
      <w:r w:rsidR="00D13B7B">
        <w:rPr>
          <w:rFonts w:ascii="方正黑体_GBK" w:eastAsia="方正黑体_GBK" w:hAnsi="Times New Roman" w:cs="Times New Roman" w:hint="eastAsia"/>
          <w:sz w:val="32"/>
          <w:szCs w:val="32"/>
        </w:rPr>
        <w:t>三</w:t>
      </w:r>
      <w:r w:rsidRPr="00A85505">
        <w:rPr>
          <w:rFonts w:ascii="方正黑体_GBK" w:eastAsia="方正黑体_GBK" w:hAnsi="Times New Roman" w:cs="Times New Roman" w:hint="eastAsia"/>
          <w:sz w:val="32"/>
          <w:szCs w:val="32"/>
        </w:rPr>
        <w:t>条【</w:t>
      </w:r>
      <w:r w:rsidRPr="00A85505">
        <w:rPr>
          <w:rFonts w:ascii="方正黑体_GBK" w:eastAsia="方正黑体_GBK" w:hAnsi="方正黑体_GBK" w:cs="方正黑体_GBK" w:hint="eastAsia"/>
          <w:color w:val="000000" w:themeColor="text1"/>
          <w:sz w:val="32"/>
          <w:szCs w:val="32"/>
        </w:rPr>
        <w:t>国家机关法律责任】</w:t>
      </w:r>
      <w:r w:rsidR="00946CF6" w:rsidRPr="00A85505">
        <w:rPr>
          <w:rFonts w:ascii="方正仿宋_GBK" w:eastAsia="方正仿宋_GBK" w:hAnsi="方正仿宋_GBK" w:cs="方正仿宋_GBK" w:hint="eastAsia"/>
          <w:sz w:val="32"/>
          <w:szCs w:val="32"/>
        </w:rPr>
        <w:t>国家机关、法律法规授权组织、公共信用信息工作机构</w:t>
      </w:r>
      <w:r w:rsidR="007E3CC1" w:rsidRPr="00A85505">
        <w:rPr>
          <w:rFonts w:ascii="方正仿宋_GBK" w:eastAsia="方正仿宋_GBK" w:hAnsi="方正仿宋_GBK" w:cs="方正仿宋_GBK" w:hint="eastAsia"/>
          <w:sz w:val="32"/>
          <w:szCs w:val="32"/>
        </w:rPr>
        <w:t>违反本条例规定，有下列行为之一</w:t>
      </w:r>
      <w:r w:rsidR="00E959A0">
        <w:rPr>
          <w:rFonts w:ascii="方正仿宋_GBK" w:eastAsia="方正仿宋_GBK" w:hAnsi="方正仿宋_GBK" w:cs="方正仿宋_GBK" w:hint="eastAsia"/>
          <w:sz w:val="32"/>
          <w:szCs w:val="32"/>
        </w:rPr>
        <w:t>并造成不良后果</w:t>
      </w:r>
      <w:r w:rsidR="007E3CC1" w:rsidRPr="00A85505">
        <w:rPr>
          <w:rFonts w:ascii="方正仿宋_GBK" w:eastAsia="方正仿宋_GBK" w:hAnsi="方正仿宋_GBK" w:cs="方正仿宋_GBK" w:hint="eastAsia"/>
          <w:sz w:val="32"/>
          <w:szCs w:val="32"/>
        </w:rPr>
        <w:t>的，</w:t>
      </w:r>
      <w:r w:rsidRPr="00A85505">
        <w:rPr>
          <w:rFonts w:ascii="方正仿宋_GBK" w:eastAsia="方正仿宋_GBK" w:hAnsi="方正仿宋_GBK" w:cs="方正仿宋_GBK" w:hint="eastAsia"/>
          <w:sz w:val="32"/>
          <w:szCs w:val="32"/>
        </w:rPr>
        <w:t>由</w:t>
      </w:r>
      <w:r w:rsidR="00D830AD">
        <w:rPr>
          <w:rFonts w:ascii="方正仿宋_GBK" w:eastAsia="方正仿宋_GBK" w:hAnsi="方正仿宋_GBK" w:cs="方正仿宋_GBK" w:hint="eastAsia"/>
          <w:sz w:val="32"/>
          <w:szCs w:val="32"/>
        </w:rPr>
        <w:t>上级</w:t>
      </w:r>
      <w:r w:rsidRPr="00A85505">
        <w:rPr>
          <w:rFonts w:ascii="方正仿宋_GBK" w:eastAsia="方正仿宋_GBK" w:hAnsi="方正仿宋_GBK" w:cs="方正仿宋_GBK" w:hint="eastAsia"/>
          <w:sz w:val="32"/>
          <w:szCs w:val="32"/>
        </w:rPr>
        <w:t>主管部门或者</w:t>
      </w:r>
      <w:r w:rsidR="00FB7067">
        <w:rPr>
          <w:rFonts w:ascii="方正仿宋_GBK" w:eastAsia="方正仿宋_GBK" w:hAnsi="方正仿宋_GBK" w:cs="方正仿宋_GBK" w:hint="eastAsia"/>
          <w:sz w:val="32"/>
          <w:szCs w:val="32"/>
        </w:rPr>
        <w:t>社会信用主管部门</w:t>
      </w:r>
      <w:r w:rsidR="00FC3258">
        <w:rPr>
          <w:rFonts w:ascii="方正仿宋_GBK" w:eastAsia="方正仿宋_GBK" w:hAnsi="方正仿宋_GBK" w:cs="方正仿宋_GBK" w:hint="eastAsia"/>
          <w:sz w:val="32"/>
          <w:szCs w:val="32"/>
        </w:rPr>
        <w:t>按照管理权限</w:t>
      </w:r>
      <w:r w:rsidRPr="00A85505">
        <w:rPr>
          <w:rFonts w:ascii="方正仿宋_GBK" w:eastAsia="方正仿宋_GBK" w:hAnsi="方正仿宋_GBK" w:cs="方正仿宋_GBK" w:hint="eastAsia"/>
          <w:sz w:val="32"/>
          <w:szCs w:val="32"/>
        </w:rPr>
        <w:t>责令改正；情节严重的，对</w:t>
      </w:r>
      <w:r w:rsidR="00BF0BF5">
        <w:rPr>
          <w:rFonts w:ascii="方正仿宋_GBK" w:eastAsia="方正仿宋_GBK" w:hAnsi="方正仿宋_GBK" w:cs="方正仿宋_GBK" w:hint="eastAsia"/>
          <w:sz w:val="32"/>
          <w:szCs w:val="32"/>
        </w:rPr>
        <w:t>负有责任的</w:t>
      </w:r>
      <w:r w:rsidR="003575E8">
        <w:rPr>
          <w:rFonts w:ascii="方正仿宋_GBK" w:eastAsia="方正仿宋_GBK" w:hAnsi="方正仿宋_GBK" w:cs="方正仿宋_GBK" w:hint="eastAsia"/>
          <w:sz w:val="32"/>
          <w:szCs w:val="32"/>
        </w:rPr>
        <w:t>领导</w:t>
      </w:r>
      <w:r w:rsidRPr="00A85505">
        <w:rPr>
          <w:rFonts w:ascii="方正仿宋_GBK" w:eastAsia="方正仿宋_GBK" w:hAnsi="方正仿宋_GBK" w:cs="方正仿宋_GBK" w:hint="eastAsia"/>
          <w:sz w:val="32"/>
          <w:szCs w:val="32"/>
        </w:rPr>
        <w:t>人员和直接责任人员依法给予处分：</w:t>
      </w:r>
    </w:p>
    <w:p w:rsidR="009E6D90" w:rsidRPr="00A85505" w:rsidRDefault="009E6D90" w:rsidP="00F9368E">
      <w:pPr>
        <w:spacing w:line="560" w:lineRule="exact"/>
        <w:ind w:firstLineChars="200" w:firstLine="640"/>
        <w:contextualSpacing/>
        <w:rPr>
          <w:rFonts w:ascii="方正仿宋_GBK" w:eastAsia="方正仿宋_GBK" w:hAnsi="方正仿宋_GBK" w:cs="方正仿宋_GBK"/>
          <w:sz w:val="32"/>
          <w:szCs w:val="32"/>
        </w:rPr>
      </w:pPr>
      <w:r w:rsidRPr="00A85505">
        <w:rPr>
          <w:rFonts w:ascii="方正仿宋_GBK" w:eastAsia="方正仿宋_GBK" w:hAnsi="方正仿宋_GBK" w:cs="方正仿宋_GBK" w:hint="eastAsia"/>
          <w:sz w:val="32"/>
          <w:szCs w:val="32"/>
        </w:rPr>
        <w:t>（一）未履行</w:t>
      </w:r>
      <w:r w:rsidR="00C40C5B" w:rsidRPr="00A85505">
        <w:rPr>
          <w:rFonts w:ascii="方正仿宋_GBK" w:eastAsia="方正仿宋_GBK" w:hAnsi="方正仿宋_GBK" w:cs="方正仿宋_GBK" w:hint="eastAsia"/>
          <w:sz w:val="32"/>
          <w:szCs w:val="32"/>
        </w:rPr>
        <w:t>信用信息</w:t>
      </w:r>
      <w:r w:rsidRPr="00A85505">
        <w:rPr>
          <w:rFonts w:ascii="方正仿宋_GBK" w:eastAsia="方正仿宋_GBK" w:hAnsi="方正仿宋_GBK" w:cs="方正仿宋_GBK" w:hint="eastAsia"/>
          <w:sz w:val="32"/>
          <w:szCs w:val="32"/>
        </w:rPr>
        <w:t>记录、</w:t>
      </w:r>
      <w:r w:rsidR="0087726A" w:rsidRPr="00A85505">
        <w:rPr>
          <w:rFonts w:ascii="方正仿宋_GBK" w:eastAsia="方正仿宋_GBK" w:hAnsi="方正仿宋_GBK" w:cs="方正仿宋_GBK" w:hint="eastAsia"/>
          <w:sz w:val="32"/>
          <w:szCs w:val="32"/>
        </w:rPr>
        <w:t>提供、</w:t>
      </w:r>
      <w:r w:rsidR="002B62F0" w:rsidRPr="00A85505">
        <w:rPr>
          <w:rFonts w:ascii="方正仿宋_GBK" w:eastAsia="方正仿宋_GBK" w:hAnsi="方正仿宋_GBK" w:cs="方正仿宋_GBK" w:hint="eastAsia"/>
          <w:sz w:val="32"/>
          <w:szCs w:val="32"/>
        </w:rPr>
        <w:t>归集、</w:t>
      </w:r>
      <w:r w:rsidRPr="00A85505">
        <w:rPr>
          <w:rFonts w:ascii="方正仿宋_GBK" w:eastAsia="方正仿宋_GBK" w:hAnsi="方正仿宋_GBK" w:cs="方正仿宋_GBK" w:hint="eastAsia"/>
          <w:sz w:val="32"/>
          <w:szCs w:val="32"/>
        </w:rPr>
        <w:t>共享</w:t>
      </w:r>
      <w:r w:rsidR="008D071A" w:rsidRPr="00A85505">
        <w:rPr>
          <w:rFonts w:ascii="方正仿宋_GBK" w:eastAsia="方正仿宋_GBK" w:hAnsi="方正仿宋_GBK" w:cs="方正仿宋_GBK" w:hint="eastAsia"/>
          <w:sz w:val="32"/>
          <w:szCs w:val="32"/>
        </w:rPr>
        <w:t>、</w:t>
      </w:r>
      <w:r w:rsidRPr="00A85505">
        <w:rPr>
          <w:rFonts w:ascii="方正仿宋_GBK" w:eastAsia="方正仿宋_GBK" w:hAnsi="方正仿宋_GBK" w:cs="方正仿宋_GBK" w:hint="eastAsia"/>
          <w:sz w:val="32"/>
          <w:szCs w:val="32"/>
        </w:rPr>
        <w:t>披露</w:t>
      </w:r>
      <w:r w:rsidR="00A95179" w:rsidRPr="00A85505">
        <w:rPr>
          <w:rFonts w:ascii="方正仿宋_GBK" w:eastAsia="方正仿宋_GBK" w:hAnsi="方正仿宋_GBK" w:cs="方正仿宋_GBK" w:hint="eastAsia"/>
          <w:sz w:val="32"/>
          <w:szCs w:val="32"/>
        </w:rPr>
        <w:t>等管理</w:t>
      </w:r>
      <w:r w:rsidRPr="00A85505">
        <w:rPr>
          <w:rFonts w:ascii="方正仿宋_GBK" w:eastAsia="方正仿宋_GBK" w:hAnsi="方正仿宋_GBK" w:cs="方正仿宋_GBK" w:hint="eastAsia"/>
          <w:sz w:val="32"/>
          <w:szCs w:val="32"/>
        </w:rPr>
        <w:t>职责</w:t>
      </w:r>
      <w:r w:rsidR="007B2A23" w:rsidRPr="00A85505">
        <w:rPr>
          <w:rFonts w:ascii="方正仿宋_GBK" w:eastAsia="方正仿宋_GBK" w:hAnsi="方正仿宋_GBK" w:cs="方正仿宋_GBK" w:hint="eastAsia"/>
          <w:sz w:val="32"/>
          <w:szCs w:val="32"/>
        </w:rPr>
        <w:t>的</w:t>
      </w:r>
      <w:r w:rsidRPr="00A85505">
        <w:rPr>
          <w:rFonts w:ascii="方正仿宋_GBK" w:eastAsia="方正仿宋_GBK" w:hAnsi="方正仿宋_GBK" w:cs="方正仿宋_GBK" w:hint="eastAsia"/>
          <w:sz w:val="32"/>
          <w:szCs w:val="32"/>
        </w:rPr>
        <w:t>；</w:t>
      </w:r>
    </w:p>
    <w:p w:rsidR="009E6D90" w:rsidRPr="00A85505" w:rsidRDefault="009E6D90" w:rsidP="00F9368E">
      <w:pPr>
        <w:spacing w:line="560" w:lineRule="exact"/>
        <w:ind w:firstLineChars="200" w:firstLine="640"/>
        <w:contextualSpacing/>
        <w:rPr>
          <w:rFonts w:ascii="方正仿宋_GBK" w:eastAsia="方正仿宋_GBK" w:hAnsi="方正仿宋_GBK" w:cs="方正仿宋_GBK"/>
          <w:sz w:val="32"/>
          <w:szCs w:val="32"/>
        </w:rPr>
      </w:pPr>
      <w:r w:rsidRPr="00A85505">
        <w:rPr>
          <w:rFonts w:ascii="方正仿宋_GBK" w:eastAsia="方正仿宋_GBK" w:hAnsi="方正仿宋_GBK" w:cs="方正仿宋_GBK" w:hint="eastAsia"/>
          <w:sz w:val="32"/>
          <w:szCs w:val="32"/>
        </w:rPr>
        <w:t>（二）未根据</w:t>
      </w:r>
      <w:r w:rsidR="002F518C" w:rsidRPr="00A85505">
        <w:rPr>
          <w:rFonts w:ascii="方正仿宋_GBK" w:eastAsia="方正仿宋_GBK" w:hAnsi="方正仿宋_GBK" w:cs="方正仿宋_GBK" w:hint="eastAsia"/>
          <w:sz w:val="32"/>
          <w:szCs w:val="32"/>
        </w:rPr>
        <w:t>履行职责的</w:t>
      </w:r>
      <w:r w:rsidRPr="00A85505">
        <w:rPr>
          <w:rFonts w:ascii="方正仿宋_GBK" w:eastAsia="方正仿宋_GBK" w:hAnsi="方正仿宋_GBK" w:cs="方正仿宋_GBK" w:hint="eastAsia"/>
          <w:sz w:val="32"/>
          <w:szCs w:val="32"/>
        </w:rPr>
        <w:t>需要查询信用信息、使用信用</w:t>
      </w:r>
      <w:r w:rsidR="002F518C" w:rsidRPr="00A85505">
        <w:rPr>
          <w:rFonts w:ascii="方正仿宋_GBK" w:eastAsia="方正仿宋_GBK" w:hAnsi="方正仿宋_GBK" w:cs="方正仿宋_GBK" w:hint="eastAsia"/>
          <w:sz w:val="32"/>
          <w:szCs w:val="32"/>
        </w:rPr>
        <w:t>服务</w:t>
      </w:r>
      <w:r w:rsidR="007B2A23" w:rsidRPr="00A85505">
        <w:rPr>
          <w:rFonts w:ascii="方正仿宋_GBK" w:eastAsia="方正仿宋_GBK" w:hAnsi="方正仿宋_GBK" w:cs="方正仿宋_GBK" w:hint="eastAsia"/>
          <w:sz w:val="32"/>
          <w:szCs w:val="32"/>
        </w:rPr>
        <w:t>的</w:t>
      </w:r>
      <w:r w:rsidRPr="00A85505">
        <w:rPr>
          <w:rFonts w:ascii="方正仿宋_GBK" w:eastAsia="方正仿宋_GBK" w:hAnsi="方正仿宋_GBK" w:cs="方正仿宋_GBK" w:hint="eastAsia"/>
          <w:sz w:val="32"/>
          <w:szCs w:val="32"/>
        </w:rPr>
        <w:t>；</w:t>
      </w:r>
    </w:p>
    <w:p w:rsidR="00D804CF" w:rsidRPr="00A85505" w:rsidRDefault="009E6D90" w:rsidP="00F9368E">
      <w:pPr>
        <w:spacing w:line="560" w:lineRule="exact"/>
        <w:ind w:firstLineChars="200" w:firstLine="640"/>
        <w:contextualSpacing/>
        <w:rPr>
          <w:rFonts w:ascii="方正仿宋_GBK" w:eastAsia="方正仿宋_GBK" w:hAnsi="方正仿宋_GBK" w:cs="方正仿宋_GBK"/>
          <w:sz w:val="32"/>
          <w:szCs w:val="32"/>
        </w:rPr>
      </w:pPr>
      <w:r w:rsidRPr="00A85505">
        <w:rPr>
          <w:rFonts w:ascii="方正仿宋_GBK" w:eastAsia="方正仿宋_GBK" w:hAnsi="方正仿宋_GBK" w:cs="方正仿宋_GBK" w:hint="eastAsia"/>
          <w:sz w:val="32"/>
          <w:szCs w:val="32"/>
        </w:rPr>
        <w:t>（</w:t>
      </w:r>
      <w:r w:rsidR="00D3797F" w:rsidRPr="00A85505">
        <w:rPr>
          <w:rFonts w:ascii="方正仿宋_GBK" w:eastAsia="方正仿宋_GBK" w:hAnsi="方正仿宋_GBK" w:cs="方正仿宋_GBK" w:hint="eastAsia"/>
          <w:sz w:val="32"/>
          <w:szCs w:val="32"/>
        </w:rPr>
        <w:t>三</w:t>
      </w:r>
      <w:r w:rsidRPr="00A85505">
        <w:rPr>
          <w:rFonts w:ascii="方正仿宋_GBK" w:eastAsia="方正仿宋_GBK" w:hAnsi="方正仿宋_GBK" w:cs="方正仿宋_GBK" w:hint="eastAsia"/>
          <w:sz w:val="32"/>
          <w:szCs w:val="32"/>
        </w:rPr>
        <w:t>）未按照</w:t>
      </w:r>
      <w:r w:rsidR="00EC09D1">
        <w:rPr>
          <w:rFonts w:ascii="方正仿宋_GBK" w:eastAsia="方正仿宋_GBK" w:hAnsi="方正仿宋_GBK" w:cs="方正仿宋_GBK" w:hint="eastAsia"/>
          <w:sz w:val="32"/>
          <w:szCs w:val="32"/>
        </w:rPr>
        <w:t>规定</w:t>
      </w:r>
      <w:r w:rsidRPr="00A85505">
        <w:rPr>
          <w:rFonts w:ascii="方正仿宋_GBK" w:eastAsia="方正仿宋_GBK" w:hAnsi="方正仿宋_GBK" w:cs="方正仿宋_GBK" w:hint="eastAsia"/>
          <w:sz w:val="32"/>
          <w:szCs w:val="32"/>
        </w:rPr>
        <w:t>程序</w:t>
      </w:r>
      <w:r w:rsidR="00EC09D1">
        <w:rPr>
          <w:rFonts w:ascii="方正仿宋_GBK" w:eastAsia="方正仿宋_GBK" w:hAnsi="方正仿宋_GBK" w:cs="方正仿宋_GBK" w:hint="eastAsia"/>
          <w:sz w:val="32"/>
          <w:szCs w:val="32"/>
        </w:rPr>
        <w:t>和标准</w:t>
      </w:r>
      <w:r w:rsidRPr="00A85505">
        <w:rPr>
          <w:rFonts w:ascii="方正仿宋_GBK" w:eastAsia="方正仿宋_GBK" w:hAnsi="方正仿宋_GBK" w:cs="方正仿宋_GBK" w:hint="eastAsia"/>
          <w:sz w:val="32"/>
          <w:szCs w:val="32"/>
        </w:rPr>
        <w:t>认定</w:t>
      </w:r>
      <w:r w:rsidR="00754864" w:rsidRPr="00A85505">
        <w:rPr>
          <w:rFonts w:ascii="方正仿宋_GBK" w:eastAsia="方正仿宋_GBK" w:hAnsi="方正仿宋_GBK" w:cs="方正仿宋_GBK" w:hint="eastAsia"/>
          <w:sz w:val="32"/>
          <w:szCs w:val="32"/>
        </w:rPr>
        <w:t>严重失信主体</w:t>
      </w:r>
      <w:r w:rsidRPr="00A85505">
        <w:rPr>
          <w:rFonts w:ascii="方正仿宋_GBK" w:eastAsia="方正仿宋_GBK" w:hAnsi="方正仿宋_GBK" w:cs="方正仿宋_GBK" w:hint="eastAsia"/>
          <w:sz w:val="32"/>
          <w:szCs w:val="32"/>
        </w:rPr>
        <w:t>名单</w:t>
      </w:r>
      <w:r w:rsidR="001D1B98">
        <w:rPr>
          <w:rFonts w:ascii="方正仿宋_GBK" w:eastAsia="方正仿宋_GBK" w:hAnsi="方正仿宋_GBK" w:cs="方正仿宋_GBK" w:hint="eastAsia"/>
          <w:sz w:val="32"/>
          <w:szCs w:val="32"/>
        </w:rPr>
        <w:t>的</w:t>
      </w:r>
      <w:r w:rsidR="00FE6FD1" w:rsidRPr="00A85505">
        <w:rPr>
          <w:rFonts w:ascii="方正仿宋_GBK" w:eastAsia="方正仿宋_GBK" w:hAnsi="方正仿宋_GBK" w:cs="方正仿宋_GBK" w:hint="eastAsia"/>
          <w:sz w:val="32"/>
          <w:szCs w:val="32"/>
        </w:rPr>
        <w:t>；</w:t>
      </w:r>
    </w:p>
    <w:p w:rsidR="009E6D90" w:rsidRPr="00A85505" w:rsidRDefault="00FE6FD1" w:rsidP="00F9368E">
      <w:pPr>
        <w:spacing w:line="560" w:lineRule="exact"/>
        <w:ind w:firstLineChars="200" w:firstLine="640"/>
        <w:contextualSpacing/>
        <w:rPr>
          <w:rFonts w:ascii="方正仿宋_GBK" w:eastAsia="方正仿宋_GBK" w:hAnsi="方正仿宋_GBK" w:cs="方正仿宋_GBK"/>
          <w:sz w:val="32"/>
          <w:szCs w:val="32"/>
        </w:rPr>
      </w:pPr>
      <w:r w:rsidRPr="00A85505">
        <w:rPr>
          <w:rFonts w:ascii="方正仿宋_GBK" w:eastAsia="方正仿宋_GBK" w:hAnsi="方正仿宋_GBK" w:cs="方正仿宋_GBK" w:hint="eastAsia"/>
          <w:sz w:val="32"/>
          <w:szCs w:val="32"/>
        </w:rPr>
        <w:t>（</w:t>
      </w:r>
      <w:r w:rsidR="00D3797F" w:rsidRPr="00A85505">
        <w:rPr>
          <w:rFonts w:ascii="方正仿宋_GBK" w:eastAsia="方正仿宋_GBK" w:hAnsi="方正仿宋_GBK" w:cs="方正仿宋_GBK" w:hint="eastAsia"/>
          <w:sz w:val="32"/>
          <w:szCs w:val="32"/>
        </w:rPr>
        <w:t>四</w:t>
      </w:r>
      <w:r w:rsidRPr="00A85505">
        <w:rPr>
          <w:rFonts w:ascii="方正仿宋_GBK" w:eastAsia="方正仿宋_GBK" w:hAnsi="方正仿宋_GBK" w:cs="方正仿宋_GBK" w:hint="eastAsia"/>
          <w:sz w:val="32"/>
          <w:szCs w:val="32"/>
        </w:rPr>
        <w:t>）</w:t>
      </w:r>
      <w:r w:rsidR="009E6D90" w:rsidRPr="00A85505">
        <w:rPr>
          <w:rFonts w:ascii="方正仿宋_GBK" w:eastAsia="方正仿宋_GBK" w:hAnsi="方正仿宋_GBK" w:cs="方正仿宋_GBK" w:hint="eastAsia"/>
          <w:sz w:val="32"/>
          <w:szCs w:val="32"/>
        </w:rPr>
        <w:t>未依法</w:t>
      </w:r>
      <w:r w:rsidR="00D3797F" w:rsidRPr="00A85505">
        <w:rPr>
          <w:rFonts w:ascii="方正仿宋_GBK" w:eastAsia="方正仿宋_GBK" w:hAnsi="方正仿宋_GBK" w:cs="方正仿宋_GBK" w:hint="eastAsia"/>
          <w:sz w:val="32"/>
          <w:szCs w:val="32"/>
        </w:rPr>
        <w:t>实施</w:t>
      </w:r>
      <w:r w:rsidR="009E6D90" w:rsidRPr="00A85505">
        <w:rPr>
          <w:rFonts w:ascii="方正仿宋_GBK" w:eastAsia="方正仿宋_GBK" w:hAnsi="方正仿宋_GBK" w:cs="方正仿宋_GBK" w:hint="eastAsia"/>
          <w:sz w:val="32"/>
          <w:szCs w:val="32"/>
        </w:rPr>
        <w:t>联合惩戒措施</w:t>
      </w:r>
      <w:r w:rsidR="00D3797F" w:rsidRPr="00A85505">
        <w:rPr>
          <w:rFonts w:ascii="方正仿宋_GBK" w:eastAsia="方正仿宋_GBK" w:hAnsi="方正仿宋_GBK" w:cs="方正仿宋_GBK" w:hint="eastAsia"/>
          <w:sz w:val="32"/>
          <w:szCs w:val="32"/>
        </w:rPr>
        <w:t>的</w:t>
      </w:r>
      <w:r w:rsidR="009E6D90" w:rsidRPr="00A85505">
        <w:rPr>
          <w:rFonts w:ascii="方正仿宋_GBK" w:eastAsia="方正仿宋_GBK" w:hAnsi="方正仿宋_GBK" w:cs="方正仿宋_GBK" w:hint="eastAsia"/>
          <w:sz w:val="32"/>
          <w:szCs w:val="32"/>
        </w:rPr>
        <w:t>；</w:t>
      </w:r>
    </w:p>
    <w:p w:rsidR="00D3797F" w:rsidRPr="00A85505" w:rsidRDefault="00D3797F" w:rsidP="00F9368E">
      <w:pPr>
        <w:spacing w:line="560" w:lineRule="exact"/>
        <w:ind w:firstLineChars="200" w:firstLine="640"/>
        <w:contextualSpacing/>
        <w:rPr>
          <w:rFonts w:ascii="方正仿宋_GBK" w:eastAsia="方正仿宋_GBK" w:hAnsi="方正仿宋_GBK" w:cs="方正仿宋_GBK"/>
          <w:sz w:val="32"/>
          <w:szCs w:val="32"/>
        </w:rPr>
      </w:pPr>
      <w:r w:rsidRPr="00A85505">
        <w:rPr>
          <w:rFonts w:ascii="方正仿宋_GBK" w:eastAsia="方正仿宋_GBK" w:hAnsi="方正仿宋_GBK" w:cs="方正仿宋_GBK" w:hint="eastAsia"/>
          <w:sz w:val="32"/>
          <w:szCs w:val="32"/>
        </w:rPr>
        <w:t>（五）未</w:t>
      </w:r>
      <w:r w:rsidR="001D1B98">
        <w:rPr>
          <w:rFonts w:ascii="方正仿宋_GBK" w:eastAsia="方正仿宋_GBK" w:hAnsi="方正仿宋_GBK" w:cs="方正仿宋_GBK" w:hint="eastAsia"/>
          <w:sz w:val="32"/>
          <w:szCs w:val="32"/>
        </w:rPr>
        <w:t>依法</w:t>
      </w:r>
      <w:r w:rsidRPr="00A85505">
        <w:rPr>
          <w:rFonts w:ascii="方正仿宋_GBK" w:eastAsia="方正仿宋_GBK" w:hAnsi="方正仿宋_GBK" w:cs="方正仿宋_GBK" w:hint="eastAsia"/>
          <w:sz w:val="32"/>
          <w:szCs w:val="32"/>
        </w:rPr>
        <w:t>履行信用信息异议处理、信用修复职责的；</w:t>
      </w:r>
    </w:p>
    <w:p w:rsidR="009E6D90" w:rsidRPr="00A85505" w:rsidRDefault="009E6D90" w:rsidP="00F9368E">
      <w:pPr>
        <w:spacing w:line="560" w:lineRule="exact"/>
        <w:ind w:firstLineChars="200" w:firstLine="640"/>
        <w:contextualSpacing/>
        <w:rPr>
          <w:rFonts w:ascii="方正仿宋_GBK" w:eastAsia="方正仿宋_GBK" w:hAnsi="方正仿宋_GBK" w:cs="方正仿宋_GBK"/>
          <w:sz w:val="32"/>
          <w:szCs w:val="32"/>
        </w:rPr>
      </w:pPr>
      <w:r w:rsidRPr="00A85505">
        <w:rPr>
          <w:rFonts w:ascii="方正仿宋_GBK" w:eastAsia="方正仿宋_GBK" w:hAnsi="方正仿宋_GBK" w:cs="方正仿宋_GBK" w:hint="eastAsia"/>
          <w:sz w:val="32"/>
          <w:szCs w:val="32"/>
        </w:rPr>
        <w:t>（六）未履行保障信息安全职责，造成信息丢失、泄露等安全事故</w:t>
      </w:r>
      <w:r w:rsidR="00E959A0">
        <w:rPr>
          <w:rFonts w:ascii="方正仿宋_GBK" w:eastAsia="方正仿宋_GBK" w:hAnsi="方正仿宋_GBK" w:cs="方正仿宋_GBK" w:hint="eastAsia"/>
          <w:sz w:val="32"/>
          <w:szCs w:val="32"/>
        </w:rPr>
        <w:t>的</w:t>
      </w:r>
      <w:r w:rsidRPr="00A85505">
        <w:rPr>
          <w:rFonts w:ascii="方正仿宋_GBK" w:eastAsia="方正仿宋_GBK" w:hAnsi="方正仿宋_GBK" w:cs="方正仿宋_GBK" w:hint="eastAsia"/>
          <w:sz w:val="32"/>
          <w:szCs w:val="32"/>
        </w:rPr>
        <w:t>；</w:t>
      </w:r>
    </w:p>
    <w:p w:rsidR="009E6D90" w:rsidRDefault="009E6D90" w:rsidP="00F9368E">
      <w:pPr>
        <w:spacing w:line="560" w:lineRule="exact"/>
        <w:ind w:firstLineChars="200" w:firstLine="640"/>
        <w:contextualSpacing/>
        <w:rPr>
          <w:rFonts w:ascii="方正仿宋_GBK" w:eastAsia="方正仿宋_GBK" w:hAnsi="方正仿宋_GBK" w:cs="方正仿宋_GBK"/>
          <w:sz w:val="32"/>
          <w:szCs w:val="32"/>
        </w:rPr>
      </w:pPr>
      <w:r w:rsidRPr="00A85505">
        <w:rPr>
          <w:rFonts w:ascii="方正仿宋_GBK" w:eastAsia="方正仿宋_GBK" w:hAnsi="方正仿宋_GBK" w:cs="方正仿宋_GBK" w:hint="eastAsia"/>
          <w:sz w:val="32"/>
          <w:szCs w:val="32"/>
        </w:rPr>
        <w:t>（七）其他</w:t>
      </w:r>
      <w:r w:rsidR="005C7011" w:rsidRPr="00A85505">
        <w:rPr>
          <w:rFonts w:ascii="方正仿宋_GBK" w:eastAsia="方正仿宋_GBK" w:hAnsi="方正仿宋_GBK" w:cs="方正仿宋_GBK" w:hint="eastAsia"/>
          <w:sz w:val="32"/>
          <w:szCs w:val="32"/>
        </w:rPr>
        <w:t>违反本条例规定的</w:t>
      </w:r>
      <w:r w:rsidRPr="00A85505">
        <w:rPr>
          <w:rFonts w:ascii="方正仿宋_GBK" w:eastAsia="方正仿宋_GBK" w:hAnsi="方正仿宋_GBK" w:cs="方正仿宋_GBK" w:hint="eastAsia"/>
          <w:sz w:val="32"/>
          <w:szCs w:val="32"/>
        </w:rPr>
        <w:t>行为。</w:t>
      </w:r>
    </w:p>
    <w:p w:rsidR="009E6D90" w:rsidRPr="00A85505" w:rsidRDefault="009E6D90" w:rsidP="00F9368E">
      <w:pPr>
        <w:spacing w:line="560" w:lineRule="exact"/>
        <w:ind w:firstLineChars="200" w:firstLine="640"/>
        <w:rPr>
          <w:rFonts w:ascii="Times New Roman" w:eastAsia="方正仿宋_GBK" w:hAnsi="Times New Roman" w:cs="Times New Roman"/>
          <w:color w:val="000000" w:themeColor="text1"/>
          <w:sz w:val="32"/>
          <w:szCs w:val="32"/>
        </w:rPr>
      </w:pPr>
      <w:r w:rsidRPr="00A85505">
        <w:rPr>
          <w:rFonts w:ascii="方正黑体_GBK" w:eastAsia="方正黑体_GBK" w:hAnsi="Times New Roman" w:cs="Times New Roman" w:hint="eastAsia"/>
          <w:sz w:val="32"/>
          <w:szCs w:val="32"/>
        </w:rPr>
        <w:t>第</w:t>
      </w:r>
      <w:r w:rsidR="0069105A">
        <w:rPr>
          <w:rFonts w:ascii="方正黑体_GBK" w:eastAsia="方正黑体_GBK" w:hAnsi="Times New Roman" w:cs="Times New Roman" w:hint="eastAsia"/>
          <w:sz w:val="32"/>
          <w:szCs w:val="32"/>
        </w:rPr>
        <w:t>五十</w:t>
      </w:r>
      <w:r w:rsidR="00D13B7B">
        <w:rPr>
          <w:rFonts w:ascii="方正黑体_GBK" w:eastAsia="方正黑体_GBK" w:hAnsi="Times New Roman" w:cs="Times New Roman" w:hint="eastAsia"/>
          <w:sz w:val="32"/>
          <w:szCs w:val="32"/>
        </w:rPr>
        <w:t>四</w:t>
      </w:r>
      <w:r w:rsidRPr="00A85505">
        <w:rPr>
          <w:rFonts w:ascii="方正黑体_GBK" w:eastAsia="方正黑体_GBK" w:hAnsi="Times New Roman" w:cs="Times New Roman" w:hint="eastAsia"/>
          <w:sz w:val="32"/>
          <w:szCs w:val="32"/>
        </w:rPr>
        <w:t>条【</w:t>
      </w:r>
      <w:r w:rsidRPr="00A85505">
        <w:rPr>
          <w:rFonts w:ascii="方正黑体_GBK" w:eastAsia="方正黑体_GBK" w:hAnsi="方正黑体_GBK" w:cs="方正黑体_GBK" w:hint="eastAsia"/>
          <w:color w:val="000000" w:themeColor="text1"/>
          <w:sz w:val="32"/>
          <w:szCs w:val="32"/>
        </w:rPr>
        <w:t>其他组织法律责任】</w:t>
      </w:r>
      <w:r w:rsidR="00946CF6" w:rsidRPr="00A85505">
        <w:rPr>
          <w:rFonts w:ascii="方正仿宋_GBK" w:eastAsia="方正仿宋_GBK" w:hAnsi="方正仿宋_GBK" w:cs="方正仿宋_GBK" w:hint="eastAsia"/>
          <w:sz w:val="32"/>
          <w:szCs w:val="32"/>
        </w:rPr>
        <w:t>信用服务</w:t>
      </w:r>
      <w:r w:rsidR="00946CF6">
        <w:rPr>
          <w:rFonts w:ascii="方正仿宋_GBK" w:eastAsia="方正仿宋_GBK" w:hAnsi="方正仿宋_GBK" w:cs="方正仿宋_GBK" w:hint="eastAsia"/>
          <w:sz w:val="32"/>
          <w:szCs w:val="32"/>
        </w:rPr>
        <w:t>机构</w:t>
      </w:r>
      <w:r w:rsidR="00946CF6" w:rsidRPr="00A85505">
        <w:rPr>
          <w:rFonts w:ascii="方正仿宋_GBK" w:eastAsia="方正仿宋_GBK" w:hAnsi="方正仿宋_GBK" w:cs="方正仿宋_GBK" w:hint="eastAsia"/>
          <w:sz w:val="32"/>
          <w:szCs w:val="32"/>
        </w:rPr>
        <w:t>及其工作人员</w:t>
      </w:r>
      <w:r w:rsidR="005F0845" w:rsidRPr="00A85505">
        <w:rPr>
          <w:rFonts w:ascii="方正仿宋_GBK" w:eastAsia="方正仿宋_GBK" w:hAnsi="方正仿宋_GBK" w:cs="方正仿宋_GBK" w:hint="eastAsia"/>
          <w:sz w:val="32"/>
          <w:szCs w:val="32"/>
        </w:rPr>
        <w:t>违反本条例规定，有下列行为之一的，</w:t>
      </w:r>
      <w:r w:rsidRPr="00A85505">
        <w:rPr>
          <w:rFonts w:ascii="方正仿宋_GBK" w:eastAsia="方正仿宋_GBK" w:hAnsi="方正仿宋_GBK" w:cs="方正仿宋_GBK" w:hint="eastAsia"/>
          <w:sz w:val="32"/>
          <w:szCs w:val="32"/>
        </w:rPr>
        <w:t>由</w:t>
      </w:r>
      <w:r w:rsidR="005F0845" w:rsidRPr="00A85505">
        <w:rPr>
          <w:rFonts w:ascii="方正仿宋_GBK" w:eastAsia="方正仿宋_GBK" w:hAnsi="方正仿宋_GBK" w:cs="方正仿宋_GBK" w:hint="eastAsia"/>
          <w:sz w:val="32"/>
          <w:szCs w:val="32"/>
        </w:rPr>
        <w:t>法律、法规规定的相关主管部门或者</w:t>
      </w:r>
      <w:r w:rsidR="00FB7067">
        <w:rPr>
          <w:rFonts w:ascii="方正仿宋_GBK" w:eastAsia="方正仿宋_GBK" w:hAnsi="方正仿宋_GBK" w:cs="方正仿宋_GBK" w:hint="eastAsia"/>
          <w:sz w:val="32"/>
          <w:szCs w:val="32"/>
        </w:rPr>
        <w:t>社会信用主管部门</w:t>
      </w:r>
      <w:r w:rsidRPr="00A85505">
        <w:rPr>
          <w:rFonts w:ascii="方正仿宋_GBK" w:eastAsia="方正仿宋_GBK" w:hAnsi="方正仿宋_GBK" w:cs="方正仿宋_GBK" w:hint="eastAsia"/>
          <w:sz w:val="32"/>
          <w:szCs w:val="32"/>
        </w:rPr>
        <w:t>责令限期改</w:t>
      </w:r>
      <w:r w:rsidRPr="00A85505">
        <w:rPr>
          <w:rFonts w:ascii="Times New Roman" w:eastAsia="方正仿宋_GBK" w:hAnsi="Times New Roman" w:cs="Times New Roman" w:hint="eastAsia"/>
          <w:color w:val="000000" w:themeColor="text1"/>
          <w:sz w:val="32"/>
          <w:szCs w:val="32"/>
        </w:rPr>
        <w:t>正</w:t>
      </w:r>
      <w:r w:rsidR="00AF3F51">
        <w:rPr>
          <w:rFonts w:ascii="Times New Roman" w:eastAsia="方正仿宋_GBK" w:hAnsi="Times New Roman" w:cs="Times New Roman" w:hint="eastAsia"/>
          <w:color w:val="000000" w:themeColor="text1"/>
          <w:sz w:val="32"/>
          <w:szCs w:val="32"/>
        </w:rPr>
        <w:t>，</w:t>
      </w:r>
      <w:r w:rsidRPr="00A85505">
        <w:rPr>
          <w:rFonts w:ascii="Times New Roman" w:eastAsia="方正仿宋_GBK" w:hAnsi="Times New Roman" w:cs="Times New Roman" w:hint="eastAsia"/>
          <w:color w:val="000000" w:themeColor="text1"/>
          <w:sz w:val="32"/>
          <w:szCs w:val="32"/>
        </w:rPr>
        <w:t>没收违法所得，对单位</w:t>
      </w:r>
      <w:r w:rsidR="00AF3F51">
        <w:rPr>
          <w:rFonts w:ascii="Times New Roman" w:eastAsia="方正仿宋_GBK" w:hAnsi="Times New Roman" w:cs="Times New Roman" w:hint="eastAsia"/>
          <w:color w:val="000000" w:themeColor="text1"/>
          <w:sz w:val="32"/>
          <w:szCs w:val="32"/>
        </w:rPr>
        <w:t>并</w:t>
      </w:r>
      <w:r w:rsidR="00F304F5" w:rsidRPr="00A85505">
        <w:rPr>
          <w:rFonts w:ascii="Times New Roman" w:eastAsia="方正仿宋_GBK" w:hAnsi="Times New Roman" w:cs="Times New Roman" w:hint="eastAsia"/>
          <w:color w:val="000000" w:themeColor="text1"/>
          <w:sz w:val="32"/>
          <w:szCs w:val="32"/>
        </w:rPr>
        <w:t>处五万元以上十万元以下的罚款，情节严重的，处</w:t>
      </w:r>
      <w:r w:rsidRPr="00A85505">
        <w:rPr>
          <w:rFonts w:ascii="Times New Roman" w:eastAsia="方正仿宋_GBK" w:hAnsi="Times New Roman" w:cs="Times New Roman" w:hint="eastAsia"/>
          <w:color w:val="000000" w:themeColor="text1"/>
          <w:sz w:val="32"/>
          <w:szCs w:val="32"/>
        </w:rPr>
        <w:t>十万元以上二十万元以下罚款</w:t>
      </w:r>
      <w:r w:rsidR="00F304F5" w:rsidRPr="00A85505">
        <w:rPr>
          <w:rFonts w:ascii="Times New Roman" w:eastAsia="方正仿宋_GBK" w:hAnsi="Times New Roman" w:cs="Times New Roman" w:hint="eastAsia"/>
          <w:color w:val="000000" w:themeColor="text1"/>
          <w:sz w:val="32"/>
          <w:szCs w:val="32"/>
        </w:rPr>
        <w:t>；</w:t>
      </w:r>
      <w:r w:rsidRPr="00A85505">
        <w:rPr>
          <w:rFonts w:ascii="Times New Roman" w:eastAsia="方正仿宋_GBK" w:hAnsi="Times New Roman" w:cs="Times New Roman" w:hint="eastAsia"/>
          <w:color w:val="000000" w:themeColor="text1"/>
          <w:sz w:val="32"/>
          <w:szCs w:val="32"/>
        </w:rPr>
        <w:t>对</w:t>
      </w:r>
      <w:r w:rsidR="00AF3F51">
        <w:rPr>
          <w:rFonts w:ascii="Times New Roman" w:eastAsia="方正仿宋_GBK" w:hAnsi="Times New Roman" w:cs="Times New Roman" w:hint="eastAsia"/>
          <w:color w:val="000000" w:themeColor="text1"/>
          <w:sz w:val="32"/>
          <w:szCs w:val="32"/>
        </w:rPr>
        <w:t>工作</w:t>
      </w:r>
      <w:r w:rsidRPr="00A85505">
        <w:rPr>
          <w:rFonts w:ascii="Times New Roman" w:eastAsia="方正仿宋_GBK" w:hAnsi="Times New Roman" w:cs="Times New Roman" w:hint="eastAsia"/>
          <w:color w:val="000000" w:themeColor="text1"/>
          <w:sz w:val="32"/>
          <w:szCs w:val="32"/>
        </w:rPr>
        <w:t>人员处一万元以上三万元以下罚款</w:t>
      </w:r>
      <w:r w:rsidR="00F304F5" w:rsidRPr="00A85505">
        <w:rPr>
          <w:rFonts w:ascii="Times New Roman" w:eastAsia="方正仿宋_GBK" w:hAnsi="Times New Roman" w:cs="Times New Roman" w:hint="eastAsia"/>
          <w:color w:val="000000" w:themeColor="text1"/>
          <w:sz w:val="32"/>
          <w:szCs w:val="32"/>
        </w:rPr>
        <w:t>，</w:t>
      </w:r>
      <w:r w:rsidRPr="00A85505">
        <w:rPr>
          <w:rFonts w:ascii="Times New Roman" w:eastAsia="方正仿宋_GBK" w:hAnsi="Times New Roman" w:cs="Times New Roman" w:hint="eastAsia"/>
          <w:color w:val="000000" w:themeColor="text1"/>
          <w:sz w:val="32"/>
          <w:szCs w:val="32"/>
        </w:rPr>
        <w:t>情节严重的，处三万元以上十万元以下罚款：</w:t>
      </w:r>
    </w:p>
    <w:p w:rsidR="009E6D90" w:rsidRPr="00A85505" w:rsidRDefault="009E6D90" w:rsidP="00F9368E">
      <w:pPr>
        <w:spacing w:line="560" w:lineRule="exact"/>
        <w:ind w:firstLineChars="200" w:firstLine="640"/>
        <w:rPr>
          <w:rFonts w:ascii="Times New Roman" w:eastAsia="方正仿宋_GBK" w:hAnsi="Times New Roman" w:cs="Times New Roman"/>
          <w:color w:val="000000" w:themeColor="text1"/>
          <w:sz w:val="32"/>
          <w:szCs w:val="32"/>
        </w:rPr>
      </w:pPr>
      <w:r w:rsidRPr="00A85505">
        <w:rPr>
          <w:rFonts w:ascii="Times New Roman" w:eastAsia="方正仿宋_GBK" w:hAnsi="Times New Roman" w:cs="Times New Roman" w:hint="eastAsia"/>
          <w:color w:val="000000" w:themeColor="text1"/>
          <w:sz w:val="32"/>
          <w:szCs w:val="32"/>
        </w:rPr>
        <w:lastRenderedPageBreak/>
        <w:t>（一）</w:t>
      </w:r>
      <w:r w:rsidR="00F304F5" w:rsidRPr="00A85505">
        <w:rPr>
          <w:rFonts w:ascii="Times New Roman" w:eastAsia="方正仿宋_GBK" w:hAnsi="Times New Roman" w:cs="Times New Roman" w:hint="eastAsia"/>
          <w:color w:val="000000" w:themeColor="text1"/>
          <w:sz w:val="32"/>
          <w:szCs w:val="32"/>
        </w:rPr>
        <w:t>非法</w:t>
      </w:r>
      <w:r w:rsidRPr="00A85505">
        <w:rPr>
          <w:rFonts w:ascii="Times New Roman" w:eastAsia="方正仿宋_GBK" w:hAnsi="Times New Roman" w:cs="Times New Roman" w:hint="eastAsia"/>
          <w:color w:val="000000" w:themeColor="text1"/>
          <w:sz w:val="32"/>
          <w:szCs w:val="32"/>
        </w:rPr>
        <w:t>采集</w:t>
      </w:r>
      <w:r w:rsidR="00F304F5" w:rsidRPr="00A85505">
        <w:rPr>
          <w:rFonts w:ascii="Times New Roman" w:eastAsia="方正仿宋_GBK" w:hAnsi="Times New Roman" w:cs="Times New Roman" w:hint="eastAsia"/>
          <w:color w:val="000000" w:themeColor="text1"/>
          <w:sz w:val="32"/>
          <w:szCs w:val="32"/>
        </w:rPr>
        <w:t>信用</w:t>
      </w:r>
      <w:r w:rsidRPr="00A85505">
        <w:rPr>
          <w:rFonts w:ascii="Times New Roman" w:eastAsia="方正仿宋_GBK" w:hAnsi="Times New Roman" w:cs="Times New Roman" w:hint="eastAsia"/>
          <w:color w:val="000000" w:themeColor="text1"/>
          <w:sz w:val="32"/>
          <w:szCs w:val="32"/>
        </w:rPr>
        <w:t>信息或者未经同意违法采集自然人</w:t>
      </w:r>
      <w:r w:rsidR="00F304F5" w:rsidRPr="00A85505">
        <w:rPr>
          <w:rFonts w:ascii="Times New Roman" w:eastAsia="方正仿宋_GBK" w:hAnsi="Times New Roman" w:cs="Times New Roman" w:hint="eastAsia"/>
          <w:color w:val="000000" w:themeColor="text1"/>
          <w:sz w:val="32"/>
          <w:szCs w:val="32"/>
        </w:rPr>
        <w:t>信用</w:t>
      </w:r>
      <w:r w:rsidRPr="00A85505">
        <w:rPr>
          <w:rFonts w:ascii="Times New Roman" w:eastAsia="方正仿宋_GBK" w:hAnsi="Times New Roman" w:cs="Times New Roman" w:hint="eastAsia"/>
          <w:color w:val="000000" w:themeColor="text1"/>
          <w:sz w:val="32"/>
          <w:szCs w:val="32"/>
        </w:rPr>
        <w:t>信息</w:t>
      </w:r>
      <w:r w:rsidR="00F304F5" w:rsidRPr="00A85505">
        <w:rPr>
          <w:rFonts w:ascii="Times New Roman" w:eastAsia="方正仿宋_GBK" w:hAnsi="Times New Roman" w:cs="Times New Roman" w:hint="eastAsia"/>
          <w:color w:val="000000" w:themeColor="text1"/>
          <w:sz w:val="32"/>
          <w:szCs w:val="32"/>
        </w:rPr>
        <w:t>的</w:t>
      </w:r>
      <w:r w:rsidRPr="00A85505">
        <w:rPr>
          <w:rFonts w:ascii="Times New Roman" w:eastAsia="方正仿宋_GBK" w:hAnsi="Times New Roman" w:cs="Times New Roman" w:hint="eastAsia"/>
          <w:color w:val="000000" w:themeColor="text1"/>
          <w:sz w:val="32"/>
          <w:szCs w:val="32"/>
        </w:rPr>
        <w:t>；</w:t>
      </w:r>
    </w:p>
    <w:p w:rsidR="00F304F5" w:rsidRPr="00A85505" w:rsidRDefault="009E6D90" w:rsidP="00F9368E">
      <w:pPr>
        <w:spacing w:line="560" w:lineRule="exact"/>
        <w:ind w:firstLineChars="200" w:firstLine="640"/>
        <w:rPr>
          <w:rFonts w:ascii="方正仿宋_GBK" w:eastAsia="方正仿宋_GBK" w:hAnsi="Times New Roman" w:cs="仿宋_GB2312"/>
          <w:color w:val="000000" w:themeColor="text1"/>
          <w:sz w:val="32"/>
          <w:szCs w:val="32"/>
        </w:rPr>
      </w:pPr>
      <w:r w:rsidRPr="00A85505">
        <w:rPr>
          <w:rFonts w:ascii="Times New Roman" w:eastAsia="方正仿宋_GBK" w:hAnsi="Times New Roman" w:cs="Times New Roman" w:hint="eastAsia"/>
          <w:color w:val="000000" w:themeColor="text1"/>
          <w:sz w:val="32"/>
          <w:szCs w:val="32"/>
        </w:rPr>
        <w:t>（二）</w:t>
      </w:r>
      <w:r w:rsidR="00F304F5" w:rsidRPr="00A85505">
        <w:rPr>
          <w:rFonts w:ascii="方正仿宋_GBK" w:eastAsia="方正仿宋_GBK" w:hAnsi="Times New Roman" w:cs="仿宋_GB2312" w:hint="eastAsia"/>
          <w:color w:val="000000" w:themeColor="text1"/>
          <w:sz w:val="32"/>
          <w:szCs w:val="32"/>
        </w:rPr>
        <w:t>非法提供、披露、使用和买卖信用信息的；</w:t>
      </w:r>
    </w:p>
    <w:p w:rsidR="00F304F5" w:rsidRPr="00A85505" w:rsidRDefault="00F304F5" w:rsidP="00F9368E">
      <w:pPr>
        <w:spacing w:line="560" w:lineRule="exact"/>
        <w:ind w:firstLineChars="200" w:firstLine="640"/>
        <w:rPr>
          <w:rFonts w:ascii="方正仿宋_GBK" w:eastAsia="方正仿宋_GBK" w:hAnsi="Times New Roman" w:cs="仿宋_GB2312"/>
          <w:color w:val="000000" w:themeColor="text1"/>
          <w:sz w:val="32"/>
          <w:szCs w:val="32"/>
        </w:rPr>
      </w:pPr>
      <w:r w:rsidRPr="00A85505">
        <w:rPr>
          <w:rFonts w:ascii="Times New Roman" w:eastAsia="方正仿宋_GBK" w:hAnsi="Times New Roman" w:cs="Times New Roman" w:hint="eastAsia"/>
          <w:color w:val="000000" w:themeColor="text1"/>
          <w:sz w:val="32"/>
          <w:szCs w:val="32"/>
        </w:rPr>
        <w:t>（三）</w:t>
      </w:r>
      <w:r w:rsidRPr="00A85505">
        <w:rPr>
          <w:rFonts w:ascii="方正仿宋_GBK" w:eastAsia="方正仿宋_GBK" w:hAnsi="Times New Roman" w:cs="仿宋_GB2312" w:hint="eastAsia"/>
          <w:color w:val="000000" w:themeColor="text1"/>
          <w:sz w:val="32"/>
          <w:szCs w:val="32"/>
        </w:rPr>
        <w:t>伪造、篡改、泄露、窃取信用信息的；</w:t>
      </w:r>
    </w:p>
    <w:p w:rsidR="00F304F5" w:rsidRPr="00A85505" w:rsidRDefault="00F304F5" w:rsidP="00F9368E">
      <w:pPr>
        <w:spacing w:line="560" w:lineRule="exact"/>
        <w:ind w:firstLineChars="200" w:firstLine="640"/>
        <w:rPr>
          <w:rFonts w:ascii="方正仿宋_GBK" w:eastAsia="方正仿宋_GBK"/>
          <w:sz w:val="32"/>
          <w:szCs w:val="32"/>
        </w:rPr>
      </w:pPr>
      <w:r w:rsidRPr="00A85505">
        <w:rPr>
          <w:rFonts w:ascii="Times New Roman" w:eastAsia="方正仿宋_GBK" w:hAnsi="Times New Roman" w:cs="Times New Roman" w:hint="eastAsia"/>
          <w:color w:val="000000" w:themeColor="text1"/>
          <w:sz w:val="32"/>
          <w:szCs w:val="32"/>
        </w:rPr>
        <w:t>（四）</w:t>
      </w:r>
      <w:r w:rsidRPr="00A85505">
        <w:rPr>
          <w:rFonts w:ascii="方正仿宋_GBK" w:eastAsia="方正仿宋_GBK" w:hAnsi="Times New Roman" w:cs="仿宋_GB2312" w:hint="eastAsia"/>
          <w:color w:val="000000" w:themeColor="text1"/>
          <w:sz w:val="32"/>
          <w:szCs w:val="32"/>
        </w:rPr>
        <w:t>以欺诈、利诱、胁迫、非法侵入计算机网络等手段获取信用信息的；</w:t>
      </w:r>
    </w:p>
    <w:p w:rsidR="009E6D90" w:rsidRPr="00A85505" w:rsidRDefault="00F304F5" w:rsidP="00F9368E">
      <w:pPr>
        <w:spacing w:line="560" w:lineRule="exact"/>
        <w:ind w:firstLineChars="200" w:firstLine="640"/>
        <w:rPr>
          <w:rFonts w:ascii="Times New Roman" w:eastAsia="方正仿宋_GBK" w:hAnsi="Times New Roman" w:cs="Times New Roman"/>
          <w:color w:val="000000" w:themeColor="text1"/>
          <w:sz w:val="32"/>
          <w:szCs w:val="32"/>
        </w:rPr>
      </w:pPr>
      <w:r w:rsidRPr="00A85505">
        <w:rPr>
          <w:rFonts w:ascii="Times New Roman" w:eastAsia="方正仿宋_GBK" w:hAnsi="Times New Roman" w:cs="Times New Roman" w:hint="eastAsia"/>
          <w:color w:val="000000" w:themeColor="text1"/>
          <w:sz w:val="32"/>
          <w:szCs w:val="32"/>
        </w:rPr>
        <w:t>（五）</w:t>
      </w:r>
      <w:r w:rsidR="00D4033F" w:rsidRPr="00A85505">
        <w:rPr>
          <w:rFonts w:ascii="Times New Roman" w:eastAsia="方正仿宋_GBK" w:hAnsi="Times New Roman" w:cs="Times New Roman" w:hint="eastAsia"/>
          <w:color w:val="000000" w:themeColor="text1"/>
          <w:sz w:val="32"/>
          <w:szCs w:val="32"/>
        </w:rPr>
        <w:t>虚假评价信用等级</w:t>
      </w:r>
      <w:r w:rsidR="00BD00D0" w:rsidRPr="00A85505">
        <w:rPr>
          <w:rFonts w:ascii="Times New Roman" w:eastAsia="方正仿宋_GBK" w:hAnsi="Times New Roman" w:cs="Times New Roman" w:hint="eastAsia"/>
          <w:color w:val="000000" w:themeColor="text1"/>
          <w:sz w:val="32"/>
          <w:szCs w:val="32"/>
        </w:rPr>
        <w:t>的</w:t>
      </w:r>
      <w:r w:rsidR="009E6D90" w:rsidRPr="00A85505">
        <w:rPr>
          <w:rFonts w:ascii="Times New Roman" w:eastAsia="方正仿宋_GBK" w:hAnsi="Times New Roman" w:cs="Times New Roman" w:hint="eastAsia"/>
          <w:color w:val="000000" w:themeColor="text1"/>
          <w:sz w:val="32"/>
          <w:szCs w:val="32"/>
        </w:rPr>
        <w:t>；</w:t>
      </w:r>
    </w:p>
    <w:p w:rsidR="009E6D90" w:rsidRPr="00A85505" w:rsidRDefault="009E6D90" w:rsidP="00F9368E">
      <w:pPr>
        <w:spacing w:line="560" w:lineRule="exact"/>
        <w:ind w:firstLineChars="200" w:firstLine="640"/>
        <w:rPr>
          <w:rFonts w:ascii="Times New Roman" w:eastAsia="方正仿宋_GBK" w:hAnsi="Times New Roman" w:cs="Times New Roman"/>
          <w:color w:val="000000" w:themeColor="text1"/>
          <w:sz w:val="32"/>
          <w:szCs w:val="32"/>
        </w:rPr>
      </w:pPr>
      <w:r w:rsidRPr="00A85505">
        <w:rPr>
          <w:rFonts w:ascii="Times New Roman" w:eastAsia="方正仿宋_GBK" w:hAnsi="Times New Roman" w:cs="Times New Roman" w:hint="eastAsia"/>
          <w:color w:val="000000" w:themeColor="text1"/>
          <w:sz w:val="32"/>
          <w:szCs w:val="32"/>
        </w:rPr>
        <w:t>（</w:t>
      </w:r>
      <w:r w:rsidR="00732D3E" w:rsidRPr="00A85505">
        <w:rPr>
          <w:rFonts w:ascii="Times New Roman" w:eastAsia="方正仿宋_GBK" w:hAnsi="Times New Roman" w:cs="Times New Roman" w:hint="eastAsia"/>
          <w:color w:val="000000" w:themeColor="text1"/>
          <w:sz w:val="32"/>
          <w:szCs w:val="32"/>
        </w:rPr>
        <w:t>六</w:t>
      </w:r>
      <w:r w:rsidRPr="00A85505">
        <w:rPr>
          <w:rFonts w:ascii="Times New Roman" w:eastAsia="方正仿宋_GBK" w:hAnsi="Times New Roman" w:cs="Times New Roman" w:hint="eastAsia"/>
          <w:color w:val="000000" w:themeColor="text1"/>
          <w:sz w:val="32"/>
          <w:szCs w:val="32"/>
        </w:rPr>
        <w:t>）拒绝、阻碍</w:t>
      </w:r>
      <w:r w:rsidR="00BC17D9" w:rsidRPr="00A85505">
        <w:rPr>
          <w:rFonts w:ascii="Times New Roman" w:eastAsia="方正仿宋_GBK" w:hAnsi="Times New Roman" w:cs="Times New Roman" w:hint="eastAsia"/>
          <w:color w:val="000000" w:themeColor="text1"/>
          <w:sz w:val="32"/>
          <w:szCs w:val="32"/>
        </w:rPr>
        <w:t>监督管理</w:t>
      </w:r>
      <w:r w:rsidR="0023710B" w:rsidRPr="00A85505">
        <w:rPr>
          <w:rFonts w:ascii="Times New Roman" w:eastAsia="方正仿宋_GBK" w:hAnsi="Times New Roman" w:cs="Times New Roman" w:hint="eastAsia"/>
          <w:color w:val="000000" w:themeColor="text1"/>
          <w:sz w:val="32"/>
          <w:szCs w:val="32"/>
        </w:rPr>
        <w:t>，</w:t>
      </w:r>
      <w:r w:rsidR="004C5AC2" w:rsidRPr="00A85505">
        <w:rPr>
          <w:rFonts w:ascii="Times New Roman" w:eastAsia="方正仿宋_GBK" w:hAnsi="Times New Roman" w:cs="Times New Roman" w:hint="eastAsia"/>
          <w:color w:val="000000" w:themeColor="text1"/>
          <w:sz w:val="32"/>
          <w:szCs w:val="32"/>
        </w:rPr>
        <w:t>造成严重后果的</w:t>
      </w:r>
      <w:r w:rsidRPr="00A85505">
        <w:rPr>
          <w:rFonts w:ascii="Times New Roman" w:eastAsia="方正仿宋_GBK" w:hAnsi="Times New Roman" w:cs="Times New Roman" w:hint="eastAsia"/>
          <w:color w:val="000000" w:themeColor="text1"/>
          <w:sz w:val="32"/>
          <w:szCs w:val="32"/>
        </w:rPr>
        <w:t>；</w:t>
      </w:r>
    </w:p>
    <w:p w:rsidR="0023710B" w:rsidRPr="00A85505" w:rsidRDefault="00832A04" w:rsidP="00F9368E">
      <w:pPr>
        <w:spacing w:line="560" w:lineRule="exact"/>
        <w:ind w:firstLineChars="200" w:firstLine="640"/>
        <w:rPr>
          <w:rFonts w:ascii="Times New Roman" w:eastAsia="方正仿宋_GBK" w:hAnsi="Times New Roman" w:cs="Times New Roman"/>
          <w:color w:val="000000" w:themeColor="text1"/>
          <w:sz w:val="32"/>
          <w:szCs w:val="32"/>
        </w:rPr>
      </w:pPr>
      <w:r w:rsidRPr="00A85505">
        <w:rPr>
          <w:rFonts w:ascii="Times New Roman" w:eastAsia="方正仿宋_GBK" w:hAnsi="Times New Roman" w:cs="Times New Roman" w:hint="eastAsia"/>
          <w:color w:val="000000" w:themeColor="text1"/>
          <w:sz w:val="32"/>
          <w:szCs w:val="32"/>
        </w:rPr>
        <w:t>（七）</w:t>
      </w:r>
      <w:r w:rsidR="004E6E7D" w:rsidRPr="00A85505">
        <w:rPr>
          <w:rFonts w:ascii="Times New Roman" w:eastAsia="方正仿宋_GBK" w:hAnsi="Times New Roman" w:cs="Times New Roman" w:hint="eastAsia"/>
          <w:color w:val="000000" w:themeColor="text1"/>
          <w:sz w:val="32"/>
          <w:szCs w:val="32"/>
        </w:rPr>
        <w:t>未做好</w:t>
      </w:r>
      <w:r w:rsidR="004E6E7D" w:rsidRPr="00A85505">
        <w:rPr>
          <w:rFonts w:ascii="方正仿宋_GBK" w:eastAsia="方正仿宋_GBK" w:hAnsi="方正黑体_GBK" w:cs="方正黑体_GBK" w:hint="eastAsia"/>
          <w:color w:val="000000" w:themeColor="text1"/>
          <w:sz w:val="32"/>
          <w:szCs w:val="32"/>
        </w:rPr>
        <w:t>市场信用信息系统安全防护与管理，</w:t>
      </w:r>
      <w:r w:rsidR="004E6E7D" w:rsidRPr="00A85505">
        <w:rPr>
          <w:rFonts w:ascii="Times New Roman" w:eastAsia="方正仿宋_GBK" w:hAnsi="Times New Roman" w:cs="Times New Roman" w:hint="eastAsia"/>
          <w:color w:val="000000" w:themeColor="text1"/>
          <w:sz w:val="32"/>
          <w:szCs w:val="32"/>
        </w:rPr>
        <w:t>造成严重后果的；</w:t>
      </w:r>
    </w:p>
    <w:p w:rsidR="009E6D90" w:rsidRPr="00A85505" w:rsidRDefault="009E6D90" w:rsidP="00F9368E">
      <w:pPr>
        <w:spacing w:line="560" w:lineRule="exact"/>
        <w:ind w:firstLineChars="200" w:firstLine="640"/>
        <w:rPr>
          <w:rFonts w:ascii="Times New Roman" w:eastAsia="方正仿宋_GBK" w:hAnsi="Times New Roman" w:cs="Times New Roman"/>
          <w:color w:val="000000" w:themeColor="text1"/>
          <w:sz w:val="32"/>
          <w:szCs w:val="32"/>
        </w:rPr>
      </w:pPr>
      <w:r w:rsidRPr="00A85505">
        <w:rPr>
          <w:rFonts w:ascii="Times New Roman" w:eastAsia="方正仿宋_GBK" w:hAnsi="Times New Roman" w:cs="Times New Roman" w:hint="eastAsia"/>
          <w:color w:val="000000" w:themeColor="text1"/>
          <w:sz w:val="32"/>
          <w:szCs w:val="32"/>
        </w:rPr>
        <w:t>（</w:t>
      </w:r>
      <w:r w:rsidR="004A1CDC" w:rsidRPr="00A85505">
        <w:rPr>
          <w:rFonts w:ascii="Times New Roman" w:eastAsia="方正仿宋_GBK" w:hAnsi="Times New Roman" w:cs="Times New Roman" w:hint="eastAsia"/>
          <w:color w:val="000000" w:themeColor="text1"/>
          <w:sz w:val="32"/>
          <w:szCs w:val="32"/>
        </w:rPr>
        <w:t>八</w:t>
      </w:r>
      <w:r w:rsidRPr="00A85505">
        <w:rPr>
          <w:rFonts w:ascii="Times New Roman" w:eastAsia="方正仿宋_GBK" w:hAnsi="Times New Roman" w:cs="Times New Roman" w:hint="eastAsia"/>
          <w:color w:val="000000" w:themeColor="text1"/>
          <w:sz w:val="32"/>
          <w:szCs w:val="32"/>
        </w:rPr>
        <w:t>）</w:t>
      </w:r>
      <w:r w:rsidR="004A1CDC" w:rsidRPr="00A85505">
        <w:rPr>
          <w:rFonts w:ascii="方正仿宋_GBK" w:eastAsia="方正仿宋_GBK" w:hAnsi="方正仿宋_GBK" w:cs="方正仿宋_GBK" w:hint="eastAsia"/>
          <w:sz w:val="32"/>
          <w:szCs w:val="32"/>
        </w:rPr>
        <w:t>其他违反本条例规定的行为</w:t>
      </w:r>
      <w:r w:rsidRPr="00A85505">
        <w:rPr>
          <w:rFonts w:ascii="Times New Roman" w:eastAsia="方正仿宋_GBK" w:hAnsi="Times New Roman" w:cs="Times New Roman" w:hint="eastAsia"/>
          <w:color w:val="000000" w:themeColor="text1"/>
          <w:sz w:val="32"/>
          <w:szCs w:val="32"/>
        </w:rPr>
        <w:t>。</w:t>
      </w:r>
    </w:p>
    <w:p w:rsidR="007B61A0" w:rsidRPr="005C3EBC" w:rsidRDefault="007B61A0" w:rsidP="00F9368E">
      <w:pPr>
        <w:spacing w:line="560" w:lineRule="exact"/>
        <w:ind w:firstLineChars="200" w:firstLine="643"/>
        <w:rPr>
          <w:rFonts w:ascii="方正仿宋_GBK" w:eastAsia="方正仿宋_GBK" w:hAnsi="方正仿宋_GBK" w:cs="方正仿宋_GBK"/>
          <w:b/>
          <w:sz w:val="32"/>
          <w:szCs w:val="32"/>
        </w:rPr>
      </w:pPr>
    </w:p>
    <w:p w:rsidR="007B61A0" w:rsidRPr="00AB66B6" w:rsidRDefault="00384DEE" w:rsidP="00F9368E">
      <w:pPr>
        <w:spacing w:line="560" w:lineRule="exact"/>
        <w:jc w:val="center"/>
        <w:rPr>
          <w:rFonts w:ascii="方正小标宋_GBK" w:eastAsia="方正小标宋_GBK" w:hAnsi="Times New Roman" w:cs="Times New Roman"/>
          <w:sz w:val="36"/>
          <w:szCs w:val="36"/>
        </w:rPr>
      </w:pPr>
      <w:r w:rsidRPr="00AB66B6">
        <w:rPr>
          <w:rFonts w:ascii="方正小标宋_GBK" w:eastAsia="方正小标宋_GBK" w:hAnsi="Times New Roman" w:cs="Times New Roman" w:hint="eastAsia"/>
          <w:sz w:val="36"/>
          <w:szCs w:val="36"/>
        </w:rPr>
        <w:t xml:space="preserve">第九章 </w:t>
      </w:r>
      <w:r w:rsidR="00F9368E">
        <w:rPr>
          <w:rFonts w:ascii="方正小标宋_GBK" w:eastAsia="方正小标宋_GBK" w:hAnsi="Times New Roman" w:cs="Times New Roman" w:hint="eastAsia"/>
          <w:sz w:val="36"/>
          <w:szCs w:val="36"/>
        </w:rPr>
        <w:t xml:space="preserve"> </w:t>
      </w:r>
      <w:r w:rsidRPr="00AB66B6">
        <w:rPr>
          <w:rFonts w:ascii="方正小标宋_GBK" w:eastAsia="方正小标宋_GBK" w:hAnsi="Times New Roman" w:cs="Times New Roman" w:hint="eastAsia"/>
          <w:sz w:val="36"/>
          <w:szCs w:val="36"/>
        </w:rPr>
        <w:t>附</w:t>
      </w:r>
      <w:r w:rsidR="00487844">
        <w:rPr>
          <w:rFonts w:ascii="方正小标宋_GBK" w:eastAsia="方正小标宋_GBK" w:hAnsi="Times New Roman" w:cs="Times New Roman" w:hint="eastAsia"/>
          <w:sz w:val="36"/>
          <w:szCs w:val="36"/>
        </w:rPr>
        <w:t xml:space="preserve"> </w:t>
      </w:r>
      <w:r w:rsidRPr="00AB66B6">
        <w:rPr>
          <w:rFonts w:ascii="方正小标宋_GBK" w:eastAsia="方正小标宋_GBK" w:hAnsi="Times New Roman" w:cs="Times New Roman" w:hint="eastAsia"/>
          <w:sz w:val="36"/>
          <w:szCs w:val="36"/>
        </w:rPr>
        <w:t xml:space="preserve"> 则</w:t>
      </w:r>
    </w:p>
    <w:p w:rsidR="007B61A0" w:rsidRPr="005C3EBC" w:rsidRDefault="00384DEE" w:rsidP="00F9368E">
      <w:pPr>
        <w:tabs>
          <w:tab w:val="left" w:pos="3552"/>
        </w:tabs>
        <w:spacing w:line="560" w:lineRule="exact"/>
        <w:ind w:firstLineChars="200" w:firstLine="643"/>
        <w:rPr>
          <w:rFonts w:ascii="方正黑体_GBK" w:eastAsia="方正黑体_GBK" w:hAnsi="方正黑体_GBK" w:cs="方正黑体_GBK"/>
          <w:b/>
          <w:sz w:val="32"/>
          <w:szCs w:val="32"/>
        </w:rPr>
      </w:pPr>
      <w:r w:rsidRPr="005C3EBC">
        <w:rPr>
          <w:rFonts w:ascii="方正黑体_GBK" w:eastAsia="方正黑体_GBK" w:hAnsi="方正黑体_GBK" w:cs="方正黑体_GBK"/>
          <w:b/>
          <w:sz w:val="32"/>
          <w:szCs w:val="32"/>
        </w:rPr>
        <w:tab/>
      </w:r>
    </w:p>
    <w:p w:rsidR="007B61A0" w:rsidRPr="00C92548" w:rsidRDefault="00134245" w:rsidP="00F9368E">
      <w:pPr>
        <w:spacing w:line="560" w:lineRule="exact"/>
        <w:ind w:firstLineChars="200" w:firstLine="640"/>
        <w:rPr>
          <w:rFonts w:ascii="方正仿宋_GBK" w:eastAsia="方正仿宋_GBK"/>
          <w:color w:val="000000" w:themeColor="text1"/>
          <w:sz w:val="32"/>
          <w:szCs w:val="32"/>
        </w:rPr>
      </w:pPr>
      <w:r w:rsidRPr="00C92548">
        <w:rPr>
          <w:rFonts w:ascii="方正黑体_GBK" w:eastAsia="方正黑体_GBK" w:hAnsi="方正黑体_GBK" w:cs="方正黑体_GBK" w:hint="eastAsia"/>
          <w:color w:val="000000" w:themeColor="text1"/>
          <w:sz w:val="32"/>
          <w:szCs w:val="32"/>
        </w:rPr>
        <w:t>第</w:t>
      </w:r>
      <w:r w:rsidR="00D13B7B">
        <w:rPr>
          <w:rFonts w:ascii="方正黑体_GBK" w:eastAsia="方正黑体_GBK" w:hAnsi="方正黑体_GBK" w:cs="方正黑体_GBK" w:hint="eastAsia"/>
          <w:color w:val="000000" w:themeColor="text1"/>
          <w:sz w:val="32"/>
          <w:szCs w:val="32"/>
        </w:rPr>
        <w:t>五十五</w:t>
      </w:r>
      <w:r w:rsidR="00384DEE" w:rsidRPr="00C92548">
        <w:rPr>
          <w:rFonts w:ascii="方正黑体_GBK" w:eastAsia="方正黑体_GBK" w:hAnsi="方正黑体_GBK" w:cs="方正黑体_GBK" w:hint="eastAsia"/>
          <w:color w:val="000000" w:themeColor="text1"/>
          <w:sz w:val="32"/>
          <w:szCs w:val="32"/>
        </w:rPr>
        <w:t>条【</w:t>
      </w:r>
      <w:r w:rsidR="004D606F" w:rsidRPr="00C92548">
        <w:rPr>
          <w:rFonts w:ascii="方正黑体_GBK" w:eastAsia="方正黑体_GBK" w:hAnsi="方正黑体_GBK" w:cs="方正黑体_GBK" w:hint="eastAsia"/>
          <w:color w:val="000000" w:themeColor="text1"/>
          <w:sz w:val="32"/>
          <w:szCs w:val="32"/>
        </w:rPr>
        <w:t>适用特别规定</w:t>
      </w:r>
      <w:r w:rsidR="00384DEE" w:rsidRPr="00C92548">
        <w:rPr>
          <w:rFonts w:ascii="方正黑体_GBK" w:eastAsia="方正黑体_GBK" w:hAnsi="方正黑体_GBK" w:cs="方正黑体_GBK" w:hint="eastAsia"/>
          <w:color w:val="000000" w:themeColor="text1"/>
          <w:sz w:val="32"/>
          <w:szCs w:val="32"/>
        </w:rPr>
        <w:t>】</w:t>
      </w:r>
      <w:r w:rsidR="004D606F" w:rsidRPr="00C92548">
        <w:rPr>
          <w:rFonts w:ascii="方正仿宋_GBK" w:eastAsia="方正仿宋_GBK" w:hint="eastAsia"/>
          <w:color w:val="000000" w:themeColor="text1"/>
          <w:sz w:val="32"/>
          <w:szCs w:val="32"/>
        </w:rPr>
        <w:t>十八</w:t>
      </w:r>
      <w:r w:rsidR="003B4256" w:rsidRPr="00C92548">
        <w:rPr>
          <w:rFonts w:ascii="方正仿宋_GBK" w:eastAsia="方正仿宋_GBK" w:hint="eastAsia"/>
          <w:color w:val="000000" w:themeColor="text1"/>
          <w:sz w:val="32"/>
          <w:szCs w:val="32"/>
        </w:rPr>
        <w:t>周岁</w:t>
      </w:r>
      <w:r w:rsidR="004C00EB" w:rsidRPr="00C92548">
        <w:rPr>
          <w:rFonts w:ascii="方正仿宋_GBK" w:eastAsia="方正仿宋_GBK" w:hint="eastAsia"/>
          <w:color w:val="000000" w:themeColor="text1"/>
          <w:sz w:val="32"/>
          <w:szCs w:val="32"/>
        </w:rPr>
        <w:t>以上</w:t>
      </w:r>
      <w:r w:rsidR="003B4256" w:rsidRPr="00C92548">
        <w:rPr>
          <w:rFonts w:ascii="方正仿宋_GBK" w:eastAsia="方正仿宋_GBK" w:hint="eastAsia"/>
          <w:color w:val="000000" w:themeColor="text1"/>
          <w:sz w:val="32"/>
          <w:szCs w:val="32"/>
        </w:rPr>
        <w:t>限制民事行为能力自然人</w:t>
      </w:r>
      <w:r w:rsidR="004D606F" w:rsidRPr="00C92548">
        <w:rPr>
          <w:rFonts w:ascii="方正仿宋_GBK" w:eastAsia="方正仿宋_GBK" w:hint="eastAsia"/>
          <w:color w:val="000000" w:themeColor="text1"/>
          <w:sz w:val="32"/>
          <w:szCs w:val="32"/>
        </w:rPr>
        <w:t>的</w:t>
      </w:r>
      <w:r w:rsidR="004C00EB" w:rsidRPr="00C92548">
        <w:rPr>
          <w:rFonts w:ascii="方正仿宋_GBK" w:eastAsia="方正仿宋_GBK" w:hint="eastAsia"/>
          <w:color w:val="000000" w:themeColor="text1"/>
          <w:sz w:val="32"/>
          <w:szCs w:val="32"/>
        </w:rPr>
        <w:t>与其智力、精神状况相适应的信用</w:t>
      </w:r>
      <w:r w:rsidR="008E4D66" w:rsidRPr="00C92548">
        <w:rPr>
          <w:rFonts w:ascii="方正仿宋_GBK" w:eastAsia="方正仿宋_GBK" w:hint="eastAsia"/>
          <w:color w:val="000000" w:themeColor="text1"/>
          <w:sz w:val="32"/>
          <w:szCs w:val="32"/>
        </w:rPr>
        <w:t>行为及其</w:t>
      </w:r>
      <w:r w:rsidR="00786003" w:rsidRPr="00C92548">
        <w:rPr>
          <w:rFonts w:ascii="方正仿宋_GBK" w:eastAsia="方正仿宋_GBK" w:hint="eastAsia"/>
          <w:color w:val="000000" w:themeColor="text1"/>
          <w:sz w:val="32"/>
          <w:szCs w:val="32"/>
        </w:rPr>
        <w:t>管理</w:t>
      </w:r>
      <w:r w:rsidR="004C00EB" w:rsidRPr="00C92548">
        <w:rPr>
          <w:rFonts w:ascii="方正仿宋_GBK" w:eastAsia="方正仿宋_GBK" w:hint="eastAsia"/>
          <w:color w:val="000000" w:themeColor="text1"/>
          <w:sz w:val="32"/>
          <w:szCs w:val="32"/>
        </w:rPr>
        <w:t>，按照本条例规定执行。</w:t>
      </w:r>
    </w:p>
    <w:p w:rsidR="008A05AD" w:rsidRPr="00A85505" w:rsidRDefault="00D13B7B" w:rsidP="00F9368E">
      <w:pPr>
        <w:spacing w:line="560" w:lineRule="exact"/>
        <w:ind w:firstLineChars="200" w:firstLine="640"/>
        <w:rPr>
          <w:rFonts w:ascii="方正仿宋_GBK" w:eastAsia="方正仿宋_GBK"/>
          <w:sz w:val="32"/>
          <w:szCs w:val="32"/>
        </w:rPr>
      </w:pPr>
      <w:r>
        <w:rPr>
          <w:rFonts w:ascii="方正黑体_GBK" w:eastAsia="方正黑体_GBK" w:hAnsi="方正黑体_GBK" w:cs="方正黑体_GBK" w:hint="eastAsia"/>
          <w:sz w:val="32"/>
          <w:szCs w:val="32"/>
        </w:rPr>
        <w:t>第</w:t>
      </w:r>
      <w:r>
        <w:rPr>
          <w:rFonts w:ascii="方正黑体_GBK" w:eastAsia="方正黑体_GBK" w:hAnsi="方正黑体_GBK" w:cs="方正黑体_GBK"/>
          <w:sz w:val="32"/>
          <w:szCs w:val="32"/>
        </w:rPr>
        <w:t>五十六</w:t>
      </w:r>
      <w:r w:rsidR="004D606F" w:rsidRPr="00A85505">
        <w:rPr>
          <w:rFonts w:ascii="方正黑体_GBK" w:eastAsia="方正黑体_GBK" w:hAnsi="方正黑体_GBK" w:cs="方正黑体_GBK" w:hint="eastAsia"/>
          <w:sz w:val="32"/>
          <w:szCs w:val="32"/>
        </w:rPr>
        <w:t>条【定义】</w:t>
      </w:r>
      <w:r w:rsidR="008A05AD" w:rsidRPr="00A85505">
        <w:rPr>
          <w:rFonts w:ascii="方正仿宋_GBK" w:eastAsia="方正仿宋_GBK" w:hint="eastAsia"/>
          <w:sz w:val="32"/>
          <w:szCs w:val="32"/>
        </w:rPr>
        <w:t>本条例下列用语的含义</w:t>
      </w:r>
      <w:r w:rsidR="004D606F" w:rsidRPr="00A85505">
        <w:rPr>
          <w:rFonts w:ascii="方正仿宋_GBK" w:eastAsia="方正仿宋_GBK" w:hint="eastAsia"/>
          <w:sz w:val="32"/>
          <w:szCs w:val="32"/>
        </w:rPr>
        <w:t>：</w:t>
      </w:r>
    </w:p>
    <w:p w:rsidR="00876AC7" w:rsidRDefault="004D606F" w:rsidP="00F9368E">
      <w:pPr>
        <w:spacing w:line="560" w:lineRule="exact"/>
        <w:ind w:firstLineChars="200" w:firstLine="640"/>
        <w:rPr>
          <w:rFonts w:ascii="方正仿宋_GBK" w:eastAsia="方正仿宋_GBK"/>
          <w:sz w:val="32"/>
          <w:szCs w:val="32"/>
        </w:rPr>
      </w:pPr>
      <w:r>
        <w:rPr>
          <w:rFonts w:ascii="方正仿宋_GBK" w:eastAsia="方正仿宋_GBK" w:hint="eastAsia"/>
          <w:sz w:val="32"/>
          <w:szCs w:val="32"/>
        </w:rPr>
        <w:t>（一）</w:t>
      </w:r>
      <w:r w:rsidR="00876AC7">
        <w:rPr>
          <w:rFonts w:ascii="方正仿宋_GBK" w:eastAsia="方正仿宋_GBK" w:hint="eastAsia"/>
          <w:sz w:val="32"/>
          <w:szCs w:val="32"/>
        </w:rPr>
        <w:t>本条例</w:t>
      </w:r>
      <w:r w:rsidR="00876AC7">
        <w:rPr>
          <w:rFonts w:ascii="方正仿宋_GBK" w:eastAsia="方正仿宋_GBK"/>
          <w:sz w:val="32"/>
          <w:szCs w:val="32"/>
        </w:rPr>
        <w:t>所</w:t>
      </w:r>
      <w:r w:rsidR="00876AC7">
        <w:rPr>
          <w:rFonts w:ascii="方正仿宋_GBK" w:eastAsia="方正仿宋_GBK" w:hint="eastAsia"/>
          <w:sz w:val="32"/>
          <w:szCs w:val="32"/>
        </w:rPr>
        <w:t>称</w:t>
      </w:r>
      <w:r w:rsidR="00876AC7">
        <w:rPr>
          <w:rFonts w:ascii="方正仿宋_GBK" w:eastAsia="方正仿宋_GBK"/>
          <w:sz w:val="32"/>
          <w:szCs w:val="32"/>
        </w:rPr>
        <w:t>信用信息，是指可以识别、分析</w:t>
      </w:r>
      <w:r w:rsidR="00876AC7">
        <w:rPr>
          <w:rFonts w:ascii="方正仿宋_GBK" w:eastAsia="方正仿宋_GBK" w:hint="eastAsia"/>
          <w:sz w:val="32"/>
          <w:szCs w:val="32"/>
        </w:rPr>
        <w:t>判断</w:t>
      </w:r>
      <w:r w:rsidR="00876AC7">
        <w:rPr>
          <w:rFonts w:ascii="方正仿宋_GBK" w:eastAsia="方正仿宋_GBK"/>
          <w:sz w:val="32"/>
          <w:szCs w:val="32"/>
        </w:rPr>
        <w:t>信用主体守法、履约状况的客观数据和资料</w:t>
      </w:r>
      <w:r w:rsidR="00876AC7">
        <w:rPr>
          <w:rFonts w:ascii="方正仿宋_GBK" w:eastAsia="方正仿宋_GBK" w:hint="eastAsia"/>
          <w:sz w:val="32"/>
          <w:szCs w:val="32"/>
        </w:rPr>
        <w:t>，</w:t>
      </w:r>
      <w:r w:rsidR="00876AC7">
        <w:rPr>
          <w:rFonts w:ascii="方正仿宋_GBK" w:eastAsia="方正仿宋_GBK"/>
          <w:sz w:val="32"/>
          <w:szCs w:val="32"/>
        </w:rPr>
        <w:t>包括公共信用信息和市场信用信息。</w:t>
      </w:r>
    </w:p>
    <w:p w:rsidR="00876AC7" w:rsidRDefault="004D606F" w:rsidP="00F9368E">
      <w:pPr>
        <w:spacing w:line="560" w:lineRule="exact"/>
        <w:ind w:firstLineChars="200" w:firstLine="640"/>
        <w:rPr>
          <w:rFonts w:ascii="方正仿宋_GBK" w:eastAsia="方正仿宋_GBK"/>
          <w:sz w:val="32"/>
          <w:szCs w:val="32"/>
        </w:rPr>
      </w:pPr>
      <w:r>
        <w:rPr>
          <w:rFonts w:ascii="方正仿宋_GBK" w:eastAsia="方正仿宋_GBK" w:hint="eastAsia"/>
          <w:sz w:val="32"/>
          <w:szCs w:val="32"/>
        </w:rPr>
        <w:t>（二）</w:t>
      </w:r>
      <w:r w:rsidR="00876AC7">
        <w:rPr>
          <w:rFonts w:ascii="方正仿宋_GBK" w:eastAsia="方正仿宋_GBK" w:hint="eastAsia"/>
          <w:sz w:val="32"/>
          <w:szCs w:val="32"/>
        </w:rPr>
        <w:t>本</w:t>
      </w:r>
      <w:r w:rsidR="00876AC7">
        <w:rPr>
          <w:rFonts w:ascii="方正仿宋_GBK" w:eastAsia="方正仿宋_GBK"/>
          <w:sz w:val="32"/>
          <w:szCs w:val="32"/>
        </w:rPr>
        <w:t>条例</w:t>
      </w:r>
      <w:r w:rsidR="00876AC7">
        <w:rPr>
          <w:rFonts w:ascii="方正仿宋_GBK" w:eastAsia="方正仿宋_GBK" w:hint="eastAsia"/>
          <w:sz w:val="32"/>
          <w:szCs w:val="32"/>
        </w:rPr>
        <w:t>所称公共</w:t>
      </w:r>
      <w:r w:rsidR="00876AC7">
        <w:rPr>
          <w:rFonts w:ascii="方正仿宋_GBK" w:eastAsia="方正仿宋_GBK"/>
          <w:sz w:val="32"/>
          <w:szCs w:val="32"/>
        </w:rPr>
        <w:t>信用信息，是指</w:t>
      </w:r>
      <w:r w:rsidR="00876AC7">
        <w:rPr>
          <w:rFonts w:ascii="方正仿宋_GBK" w:eastAsia="方正仿宋_GBK" w:hint="eastAsia"/>
          <w:sz w:val="32"/>
          <w:szCs w:val="32"/>
        </w:rPr>
        <w:t>国家</w:t>
      </w:r>
      <w:r w:rsidR="00876AC7">
        <w:rPr>
          <w:rFonts w:ascii="方正仿宋_GBK" w:eastAsia="方正仿宋_GBK"/>
          <w:sz w:val="32"/>
          <w:szCs w:val="32"/>
        </w:rPr>
        <w:t>机关、法律法规</w:t>
      </w:r>
      <w:r w:rsidR="00876AC7">
        <w:rPr>
          <w:rFonts w:ascii="方正仿宋_GBK" w:eastAsia="方正仿宋_GBK" w:hint="eastAsia"/>
          <w:sz w:val="32"/>
          <w:szCs w:val="32"/>
        </w:rPr>
        <w:t>授权</w:t>
      </w:r>
      <w:r w:rsidR="00876AC7">
        <w:rPr>
          <w:rFonts w:ascii="方正仿宋_GBK" w:eastAsia="方正仿宋_GBK"/>
          <w:sz w:val="32"/>
          <w:szCs w:val="32"/>
        </w:rPr>
        <w:t>组织</w:t>
      </w:r>
      <w:r w:rsidR="00876AC7">
        <w:rPr>
          <w:rFonts w:ascii="方正仿宋_GBK" w:eastAsia="方正仿宋_GBK" w:hint="eastAsia"/>
          <w:sz w:val="32"/>
          <w:szCs w:val="32"/>
        </w:rPr>
        <w:t>和公共服务企业事业单位（统称</w:t>
      </w:r>
      <w:r w:rsidR="00876AC7">
        <w:rPr>
          <w:rFonts w:ascii="方正仿宋_GBK" w:eastAsia="方正仿宋_GBK"/>
          <w:sz w:val="32"/>
          <w:szCs w:val="32"/>
        </w:rPr>
        <w:t>公共信用信息提供</w:t>
      </w:r>
      <w:r w:rsidR="00876AC7">
        <w:rPr>
          <w:rFonts w:ascii="方正仿宋_GBK" w:eastAsia="方正仿宋_GBK" w:hint="eastAsia"/>
          <w:sz w:val="32"/>
          <w:szCs w:val="32"/>
        </w:rPr>
        <w:t>单位），</w:t>
      </w:r>
      <w:r w:rsidR="00876AC7">
        <w:rPr>
          <w:rFonts w:ascii="方正仿宋_GBK" w:eastAsia="方正仿宋_GBK"/>
          <w:sz w:val="32"/>
          <w:szCs w:val="32"/>
        </w:rPr>
        <w:t>在依法履行职责和提供</w:t>
      </w:r>
      <w:r w:rsidR="00876AC7">
        <w:rPr>
          <w:rFonts w:ascii="方正仿宋_GBK" w:eastAsia="方正仿宋_GBK" w:hint="eastAsia"/>
          <w:sz w:val="32"/>
          <w:szCs w:val="32"/>
        </w:rPr>
        <w:t>公共</w:t>
      </w:r>
      <w:r w:rsidR="00876AC7">
        <w:rPr>
          <w:rFonts w:ascii="方正仿宋_GBK" w:eastAsia="方正仿宋_GBK"/>
          <w:sz w:val="32"/>
          <w:szCs w:val="32"/>
        </w:rPr>
        <w:t>服务过程中</w:t>
      </w:r>
      <w:r w:rsidR="00876AC7">
        <w:rPr>
          <w:rFonts w:ascii="方正仿宋_GBK" w:eastAsia="方正仿宋_GBK" w:hint="eastAsia"/>
          <w:sz w:val="32"/>
          <w:szCs w:val="32"/>
        </w:rPr>
        <w:t>产生或者获取</w:t>
      </w:r>
      <w:r w:rsidR="00876AC7">
        <w:rPr>
          <w:rFonts w:ascii="方正仿宋_GBK" w:eastAsia="方正仿宋_GBK"/>
          <w:sz w:val="32"/>
          <w:szCs w:val="32"/>
        </w:rPr>
        <w:t>的信用信息。</w:t>
      </w:r>
    </w:p>
    <w:p w:rsidR="00876AC7" w:rsidRDefault="004D606F" w:rsidP="00F9368E">
      <w:pPr>
        <w:spacing w:line="560" w:lineRule="exact"/>
        <w:ind w:firstLineChars="200" w:firstLine="640"/>
        <w:rPr>
          <w:rFonts w:ascii="方正仿宋_GBK" w:eastAsia="方正仿宋_GBK"/>
          <w:sz w:val="32"/>
          <w:szCs w:val="32"/>
        </w:rPr>
      </w:pPr>
      <w:r>
        <w:rPr>
          <w:rFonts w:ascii="方正仿宋_GBK" w:eastAsia="方正仿宋_GBK" w:hint="eastAsia"/>
          <w:sz w:val="32"/>
          <w:szCs w:val="32"/>
        </w:rPr>
        <w:t>（三）</w:t>
      </w:r>
      <w:r w:rsidR="00876AC7">
        <w:rPr>
          <w:rFonts w:ascii="方正仿宋_GBK" w:eastAsia="方正仿宋_GBK" w:hint="eastAsia"/>
          <w:sz w:val="32"/>
          <w:szCs w:val="32"/>
        </w:rPr>
        <w:t>本</w:t>
      </w:r>
      <w:r w:rsidR="00876AC7">
        <w:rPr>
          <w:rFonts w:ascii="方正仿宋_GBK" w:eastAsia="方正仿宋_GBK"/>
          <w:sz w:val="32"/>
          <w:szCs w:val="32"/>
        </w:rPr>
        <w:t>条例</w:t>
      </w:r>
      <w:r w:rsidR="00876AC7">
        <w:rPr>
          <w:rFonts w:ascii="方正仿宋_GBK" w:eastAsia="方正仿宋_GBK" w:hint="eastAsia"/>
          <w:sz w:val="32"/>
          <w:szCs w:val="32"/>
        </w:rPr>
        <w:t>所称市场</w:t>
      </w:r>
      <w:r w:rsidR="00876AC7">
        <w:rPr>
          <w:rFonts w:ascii="方正仿宋_GBK" w:eastAsia="方正仿宋_GBK"/>
          <w:sz w:val="32"/>
          <w:szCs w:val="32"/>
        </w:rPr>
        <w:t>信用信息，</w:t>
      </w:r>
      <w:r w:rsidR="00876AC7">
        <w:rPr>
          <w:rFonts w:ascii="方正仿宋_GBK" w:eastAsia="方正仿宋_GBK" w:hint="eastAsia"/>
          <w:sz w:val="32"/>
          <w:szCs w:val="32"/>
        </w:rPr>
        <w:t>是指</w:t>
      </w:r>
      <w:r w:rsidR="00876AC7">
        <w:rPr>
          <w:rFonts w:ascii="方正仿宋_GBK" w:eastAsia="方正仿宋_GBK"/>
          <w:sz w:val="32"/>
          <w:szCs w:val="32"/>
        </w:rPr>
        <w:t>信用服务机构、</w:t>
      </w:r>
      <w:r w:rsidR="00876AC7">
        <w:rPr>
          <w:rFonts w:ascii="方正仿宋_GBK" w:eastAsia="方正仿宋_GBK" w:hint="eastAsia"/>
          <w:sz w:val="32"/>
          <w:szCs w:val="32"/>
        </w:rPr>
        <w:t>社会组织</w:t>
      </w:r>
      <w:r w:rsidR="00876AC7">
        <w:rPr>
          <w:rFonts w:ascii="方正仿宋_GBK" w:eastAsia="方正仿宋_GBK"/>
          <w:sz w:val="32"/>
          <w:szCs w:val="32"/>
        </w:rPr>
        <w:t>以及企业</w:t>
      </w:r>
      <w:r w:rsidR="00876AC7">
        <w:rPr>
          <w:rFonts w:ascii="方正仿宋_GBK" w:eastAsia="方正仿宋_GBK" w:hint="eastAsia"/>
          <w:sz w:val="32"/>
          <w:szCs w:val="32"/>
        </w:rPr>
        <w:t>等市场主体（统称</w:t>
      </w:r>
      <w:r w:rsidR="00876AC7">
        <w:rPr>
          <w:rFonts w:ascii="方正仿宋_GBK" w:eastAsia="方正仿宋_GBK"/>
          <w:sz w:val="32"/>
          <w:szCs w:val="32"/>
        </w:rPr>
        <w:t>市场信用信息提供单位</w:t>
      </w:r>
      <w:r w:rsidR="00876AC7">
        <w:rPr>
          <w:rFonts w:ascii="方正仿宋_GBK" w:eastAsia="方正仿宋_GBK" w:hint="eastAsia"/>
          <w:sz w:val="32"/>
          <w:szCs w:val="32"/>
        </w:rPr>
        <w:t>）</w:t>
      </w:r>
      <w:r w:rsidR="00876AC7">
        <w:rPr>
          <w:rFonts w:ascii="方正仿宋_GBK" w:eastAsia="方正仿宋_GBK"/>
          <w:sz w:val="32"/>
          <w:szCs w:val="32"/>
        </w:rPr>
        <w:t>，在生产经营活动和提供社会服务过程</w:t>
      </w:r>
      <w:r w:rsidR="00876AC7">
        <w:rPr>
          <w:rFonts w:ascii="方正仿宋_GBK" w:eastAsia="方正仿宋_GBK" w:hint="eastAsia"/>
          <w:sz w:val="32"/>
          <w:szCs w:val="32"/>
        </w:rPr>
        <w:t>中产生、</w:t>
      </w:r>
      <w:r w:rsidR="00876AC7" w:rsidRPr="005B4ECF">
        <w:rPr>
          <w:rFonts w:ascii="方正仿宋_GBK" w:eastAsia="方正仿宋_GBK" w:hint="eastAsia"/>
          <w:sz w:val="32"/>
          <w:szCs w:val="32"/>
        </w:rPr>
        <w:t>采集</w:t>
      </w:r>
      <w:r w:rsidR="00876AC7">
        <w:rPr>
          <w:rFonts w:ascii="方正仿宋_GBK" w:eastAsia="方正仿宋_GBK" w:hint="eastAsia"/>
          <w:sz w:val="32"/>
          <w:szCs w:val="32"/>
        </w:rPr>
        <w:t>或者获取</w:t>
      </w:r>
      <w:r w:rsidR="00876AC7">
        <w:rPr>
          <w:rFonts w:ascii="方正仿宋_GBK" w:eastAsia="方正仿宋_GBK"/>
          <w:sz w:val="32"/>
          <w:szCs w:val="32"/>
        </w:rPr>
        <w:t>的信用信息。</w:t>
      </w:r>
    </w:p>
    <w:p w:rsidR="00D13B7B" w:rsidRDefault="004D606F" w:rsidP="00F9368E">
      <w:pPr>
        <w:spacing w:line="560" w:lineRule="exact"/>
        <w:ind w:firstLineChars="200" w:firstLine="640"/>
        <w:rPr>
          <w:rFonts w:ascii="方正仿宋_GBK" w:eastAsia="方正仿宋_GBK"/>
          <w:sz w:val="32"/>
          <w:szCs w:val="32"/>
        </w:rPr>
      </w:pPr>
      <w:r>
        <w:rPr>
          <w:rFonts w:ascii="方正仿宋_GBK" w:eastAsia="方正仿宋_GBK" w:hint="eastAsia"/>
          <w:sz w:val="32"/>
          <w:szCs w:val="32"/>
        </w:rPr>
        <w:t>（四）</w:t>
      </w:r>
      <w:r w:rsidR="00876AC7">
        <w:rPr>
          <w:rFonts w:ascii="方正仿宋_GBK" w:eastAsia="方正仿宋_GBK" w:hint="eastAsia"/>
          <w:sz w:val="32"/>
          <w:szCs w:val="32"/>
        </w:rPr>
        <w:t>本</w:t>
      </w:r>
      <w:r w:rsidR="00876AC7">
        <w:rPr>
          <w:rFonts w:ascii="方正仿宋_GBK" w:eastAsia="方正仿宋_GBK"/>
          <w:sz w:val="32"/>
          <w:szCs w:val="32"/>
        </w:rPr>
        <w:t>条例</w:t>
      </w:r>
      <w:r w:rsidR="00876AC7">
        <w:rPr>
          <w:rFonts w:ascii="方正仿宋_GBK" w:eastAsia="方正仿宋_GBK" w:hint="eastAsia"/>
          <w:sz w:val="32"/>
          <w:szCs w:val="32"/>
        </w:rPr>
        <w:t>所称信用</w:t>
      </w:r>
      <w:r w:rsidR="00876AC7">
        <w:rPr>
          <w:rFonts w:ascii="方正仿宋_GBK" w:eastAsia="方正仿宋_GBK"/>
          <w:sz w:val="32"/>
          <w:szCs w:val="32"/>
        </w:rPr>
        <w:t>服务</w:t>
      </w:r>
      <w:r w:rsidR="00876AC7">
        <w:rPr>
          <w:rFonts w:ascii="方正仿宋_GBK" w:eastAsia="方正仿宋_GBK" w:hint="eastAsia"/>
          <w:sz w:val="32"/>
          <w:szCs w:val="32"/>
        </w:rPr>
        <w:t>机构</w:t>
      </w:r>
      <w:r w:rsidR="00876AC7">
        <w:rPr>
          <w:rFonts w:ascii="方正仿宋_GBK" w:eastAsia="方正仿宋_GBK"/>
          <w:sz w:val="32"/>
          <w:szCs w:val="32"/>
        </w:rPr>
        <w:t>，是指</w:t>
      </w:r>
      <w:r w:rsidR="00876AC7">
        <w:rPr>
          <w:rFonts w:ascii="方正仿宋_GBK" w:eastAsia="方正仿宋_GBK" w:hint="eastAsia"/>
          <w:sz w:val="32"/>
          <w:szCs w:val="32"/>
        </w:rPr>
        <w:t>依法</w:t>
      </w:r>
      <w:r w:rsidR="00876AC7">
        <w:rPr>
          <w:rFonts w:ascii="方正仿宋_GBK" w:eastAsia="方正仿宋_GBK"/>
          <w:sz w:val="32"/>
          <w:szCs w:val="32"/>
        </w:rPr>
        <w:t>从事信用评级、信用调查、信用咨询、信用修复等信用服务相关活动的专业</w:t>
      </w:r>
      <w:r w:rsidR="00876AC7">
        <w:rPr>
          <w:rFonts w:ascii="方正仿宋_GBK" w:eastAsia="方正仿宋_GBK" w:hint="eastAsia"/>
          <w:sz w:val="32"/>
          <w:szCs w:val="32"/>
        </w:rPr>
        <w:t>服务</w:t>
      </w:r>
      <w:r w:rsidR="00876AC7">
        <w:rPr>
          <w:rFonts w:ascii="方正仿宋_GBK" w:eastAsia="方正仿宋_GBK"/>
          <w:sz w:val="32"/>
          <w:szCs w:val="32"/>
        </w:rPr>
        <w:t>机构。</w:t>
      </w:r>
    </w:p>
    <w:p w:rsidR="007B61A0" w:rsidRPr="00A85505" w:rsidRDefault="00134245" w:rsidP="00F9368E">
      <w:pPr>
        <w:spacing w:line="560" w:lineRule="exact"/>
        <w:ind w:firstLineChars="200" w:firstLine="640"/>
        <w:rPr>
          <w:rFonts w:ascii="方正仿宋_GBK" w:eastAsia="方正仿宋_GBK" w:hAnsi="方正仿宋_GBK" w:cs="方正仿宋_GBK"/>
          <w:sz w:val="32"/>
          <w:szCs w:val="32"/>
        </w:rPr>
      </w:pPr>
      <w:r w:rsidRPr="00A85505">
        <w:rPr>
          <w:rFonts w:ascii="方正黑体_GBK" w:eastAsia="方正黑体_GBK" w:hAnsi="方正黑体_GBK" w:cs="方正黑体_GBK" w:hint="eastAsia"/>
          <w:sz w:val="32"/>
          <w:szCs w:val="32"/>
        </w:rPr>
        <w:t>第</w:t>
      </w:r>
      <w:r w:rsidR="00D13B7B">
        <w:rPr>
          <w:rFonts w:ascii="方正黑体_GBK" w:eastAsia="方正黑体_GBK" w:hAnsi="方正黑体_GBK" w:cs="方正黑体_GBK" w:hint="eastAsia"/>
          <w:sz w:val="32"/>
          <w:szCs w:val="32"/>
        </w:rPr>
        <w:t>五十七</w:t>
      </w:r>
      <w:r w:rsidR="00384DEE" w:rsidRPr="00A85505">
        <w:rPr>
          <w:rFonts w:ascii="方正黑体_GBK" w:eastAsia="方正黑体_GBK" w:hAnsi="方正黑体_GBK" w:cs="方正黑体_GBK" w:hint="eastAsia"/>
          <w:sz w:val="32"/>
          <w:szCs w:val="32"/>
        </w:rPr>
        <w:t>条【生效和施行期】</w:t>
      </w:r>
      <w:r w:rsidR="00384DEE" w:rsidRPr="00A85505">
        <w:rPr>
          <w:rFonts w:ascii="方正仿宋_GBK" w:eastAsia="方正仿宋_GBK" w:hAnsi="方正仿宋_GBK" w:cs="方正仿宋_GBK" w:hint="eastAsia"/>
          <w:sz w:val="32"/>
          <w:szCs w:val="32"/>
        </w:rPr>
        <w:t>本条例自</w:t>
      </w:r>
      <w:r w:rsidR="00572317" w:rsidRPr="00A85505">
        <w:rPr>
          <w:rFonts w:ascii="方正仿宋_GBK" w:eastAsia="方正仿宋_GBK" w:hAnsi="方正仿宋_GBK" w:cs="方正仿宋_GBK" w:hint="eastAsia"/>
          <w:sz w:val="32"/>
          <w:szCs w:val="32"/>
        </w:rPr>
        <w:t xml:space="preserve">  年 月 日</w:t>
      </w:r>
      <w:r w:rsidR="00384DEE" w:rsidRPr="00A85505">
        <w:rPr>
          <w:rFonts w:ascii="方正仿宋_GBK" w:eastAsia="方正仿宋_GBK" w:hAnsi="方正仿宋_GBK" w:cs="方正仿宋_GBK" w:hint="eastAsia"/>
          <w:sz w:val="32"/>
          <w:szCs w:val="32"/>
        </w:rPr>
        <w:t>起施行。</w:t>
      </w:r>
    </w:p>
    <w:sectPr w:rsidR="007B61A0" w:rsidRPr="00A85505" w:rsidSect="00F9368E">
      <w:footerReference w:type="default" r:id="rId10"/>
      <w:pgSz w:w="16839" w:h="23814" w:code="8"/>
      <w:pgMar w:top="1701" w:right="1701" w:bottom="1701" w:left="1701"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64DDA" w:rsidRDefault="00464DDA">
      <w:r>
        <w:separator/>
      </w:r>
    </w:p>
  </w:endnote>
  <w:endnote w:type="continuationSeparator" w:id="0">
    <w:p w:rsidR="00464DDA" w:rsidRDefault="00464DD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方正黑体_GBK">
    <w:altName w:val="Arial Unicode MS"/>
    <w:panose1 w:val="03000509000000000000"/>
    <w:charset w:val="86"/>
    <w:family w:val="script"/>
    <w:pitch w:val="fixed"/>
    <w:sig w:usb0="00000001" w:usb1="080E0000" w:usb2="00000010" w:usb3="00000000" w:csb0="00040000" w:csb1="00000000"/>
  </w:font>
  <w:font w:name="方正小标宋_GBK">
    <w:altName w:val="Arial Unicode MS"/>
    <w:panose1 w:val="03000509000000000000"/>
    <w:charset w:val="86"/>
    <w:family w:val="script"/>
    <w:pitch w:val="fixed"/>
    <w:sig w:usb0="00000001" w:usb1="080E0000" w:usb2="00000010" w:usb3="00000000" w:csb0="00040000" w:csb1="00000000"/>
  </w:font>
  <w:font w:name="方正楷体_GBK">
    <w:altName w:val="Arial Unicode MS"/>
    <w:panose1 w:val="03000509000000000000"/>
    <w:charset w:val="86"/>
    <w:family w:val="script"/>
    <w:pitch w:val="fixed"/>
    <w:sig w:usb0="00000001" w:usb1="080E0000" w:usb2="00000010" w:usb3="00000000" w:csb0="00040000" w:csb1="00000000"/>
  </w:font>
  <w:font w:name="方正仿宋_GBK">
    <w:altName w:val="Arial Unicode MS"/>
    <w:panose1 w:val="03000509000000000000"/>
    <w:charset w:val="86"/>
    <w:family w:val="script"/>
    <w:pitch w:val="fixed"/>
    <w:sig w:usb0="00000001" w:usb1="080E0000" w:usb2="00000010" w:usb3="00000000" w:csb0="00040000" w:csb1="00000000"/>
  </w:font>
  <w:font w:name="方正大标宋_GBK">
    <w:altName w:val="微软雅黑"/>
    <w:charset w:val="86"/>
    <w:family w:val="auto"/>
    <w:pitch w:val="default"/>
    <w:sig w:usb0="00000000" w:usb1="00000000" w:usb2="00000000" w:usb3="00000000" w:csb0="00040000" w:csb1="00000000"/>
  </w:font>
  <w:font w:name="黑体">
    <w:altName w:val="SimHei"/>
    <w:panose1 w:val="02010609060101010101"/>
    <w:charset w:val="86"/>
    <w:family w:val="modern"/>
    <w:notTrueType/>
    <w:pitch w:val="fixed"/>
    <w:sig w:usb0="00000001" w:usb1="080E0000" w:usb2="00000010" w:usb3="00000000" w:csb0="00040000" w:csb1="00000000"/>
  </w:font>
  <w:font w:name="仿宋_GB2312">
    <w:altName w:val="仿宋"/>
    <w:panose1 w:val="02010609030101010101"/>
    <w:charset w:val="86"/>
    <w:family w:val="modern"/>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98533300"/>
      <w:docPartObj>
        <w:docPartGallery w:val="AutoText"/>
      </w:docPartObj>
    </w:sdtPr>
    <w:sdtEndPr>
      <w:rPr>
        <w:rFonts w:ascii="方正仿宋_GBK" w:eastAsia="方正仿宋_GBK" w:hint="eastAsia"/>
        <w:sz w:val="28"/>
        <w:szCs w:val="28"/>
      </w:rPr>
    </w:sdtEndPr>
    <w:sdtContent>
      <w:p w:rsidR="00EB0168" w:rsidRDefault="00EB0168">
        <w:pPr>
          <w:pStyle w:val="a3"/>
          <w:numPr>
            <w:ilvl w:val="0"/>
            <w:numId w:val="1"/>
          </w:numPr>
          <w:jc w:val="center"/>
          <w:rPr>
            <w:rFonts w:ascii="方正仿宋_GBK" w:eastAsia="方正仿宋_GBK"/>
            <w:sz w:val="28"/>
            <w:szCs w:val="28"/>
          </w:rPr>
        </w:pPr>
        <w:r>
          <w:rPr>
            <w:rFonts w:ascii="方正仿宋_GBK" w:eastAsia="方正仿宋_GBK" w:hint="eastAsia"/>
            <w:sz w:val="28"/>
            <w:szCs w:val="28"/>
          </w:rPr>
          <w:fldChar w:fldCharType="begin"/>
        </w:r>
        <w:r>
          <w:rPr>
            <w:rFonts w:ascii="方正仿宋_GBK" w:eastAsia="方正仿宋_GBK" w:hint="eastAsia"/>
            <w:sz w:val="28"/>
            <w:szCs w:val="28"/>
          </w:rPr>
          <w:instrText>PAGE   \* MERGEFORMAT</w:instrText>
        </w:r>
        <w:r>
          <w:rPr>
            <w:rFonts w:ascii="方正仿宋_GBK" w:eastAsia="方正仿宋_GBK" w:hint="eastAsia"/>
            <w:sz w:val="28"/>
            <w:szCs w:val="28"/>
          </w:rPr>
          <w:fldChar w:fldCharType="separate"/>
        </w:r>
        <w:r w:rsidR="00343F8C" w:rsidRPr="00343F8C">
          <w:rPr>
            <w:rFonts w:ascii="方正仿宋_GBK" w:eastAsia="方正仿宋_GBK"/>
            <w:noProof/>
            <w:sz w:val="28"/>
            <w:szCs w:val="28"/>
            <w:lang w:val="zh-CN"/>
          </w:rPr>
          <w:t>6</w:t>
        </w:r>
        <w:r>
          <w:rPr>
            <w:rFonts w:ascii="方正仿宋_GBK" w:eastAsia="方正仿宋_GBK" w:hint="eastAsia"/>
            <w:sz w:val="28"/>
            <w:szCs w:val="28"/>
          </w:rPr>
          <w:fldChar w:fldCharType="end"/>
        </w:r>
        <w:r>
          <w:rPr>
            <w:rFonts w:ascii="方正仿宋_GBK" w:eastAsia="方正仿宋_GBK" w:hint="eastAsia"/>
            <w:sz w:val="28"/>
            <w:szCs w:val="28"/>
          </w:rPr>
          <w:t xml:space="preserve"> —</w: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64DDA" w:rsidRDefault="00464DDA">
      <w:r>
        <w:separator/>
      </w:r>
    </w:p>
  </w:footnote>
  <w:footnote w:type="continuationSeparator" w:id="0">
    <w:p w:rsidR="00464DDA" w:rsidRDefault="00464DD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AB61970"/>
    <w:multiLevelType w:val="multilevel"/>
    <w:tmpl w:val="3AB61970"/>
    <w:lvl w:ilvl="0">
      <w:start w:val="7"/>
      <w:numFmt w:val="bullet"/>
      <w:lvlText w:val="—"/>
      <w:lvlJc w:val="left"/>
      <w:pPr>
        <w:ind w:left="360" w:hanging="360"/>
      </w:pPr>
      <w:rPr>
        <w:rFonts w:ascii="宋体" w:eastAsia="宋体" w:hAnsi="宋体" w:cstheme="minorBidi" w:hint="eastAsia"/>
      </w:rPr>
    </w:lvl>
    <w:lvl w:ilvl="1">
      <w:start w:val="1"/>
      <w:numFmt w:val="bullet"/>
      <w:lvlText w:val=""/>
      <w:lvlJc w:val="left"/>
      <w:pPr>
        <w:ind w:left="840" w:hanging="420"/>
      </w:pPr>
      <w:rPr>
        <w:rFonts w:ascii="Wingdings" w:hAnsi="Wingdings" w:hint="default"/>
      </w:rPr>
    </w:lvl>
    <w:lvl w:ilvl="2">
      <w:start w:val="1"/>
      <w:numFmt w:val="bullet"/>
      <w:lvlText w:val=""/>
      <w:lvlJc w:val="left"/>
      <w:pPr>
        <w:ind w:left="1260" w:hanging="420"/>
      </w:pPr>
      <w:rPr>
        <w:rFonts w:ascii="Wingdings" w:hAnsi="Wingdings" w:hint="default"/>
      </w:rPr>
    </w:lvl>
    <w:lvl w:ilvl="3">
      <w:start w:val="1"/>
      <w:numFmt w:val="bullet"/>
      <w:lvlText w:val=""/>
      <w:lvlJc w:val="left"/>
      <w:pPr>
        <w:ind w:left="1680" w:hanging="420"/>
      </w:pPr>
      <w:rPr>
        <w:rFonts w:ascii="Wingdings" w:hAnsi="Wingdings" w:hint="default"/>
      </w:rPr>
    </w:lvl>
    <w:lvl w:ilvl="4">
      <w:start w:val="1"/>
      <w:numFmt w:val="bullet"/>
      <w:lvlText w:val=""/>
      <w:lvlJc w:val="left"/>
      <w:pPr>
        <w:ind w:left="2100" w:hanging="420"/>
      </w:pPr>
      <w:rPr>
        <w:rFonts w:ascii="Wingdings" w:hAnsi="Wingdings" w:hint="default"/>
      </w:rPr>
    </w:lvl>
    <w:lvl w:ilvl="5">
      <w:start w:val="1"/>
      <w:numFmt w:val="bullet"/>
      <w:lvlText w:val=""/>
      <w:lvlJc w:val="left"/>
      <w:pPr>
        <w:ind w:left="2520" w:hanging="420"/>
      </w:pPr>
      <w:rPr>
        <w:rFonts w:ascii="Wingdings" w:hAnsi="Wingdings" w:hint="default"/>
      </w:rPr>
    </w:lvl>
    <w:lvl w:ilvl="6">
      <w:start w:val="1"/>
      <w:numFmt w:val="bullet"/>
      <w:lvlText w:val=""/>
      <w:lvlJc w:val="left"/>
      <w:pPr>
        <w:ind w:left="2940" w:hanging="420"/>
      </w:pPr>
      <w:rPr>
        <w:rFonts w:ascii="Wingdings" w:hAnsi="Wingdings" w:hint="default"/>
      </w:rPr>
    </w:lvl>
    <w:lvl w:ilvl="7">
      <w:start w:val="1"/>
      <w:numFmt w:val="bullet"/>
      <w:lvlText w:val=""/>
      <w:lvlJc w:val="left"/>
      <w:pPr>
        <w:ind w:left="3360" w:hanging="420"/>
      </w:pPr>
      <w:rPr>
        <w:rFonts w:ascii="Wingdings" w:hAnsi="Wingdings" w:hint="default"/>
      </w:rPr>
    </w:lvl>
    <w:lvl w:ilvl="8">
      <w:start w:val="1"/>
      <w:numFmt w:val="bullet"/>
      <w:lvlText w:val=""/>
      <w:lvlJc w:val="left"/>
      <w:pPr>
        <w:ind w:left="3780" w:hanging="42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bordersDoNotSurroundHeader/>
  <w:bordersDoNotSurroundFooter/>
  <w:hideSpellingErrors/>
  <w:hideGrammaticalErrors/>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90E7D"/>
    <w:rsid w:val="000002E7"/>
    <w:rsid w:val="0000177C"/>
    <w:rsid w:val="00002A1F"/>
    <w:rsid w:val="000075E7"/>
    <w:rsid w:val="000112B3"/>
    <w:rsid w:val="00012F9A"/>
    <w:rsid w:val="00013FD5"/>
    <w:rsid w:val="000140A7"/>
    <w:rsid w:val="00014B24"/>
    <w:rsid w:val="0001512E"/>
    <w:rsid w:val="0001655F"/>
    <w:rsid w:val="000174E7"/>
    <w:rsid w:val="00017F2F"/>
    <w:rsid w:val="00020F04"/>
    <w:rsid w:val="00021DDB"/>
    <w:rsid w:val="00023BFA"/>
    <w:rsid w:val="00026336"/>
    <w:rsid w:val="0002670D"/>
    <w:rsid w:val="00026C6F"/>
    <w:rsid w:val="000312BB"/>
    <w:rsid w:val="000315F4"/>
    <w:rsid w:val="0003279C"/>
    <w:rsid w:val="00034547"/>
    <w:rsid w:val="00034BC5"/>
    <w:rsid w:val="000358C2"/>
    <w:rsid w:val="000371E0"/>
    <w:rsid w:val="00040A5F"/>
    <w:rsid w:val="00041A43"/>
    <w:rsid w:val="00045E86"/>
    <w:rsid w:val="0005147F"/>
    <w:rsid w:val="00053E42"/>
    <w:rsid w:val="00054063"/>
    <w:rsid w:val="00054AB9"/>
    <w:rsid w:val="000571A7"/>
    <w:rsid w:val="0006037E"/>
    <w:rsid w:val="00060FBD"/>
    <w:rsid w:val="00061826"/>
    <w:rsid w:val="00062B0D"/>
    <w:rsid w:val="0006393D"/>
    <w:rsid w:val="000644C6"/>
    <w:rsid w:val="00064D52"/>
    <w:rsid w:val="00065443"/>
    <w:rsid w:val="00065B90"/>
    <w:rsid w:val="00066F9E"/>
    <w:rsid w:val="00067B31"/>
    <w:rsid w:val="00070A55"/>
    <w:rsid w:val="00070A61"/>
    <w:rsid w:val="00071366"/>
    <w:rsid w:val="00071A6C"/>
    <w:rsid w:val="000748FE"/>
    <w:rsid w:val="00074B7B"/>
    <w:rsid w:val="0007710C"/>
    <w:rsid w:val="00080D0F"/>
    <w:rsid w:val="0008172B"/>
    <w:rsid w:val="00085200"/>
    <w:rsid w:val="00085A33"/>
    <w:rsid w:val="00086299"/>
    <w:rsid w:val="00086C5B"/>
    <w:rsid w:val="0008744F"/>
    <w:rsid w:val="00087DB9"/>
    <w:rsid w:val="0009003D"/>
    <w:rsid w:val="00090ED0"/>
    <w:rsid w:val="00092B80"/>
    <w:rsid w:val="00093D34"/>
    <w:rsid w:val="00094A1F"/>
    <w:rsid w:val="000954CE"/>
    <w:rsid w:val="000961B0"/>
    <w:rsid w:val="000962AA"/>
    <w:rsid w:val="000962B6"/>
    <w:rsid w:val="00097387"/>
    <w:rsid w:val="000A18BD"/>
    <w:rsid w:val="000A2D2D"/>
    <w:rsid w:val="000A2F04"/>
    <w:rsid w:val="000A3C91"/>
    <w:rsid w:val="000A45FC"/>
    <w:rsid w:val="000A5651"/>
    <w:rsid w:val="000A6D13"/>
    <w:rsid w:val="000B0D8C"/>
    <w:rsid w:val="000B2637"/>
    <w:rsid w:val="000B2E3E"/>
    <w:rsid w:val="000B4B35"/>
    <w:rsid w:val="000B58F5"/>
    <w:rsid w:val="000B73A1"/>
    <w:rsid w:val="000B7CB0"/>
    <w:rsid w:val="000C02EC"/>
    <w:rsid w:val="000C0451"/>
    <w:rsid w:val="000C100C"/>
    <w:rsid w:val="000C1491"/>
    <w:rsid w:val="000C14A5"/>
    <w:rsid w:val="000C17D4"/>
    <w:rsid w:val="000C21A1"/>
    <w:rsid w:val="000C54C3"/>
    <w:rsid w:val="000C60E3"/>
    <w:rsid w:val="000C76D6"/>
    <w:rsid w:val="000D0FC3"/>
    <w:rsid w:val="000D1FAB"/>
    <w:rsid w:val="000D32FA"/>
    <w:rsid w:val="000D378F"/>
    <w:rsid w:val="000D43B0"/>
    <w:rsid w:val="000D4487"/>
    <w:rsid w:val="000D4E52"/>
    <w:rsid w:val="000D4F07"/>
    <w:rsid w:val="000D69C4"/>
    <w:rsid w:val="000D6CA7"/>
    <w:rsid w:val="000D7B98"/>
    <w:rsid w:val="000E13BC"/>
    <w:rsid w:val="000E157E"/>
    <w:rsid w:val="000E2574"/>
    <w:rsid w:val="000E38FD"/>
    <w:rsid w:val="000E47A0"/>
    <w:rsid w:val="000E662C"/>
    <w:rsid w:val="000F1810"/>
    <w:rsid w:val="000F241D"/>
    <w:rsid w:val="000F29A1"/>
    <w:rsid w:val="000F29A2"/>
    <w:rsid w:val="000F3C97"/>
    <w:rsid w:val="000F429F"/>
    <w:rsid w:val="000F5434"/>
    <w:rsid w:val="000F62A4"/>
    <w:rsid w:val="000F69EE"/>
    <w:rsid w:val="000F6C9F"/>
    <w:rsid w:val="001012E2"/>
    <w:rsid w:val="00101FEB"/>
    <w:rsid w:val="00107AF1"/>
    <w:rsid w:val="00112768"/>
    <w:rsid w:val="00113799"/>
    <w:rsid w:val="0011681A"/>
    <w:rsid w:val="00116839"/>
    <w:rsid w:val="00116E51"/>
    <w:rsid w:val="00117FFA"/>
    <w:rsid w:val="001209EB"/>
    <w:rsid w:val="00120D60"/>
    <w:rsid w:val="00123864"/>
    <w:rsid w:val="0012461E"/>
    <w:rsid w:val="001246D6"/>
    <w:rsid w:val="001250BC"/>
    <w:rsid w:val="001257F1"/>
    <w:rsid w:val="00127362"/>
    <w:rsid w:val="00127A9B"/>
    <w:rsid w:val="00127F2B"/>
    <w:rsid w:val="001312E8"/>
    <w:rsid w:val="001321F5"/>
    <w:rsid w:val="00134245"/>
    <w:rsid w:val="001357BF"/>
    <w:rsid w:val="00137CE4"/>
    <w:rsid w:val="001403EB"/>
    <w:rsid w:val="001407CD"/>
    <w:rsid w:val="00141DDE"/>
    <w:rsid w:val="001424BC"/>
    <w:rsid w:val="00142C8E"/>
    <w:rsid w:val="00144283"/>
    <w:rsid w:val="001459CD"/>
    <w:rsid w:val="001465F9"/>
    <w:rsid w:val="0015048D"/>
    <w:rsid w:val="0015340B"/>
    <w:rsid w:val="001539B8"/>
    <w:rsid w:val="00153AC9"/>
    <w:rsid w:val="001545A1"/>
    <w:rsid w:val="00154832"/>
    <w:rsid w:val="0015574C"/>
    <w:rsid w:val="001559FE"/>
    <w:rsid w:val="00155CAC"/>
    <w:rsid w:val="00156ECD"/>
    <w:rsid w:val="00161A62"/>
    <w:rsid w:val="00163340"/>
    <w:rsid w:val="00163B69"/>
    <w:rsid w:val="0016401B"/>
    <w:rsid w:val="001641B5"/>
    <w:rsid w:val="00164489"/>
    <w:rsid w:val="00164660"/>
    <w:rsid w:val="001657B1"/>
    <w:rsid w:val="001711EC"/>
    <w:rsid w:val="00171623"/>
    <w:rsid w:val="00173841"/>
    <w:rsid w:val="00175419"/>
    <w:rsid w:val="00177A20"/>
    <w:rsid w:val="001801C7"/>
    <w:rsid w:val="001804B8"/>
    <w:rsid w:val="001806B0"/>
    <w:rsid w:val="00181868"/>
    <w:rsid w:val="00183980"/>
    <w:rsid w:val="0018681E"/>
    <w:rsid w:val="001877C9"/>
    <w:rsid w:val="001908F9"/>
    <w:rsid w:val="00190ED3"/>
    <w:rsid w:val="00191B4F"/>
    <w:rsid w:val="001920FD"/>
    <w:rsid w:val="0019227B"/>
    <w:rsid w:val="00193A6D"/>
    <w:rsid w:val="00193D4E"/>
    <w:rsid w:val="00194FAE"/>
    <w:rsid w:val="00195632"/>
    <w:rsid w:val="00195CC7"/>
    <w:rsid w:val="0019675B"/>
    <w:rsid w:val="001A0690"/>
    <w:rsid w:val="001A0C61"/>
    <w:rsid w:val="001A2054"/>
    <w:rsid w:val="001A5FAF"/>
    <w:rsid w:val="001A7783"/>
    <w:rsid w:val="001B00FF"/>
    <w:rsid w:val="001B1D4E"/>
    <w:rsid w:val="001B2029"/>
    <w:rsid w:val="001B21E8"/>
    <w:rsid w:val="001B2BE7"/>
    <w:rsid w:val="001B4DCC"/>
    <w:rsid w:val="001B5AC3"/>
    <w:rsid w:val="001C0DA3"/>
    <w:rsid w:val="001C3A04"/>
    <w:rsid w:val="001C4103"/>
    <w:rsid w:val="001C6FBA"/>
    <w:rsid w:val="001D1077"/>
    <w:rsid w:val="001D10DE"/>
    <w:rsid w:val="001D1B98"/>
    <w:rsid w:val="001D2391"/>
    <w:rsid w:val="001D2AD1"/>
    <w:rsid w:val="001D304D"/>
    <w:rsid w:val="001D68F2"/>
    <w:rsid w:val="001E008E"/>
    <w:rsid w:val="001E0362"/>
    <w:rsid w:val="001E14F4"/>
    <w:rsid w:val="001E3029"/>
    <w:rsid w:val="001E324F"/>
    <w:rsid w:val="001E3573"/>
    <w:rsid w:val="001E3E16"/>
    <w:rsid w:val="001E4DDD"/>
    <w:rsid w:val="001E7407"/>
    <w:rsid w:val="001F06E1"/>
    <w:rsid w:val="001F0D51"/>
    <w:rsid w:val="001F0F5A"/>
    <w:rsid w:val="001F1305"/>
    <w:rsid w:val="001F2277"/>
    <w:rsid w:val="001F2F25"/>
    <w:rsid w:val="001F412C"/>
    <w:rsid w:val="001F4225"/>
    <w:rsid w:val="001F48E7"/>
    <w:rsid w:val="001F6E04"/>
    <w:rsid w:val="001F7019"/>
    <w:rsid w:val="00200E80"/>
    <w:rsid w:val="00202FD7"/>
    <w:rsid w:val="00203032"/>
    <w:rsid w:val="0020413D"/>
    <w:rsid w:val="002053F5"/>
    <w:rsid w:val="002054CE"/>
    <w:rsid w:val="002057DE"/>
    <w:rsid w:val="0020731C"/>
    <w:rsid w:val="002116E6"/>
    <w:rsid w:val="00212734"/>
    <w:rsid w:val="0021377A"/>
    <w:rsid w:val="00214410"/>
    <w:rsid w:val="0021548F"/>
    <w:rsid w:val="002161D7"/>
    <w:rsid w:val="0021654B"/>
    <w:rsid w:val="0021678E"/>
    <w:rsid w:val="00222290"/>
    <w:rsid w:val="0022277D"/>
    <w:rsid w:val="00225997"/>
    <w:rsid w:val="0022702E"/>
    <w:rsid w:val="00227E25"/>
    <w:rsid w:val="00230C22"/>
    <w:rsid w:val="0023195F"/>
    <w:rsid w:val="002334C6"/>
    <w:rsid w:val="00233AEA"/>
    <w:rsid w:val="00234A56"/>
    <w:rsid w:val="00235796"/>
    <w:rsid w:val="00235951"/>
    <w:rsid w:val="00235BAE"/>
    <w:rsid w:val="0023710B"/>
    <w:rsid w:val="002376DB"/>
    <w:rsid w:val="00237D2E"/>
    <w:rsid w:val="002418CA"/>
    <w:rsid w:val="00241C9A"/>
    <w:rsid w:val="00242126"/>
    <w:rsid w:val="00243509"/>
    <w:rsid w:val="0024377F"/>
    <w:rsid w:val="002446F8"/>
    <w:rsid w:val="00246163"/>
    <w:rsid w:val="002464F0"/>
    <w:rsid w:val="002470A3"/>
    <w:rsid w:val="00247EA2"/>
    <w:rsid w:val="00250E7E"/>
    <w:rsid w:val="00251427"/>
    <w:rsid w:val="002519B6"/>
    <w:rsid w:val="00254F7D"/>
    <w:rsid w:val="002551C3"/>
    <w:rsid w:val="00255936"/>
    <w:rsid w:val="00256255"/>
    <w:rsid w:val="002565F8"/>
    <w:rsid w:val="002570C3"/>
    <w:rsid w:val="002577F3"/>
    <w:rsid w:val="00263DD4"/>
    <w:rsid w:val="00270741"/>
    <w:rsid w:val="00270D6F"/>
    <w:rsid w:val="0027133E"/>
    <w:rsid w:val="0027149E"/>
    <w:rsid w:val="002728C0"/>
    <w:rsid w:val="00274B4A"/>
    <w:rsid w:val="0027535F"/>
    <w:rsid w:val="0027536F"/>
    <w:rsid w:val="00276AC0"/>
    <w:rsid w:val="00276E48"/>
    <w:rsid w:val="00277720"/>
    <w:rsid w:val="002778CD"/>
    <w:rsid w:val="0028102F"/>
    <w:rsid w:val="002818F6"/>
    <w:rsid w:val="00281E9E"/>
    <w:rsid w:val="00283628"/>
    <w:rsid w:val="002861D3"/>
    <w:rsid w:val="002866D6"/>
    <w:rsid w:val="00290037"/>
    <w:rsid w:val="002904DF"/>
    <w:rsid w:val="00291FFA"/>
    <w:rsid w:val="00292B92"/>
    <w:rsid w:val="00295888"/>
    <w:rsid w:val="00296154"/>
    <w:rsid w:val="0029710C"/>
    <w:rsid w:val="00297CF6"/>
    <w:rsid w:val="002A0D14"/>
    <w:rsid w:val="002A1A4C"/>
    <w:rsid w:val="002A45B3"/>
    <w:rsid w:val="002A45DC"/>
    <w:rsid w:val="002A4CF7"/>
    <w:rsid w:val="002A612C"/>
    <w:rsid w:val="002A697A"/>
    <w:rsid w:val="002A6A90"/>
    <w:rsid w:val="002A6E11"/>
    <w:rsid w:val="002B0106"/>
    <w:rsid w:val="002B07FB"/>
    <w:rsid w:val="002B0BBA"/>
    <w:rsid w:val="002B2544"/>
    <w:rsid w:val="002B4BCA"/>
    <w:rsid w:val="002B530A"/>
    <w:rsid w:val="002B5B17"/>
    <w:rsid w:val="002B6253"/>
    <w:rsid w:val="002B62F0"/>
    <w:rsid w:val="002B63F9"/>
    <w:rsid w:val="002C06F6"/>
    <w:rsid w:val="002C196C"/>
    <w:rsid w:val="002C237E"/>
    <w:rsid w:val="002C26FD"/>
    <w:rsid w:val="002C42D2"/>
    <w:rsid w:val="002C4623"/>
    <w:rsid w:val="002C497A"/>
    <w:rsid w:val="002C4C79"/>
    <w:rsid w:val="002C51CC"/>
    <w:rsid w:val="002C6543"/>
    <w:rsid w:val="002C6D80"/>
    <w:rsid w:val="002D1905"/>
    <w:rsid w:val="002D415E"/>
    <w:rsid w:val="002D58D4"/>
    <w:rsid w:val="002D6347"/>
    <w:rsid w:val="002D7CB2"/>
    <w:rsid w:val="002D7E9B"/>
    <w:rsid w:val="002E0217"/>
    <w:rsid w:val="002E3331"/>
    <w:rsid w:val="002E42ED"/>
    <w:rsid w:val="002E42FD"/>
    <w:rsid w:val="002E432A"/>
    <w:rsid w:val="002E437F"/>
    <w:rsid w:val="002E47BC"/>
    <w:rsid w:val="002E55AC"/>
    <w:rsid w:val="002E55F9"/>
    <w:rsid w:val="002E5EB6"/>
    <w:rsid w:val="002E78F6"/>
    <w:rsid w:val="002F013C"/>
    <w:rsid w:val="002F0145"/>
    <w:rsid w:val="002F17B4"/>
    <w:rsid w:val="002F26FF"/>
    <w:rsid w:val="002F2E97"/>
    <w:rsid w:val="002F3256"/>
    <w:rsid w:val="002F3ECC"/>
    <w:rsid w:val="002F41D8"/>
    <w:rsid w:val="002F4E6C"/>
    <w:rsid w:val="002F518C"/>
    <w:rsid w:val="002F7C92"/>
    <w:rsid w:val="003016D2"/>
    <w:rsid w:val="00301C66"/>
    <w:rsid w:val="00302E09"/>
    <w:rsid w:val="00306CA7"/>
    <w:rsid w:val="0031100C"/>
    <w:rsid w:val="00311B2A"/>
    <w:rsid w:val="00311B6F"/>
    <w:rsid w:val="003124ED"/>
    <w:rsid w:val="00312F26"/>
    <w:rsid w:val="00313185"/>
    <w:rsid w:val="00313567"/>
    <w:rsid w:val="00315A56"/>
    <w:rsid w:val="003160D2"/>
    <w:rsid w:val="003169C1"/>
    <w:rsid w:val="003172CB"/>
    <w:rsid w:val="00317B7B"/>
    <w:rsid w:val="00317CB3"/>
    <w:rsid w:val="00321924"/>
    <w:rsid w:val="00321A3A"/>
    <w:rsid w:val="003221EB"/>
    <w:rsid w:val="00322AA8"/>
    <w:rsid w:val="00324D29"/>
    <w:rsid w:val="00325A27"/>
    <w:rsid w:val="00326D35"/>
    <w:rsid w:val="00326ED0"/>
    <w:rsid w:val="00327240"/>
    <w:rsid w:val="003273CE"/>
    <w:rsid w:val="003278B1"/>
    <w:rsid w:val="003307E6"/>
    <w:rsid w:val="00332403"/>
    <w:rsid w:val="00334820"/>
    <w:rsid w:val="00334B71"/>
    <w:rsid w:val="00336853"/>
    <w:rsid w:val="003372B0"/>
    <w:rsid w:val="003373BA"/>
    <w:rsid w:val="00340525"/>
    <w:rsid w:val="00341C68"/>
    <w:rsid w:val="00341FCE"/>
    <w:rsid w:val="00342891"/>
    <w:rsid w:val="00342A6F"/>
    <w:rsid w:val="00342E9D"/>
    <w:rsid w:val="00342ED2"/>
    <w:rsid w:val="00343180"/>
    <w:rsid w:val="00343805"/>
    <w:rsid w:val="00343F8C"/>
    <w:rsid w:val="0034461A"/>
    <w:rsid w:val="00345088"/>
    <w:rsid w:val="003452D8"/>
    <w:rsid w:val="0034537E"/>
    <w:rsid w:val="003453CA"/>
    <w:rsid w:val="00350E00"/>
    <w:rsid w:val="003542AB"/>
    <w:rsid w:val="003561DD"/>
    <w:rsid w:val="0035640B"/>
    <w:rsid w:val="003575E8"/>
    <w:rsid w:val="00357D5F"/>
    <w:rsid w:val="0036042A"/>
    <w:rsid w:val="0036093A"/>
    <w:rsid w:val="00362AEA"/>
    <w:rsid w:val="00363F7D"/>
    <w:rsid w:val="003647D8"/>
    <w:rsid w:val="00367662"/>
    <w:rsid w:val="00371282"/>
    <w:rsid w:val="00371E70"/>
    <w:rsid w:val="00375E04"/>
    <w:rsid w:val="003764B3"/>
    <w:rsid w:val="003806B2"/>
    <w:rsid w:val="00380B65"/>
    <w:rsid w:val="0038150B"/>
    <w:rsid w:val="0038263B"/>
    <w:rsid w:val="00384DEE"/>
    <w:rsid w:val="00384E57"/>
    <w:rsid w:val="003851E4"/>
    <w:rsid w:val="00386192"/>
    <w:rsid w:val="00390EEA"/>
    <w:rsid w:val="0039258B"/>
    <w:rsid w:val="00393456"/>
    <w:rsid w:val="00395B5B"/>
    <w:rsid w:val="00395CA0"/>
    <w:rsid w:val="003A049D"/>
    <w:rsid w:val="003A1743"/>
    <w:rsid w:val="003A1A58"/>
    <w:rsid w:val="003A375C"/>
    <w:rsid w:val="003A40C8"/>
    <w:rsid w:val="003A74ED"/>
    <w:rsid w:val="003B0D31"/>
    <w:rsid w:val="003B1DA2"/>
    <w:rsid w:val="003B1FC0"/>
    <w:rsid w:val="003B2AB1"/>
    <w:rsid w:val="003B2D9D"/>
    <w:rsid w:val="003B4256"/>
    <w:rsid w:val="003B6D03"/>
    <w:rsid w:val="003C04AD"/>
    <w:rsid w:val="003C17B2"/>
    <w:rsid w:val="003C3390"/>
    <w:rsid w:val="003C398F"/>
    <w:rsid w:val="003D12EF"/>
    <w:rsid w:val="003D42C4"/>
    <w:rsid w:val="003D508C"/>
    <w:rsid w:val="003D51CE"/>
    <w:rsid w:val="003E119C"/>
    <w:rsid w:val="003E1FC7"/>
    <w:rsid w:val="003E310C"/>
    <w:rsid w:val="003E4365"/>
    <w:rsid w:val="003E4FB8"/>
    <w:rsid w:val="003E502E"/>
    <w:rsid w:val="003E592F"/>
    <w:rsid w:val="003E5E49"/>
    <w:rsid w:val="003E7AFB"/>
    <w:rsid w:val="003E7E91"/>
    <w:rsid w:val="003F40B4"/>
    <w:rsid w:val="003F5BDB"/>
    <w:rsid w:val="003F6479"/>
    <w:rsid w:val="004002F1"/>
    <w:rsid w:val="00400900"/>
    <w:rsid w:val="004040F1"/>
    <w:rsid w:val="00407AAF"/>
    <w:rsid w:val="00410D20"/>
    <w:rsid w:val="004117E9"/>
    <w:rsid w:val="0041180F"/>
    <w:rsid w:val="004120BE"/>
    <w:rsid w:val="004128E1"/>
    <w:rsid w:val="004153AC"/>
    <w:rsid w:val="00415AC9"/>
    <w:rsid w:val="00417518"/>
    <w:rsid w:val="004178D1"/>
    <w:rsid w:val="00417925"/>
    <w:rsid w:val="00421F65"/>
    <w:rsid w:val="00425049"/>
    <w:rsid w:val="00427A9B"/>
    <w:rsid w:val="00430131"/>
    <w:rsid w:val="004301B8"/>
    <w:rsid w:val="0043119B"/>
    <w:rsid w:val="00431431"/>
    <w:rsid w:val="004317C5"/>
    <w:rsid w:val="00435C55"/>
    <w:rsid w:val="00436384"/>
    <w:rsid w:val="00436409"/>
    <w:rsid w:val="00437388"/>
    <w:rsid w:val="00440F1E"/>
    <w:rsid w:val="00441D29"/>
    <w:rsid w:val="00442D74"/>
    <w:rsid w:val="00443ADB"/>
    <w:rsid w:val="004465CA"/>
    <w:rsid w:val="0045084A"/>
    <w:rsid w:val="00451A69"/>
    <w:rsid w:val="00453323"/>
    <w:rsid w:val="00454530"/>
    <w:rsid w:val="00454E87"/>
    <w:rsid w:val="00454FFA"/>
    <w:rsid w:val="00455A15"/>
    <w:rsid w:val="00460206"/>
    <w:rsid w:val="0046088A"/>
    <w:rsid w:val="00462A37"/>
    <w:rsid w:val="00464DDA"/>
    <w:rsid w:val="00465341"/>
    <w:rsid w:val="004711E9"/>
    <w:rsid w:val="00471C14"/>
    <w:rsid w:val="00475776"/>
    <w:rsid w:val="00475A8D"/>
    <w:rsid w:val="00476448"/>
    <w:rsid w:val="00476FD8"/>
    <w:rsid w:val="00477719"/>
    <w:rsid w:val="00477FA0"/>
    <w:rsid w:val="00480B54"/>
    <w:rsid w:val="00481446"/>
    <w:rsid w:val="00482879"/>
    <w:rsid w:val="00484279"/>
    <w:rsid w:val="00486542"/>
    <w:rsid w:val="00486A95"/>
    <w:rsid w:val="00487844"/>
    <w:rsid w:val="004941B5"/>
    <w:rsid w:val="00495A05"/>
    <w:rsid w:val="00497F0B"/>
    <w:rsid w:val="004A0296"/>
    <w:rsid w:val="004A0702"/>
    <w:rsid w:val="004A168F"/>
    <w:rsid w:val="004A1CDC"/>
    <w:rsid w:val="004A23BC"/>
    <w:rsid w:val="004A2A62"/>
    <w:rsid w:val="004A2C2D"/>
    <w:rsid w:val="004A3FCB"/>
    <w:rsid w:val="004A4E4E"/>
    <w:rsid w:val="004B38DC"/>
    <w:rsid w:val="004B4245"/>
    <w:rsid w:val="004B46E5"/>
    <w:rsid w:val="004B5569"/>
    <w:rsid w:val="004B71B3"/>
    <w:rsid w:val="004B77F1"/>
    <w:rsid w:val="004C00EB"/>
    <w:rsid w:val="004C07E4"/>
    <w:rsid w:val="004C150A"/>
    <w:rsid w:val="004C5277"/>
    <w:rsid w:val="004C5AC2"/>
    <w:rsid w:val="004C6395"/>
    <w:rsid w:val="004C6581"/>
    <w:rsid w:val="004C6DB6"/>
    <w:rsid w:val="004C7735"/>
    <w:rsid w:val="004C7BC8"/>
    <w:rsid w:val="004D064D"/>
    <w:rsid w:val="004D0760"/>
    <w:rsid w:val="004D56CE"/>
    <w:rsid w:val="004D606F"/>
    <w:rsid w:val="004D77D3"/>
    <w:rsid w:val="004E003A"/>
    <w:rsid w:val="004E2545"/>
    <w:rsid w:val="004E410A"/>
    <w:rsid w:val="004E45FD"/>
    <w:rsid w:val="004E4D97"/>
    <w:rsid w:val="004E6306"/>
    <w:rsid w:val="004E6E7D"/>
    <w:rsid w:val="004E71AE"/>
    <w:rsid w:val="004E7316"/>
    <w:rsid w:val="004F14DF"/>
    <w:rsid w:val="004F3246"/>
    <w:rsid w:val="004F45F6"/>
    <w:rsid w:val="004F616E"/>
    <w:rsid w:val="004F66B4"/>
    <w:rsid w:val="0050312B"/>
    <w:rsid w:val="00503A0E"/>
    <w:rsid w:val="00504759"/>
    <w:rsid w:val="00504C35"/>
    <w:rsid w:val="005064FA"/>
    <w:rsid w:val="00506AD8"/>
    <w:rsid w:val="00506B38"/>
    <w:rsid w:val="00507480"/>
    <w:rsid w:val="005075A6"/>
    <w:rsid w:val="005116B8"/>
    <w:rsid w:val="005118E2"/>
    <w:rsid w:val="00513C10"/>
    <w:rsid w:val="00515F5D"/>
    <w:rsid w:val="00516488"/>
    <w:rsid w:val="00517058"/>
    <w:rsid w:val="00522B54"/>
    <w:rsid w:val="00523963"/>
    <w:rsid w:val="00526B26"/>
    <w:rsid w:val="00527295"/>
    <w:rsid w:val="005278F6"/>
    <w:rsid w:val="00531544"/>
    <w:rsid w:val="00534FEC"/>
    <w:rsid w:val="00535654"/>
    <w:rsid w:val="00544D37"/>
    <w:rsid w:val="00545C05"/>
    <w:rsid w:val="00546F24"/>
    <w:rsid w:val="00550517"/>
    <w:rsid w:val="00550C75"/>
    <w:rsid w:val="00551C7A"/>
    <w:rsid w:val="00551EDD"/>
    <w:rsid w:val="005534A3"/>
    <w:rsid w:val="005557F8"/>
    <w:rsid w:val="00557258"/>
    <w:rsid w:val="00560F1A"/>
    <w:rsid w:val="005629F7"/>
    <w:rsid w:val="00564AF4"/>
    <w:rsid w:val="00566166"/>
    <w:rsid w:val="00566C1A"/>
    <w:rsid w:val="00566E20"/>
    <w:rsid w:val="005708DC"/>
    <w:rsid w:val="00571426"/>
    <w:rsid w:val="00572317"/>
    <w:rsid w:val="005733BB"/>
    <w:rsid w:val="00573CA5"/>
    <w:rsid w:val="00573DB9"/>
    <w:rsid w:val="0057489B"/>
    <w:rsid w:val="00574F63"/>
    <w:rsid w:val="00575617"/>
    <w:rsid w:val="005770D4"/>
    <w:rsid w:val="00577358"/>
    <w:rsid w:val="0058158E"/>
    <w:rsid w:val="00581727"/>
    <w:rsid w:val="00583E0F"/>
    <w:rsid w:val="00583F54"/>
    <w:rsid w:val="00590711"/>
    <w:rsid w:val="00591768"/>
    <w:rsid w:val="00592CAC"/>
    <w:rsid w:val="00593F49"/>
    <w:rsid w:val="005953DA"/>
    <w:rsid w:val="00596604"/>
    <w:rsid w:val="00596BAB"/>
    <w:rsid w:val="00596DC3"/>
    <w:rsid w:val="00596E20"/>
    <w:rsid w:val="005976A5"/>
    <w:rsid w:val="00597D63"/>
    <w:rsid w:val="005A05E4"/>
    <w:rsid w:val="005A0D84"/>
    <w:rsid w:val="005A312E"/>
    <w:rsid w:val="005A42F3"/>
    <w:rsid w:val="005A6426"/>
    <w:rsid w:val="005A6C85"/>
    <w:rsid w:val="005A6FC9"/>
    <w:rsid w:val="005A7753"/>
    <w:rsid w:val="005A7AA5"/>
    <w:rsid w:val="005B00F3"/>
    <w:rsid w:val="005B1789"/>
    <w:rsid w:val="005B18B9"/>
    <w:rsid w:val="005B4ADF"/>
    <w:rsid w:val="005B4ECF"/>
    <w:rsid w:val="005B5D2A"/>
    <w:rsid w:val="005B6739"/>
    <w:rsid w:val="005B6BF8"/>
    <w:rsid w:val="005B7408"/>
    <w:rsid w:val="005C00FC"/>
    <w:rsid w:val="005C1314"/>
    <w:rsid w:val="005C31BF"/>
    <w:rsid w:val="005C38DC"/>
    <w:rsid w:val="005C3D53"/>
    <w:rsid w:val="005C3EA4"/>
    <w:rsid w:val="005C3EBC"/>
    <w:rsid w:val="005C4092"/>
    <w:rsid w:val="005C4EB4"/>
    <w:rsid w:val="005C5502"/>
    <w:rsid w:val="005C570B"/>
    <w:rsid w:val="005C652F"/>
    <w:rsid w:val="005C7011"/>
    <w:rsid w:val="005C77A9"/>
    <w:rsid w:val="005C7C89"/>
    <w:rsid w:val="005D1D34"/>
    <w:rsid w:val="005D261F"/>
    <w:rsid w:val="005D2F4B"/>
    <w:rsid w:val="005D405F"/>
    <w:rsid w:val="005D5797"/>
    <w:rsid w:val="005D5A63"/>
    <w:rsid w:val="005D6479"/>
    <w:rsid w:val="005D7566"/>
    <w:rsid w:val="005D76EB"/>
    <w:rsid w:val="005E013D"/>
    <w:rsid w:val="005E1804"/>
    <w:rsid w:val="005E6492"/>
    <w:rsid w:val="005E66D0"/>
    <w:rsid w:val="005E6948"/>
    <w:rsid w:val="005E7F5F"/>
    <w:rsid w:val="005F0845"/>
    <w:rsid w:val="005F105E"/>
    <w:rsid w:val="005F11B4"/>
    <w:rsid w:val="005F1560"/>
    <w:rsid w:val="005F1855"/>
    <w:rsid w:val="005F2F98"/>
    <w:rsid w:val="005F3AA3"/>
    <w:rsid w:val="005F4CF6"/>
    <w:rsid w:val="005F4E44"/>
    <w:rsid w:val="005F74C9"/>
    <w:rsid w:val="005F7842"/>
    <w:rsid w:val="00600395"/>
    <w:rsid w:val="00600558"/>
    <w:rsid w:val="00600EE1"/>
    <w:rsid w:val="00601C1B"/>
    <w:rsid w:val="00601D2D"/>
    <w:rsid w:val="006024CF"/>
    <w:rsid w:val="006055C0"/>
    <w:rsid w:val="00606572"/>
    <w:rsid w:val="00606CF9"/>
    <w:rsid w:val="006071D7"/>
    <w:rsid w:val="00611057"/>
    <w:rsid w:val="00611375"/>
    <w:rsid w:val="0061138C"/>
    <w:rsid w:val="00611FEF"/>
    <w:rsid w:val="006122EF"/>
    <w:rsid w:val="00612408"/>
    <w:rsid w:val="00614242"/>
    <w:rsid w:val="00615BB3"/>
    <w:rsid w:val="00620B20"/>
    <w:rsid w:val="00621069"/>
    <w:rsid w:val="00621497"/>
    <w:rsid w:val="006234CD"/>
    <w:rsid w:val="00623561"/>
    <w:rsid w:val="00625FD2"/>
    <w:rsid w:val="00627213"/>
    <w:rsid w:val="00630097"/>
    <w:rsid w:val="006316D4"/>
    <w:rsid w:val="00631825"/>
    <w:rsid w:val="00634981"/>
    <w:rsid w:val="00634C1B"/>
    <w:rsid w:val="00636594"/>
    <w:rsid w:val="00636CA9"/>
    <w:rsid w:val="00640222"/>
    <w:rsid w:val="00642391"/>
    <w:rsid w:val="00642F9C"/>
    <w:rsid w:val="00644559"/>
    <w:rsid w:val="006455D4"/>
    <w:rsid w:val="006461D9"/>
    <w:rsid w:val="00646C2D"/>
    <w:rsid w:val="00647FAD"/>
    <w:rsid w:val="006507A9"/>
    <w:rsid w:val="00652524"/>
    <w:rsid w:val="006527A6"/>
    <w:rsid w:val="006540EB"/>
    <w:rsid w:val="006551AF"/>
    <w:rsid w:val="00655F86"/>
    <w:rsid w:val="00656E5C"/>
    <w:rsid w:val="00661280"/>
    <w:rsid w:val="00663EAC"/>
    <w:rsid w:val="00665683"/>
    <w:rsid w:val="0066653D"/>
    <w:rsid w:val="00667F28"/>
    <w:rsid w:val="006707D0"/>
    <w:rsid w:val="00670B32"/>
    <w:rsid w:val="00674334"/>
    <w:rsid w:val="0067498E"/>
    <w:rsid w:val="0067536E"/>
    <w:rsid w:val="006755EC"/>
    <w:rsid w:val="00676765"/>
    <w:rsid w:val="006777DB"/>
    <w:rsid w:val="00684556"/>
    <w:rsid w:val="00684DCA"/>
    <w:rsid w:val="006865FA"/>
    <w:rsid w:val="006866D6"/>
    <w:rsid w:val="00686A3B"/>
    <w:rsid w:val="00687524"/>
    <w:rsid w:val="00687631"/>
    <w:rsid w:val="00687A8B"/>
    <w:rsid w:val="00690BE1"/>
    <w:rsid w:val="00690E7D"/>
    <w:rsid w:val="0069105A"/>
    <w:rsid w:val="00692BFD"/>
    <w:rsid w:val="006A0C0C"/>
    <w:rsid w:val="006A0C7E"/>
    <w:rsid w:val="006A1219"/>
    <w:rsid w:val="006A187D"/>
    <w:rsid w:val="006A29CA"/>
    <w:rsid w:val="006A2A9A"/>
    <w:rsid w:val="006A505B"/>
    <w:rsid w:val="006A7C6A"/>
    <w:rsid w:val="006B04C7"/>
    <w:rsid w:val="006B1ED4"/>
    <w:rsid w:val="006B25D5"/>
    <w:rsid w:val="006B3BE0"/>
    <w:rsid w:val="006C0560"/>
    <w:rsid w:val="006C0DDD"/>
    <w:rsid w:val="006C2814"/>
    <w:rsid w:val="006C3894"/>
    <w:rsid w:val="006C4FF2"/>
    <w:rsid w:val="006C7BF3"/>
    <w:rsid w:val="006D02ED"/>
    <w:rsid w:val="006D0E3E"/>
    <w:rsid w:val="006D1403"/>
    <w:rsid w:val="006D1C7E"/>
    <w:rsid w:val="006D1F8B"/>
    <w:rsid w:val="006D2827"/>
    <w:rsid w:val="006D349F"/>
    <w:rsid w:val="006D370C"/>
    <w:rsid w:val="006D475E"/>
    <w:rsid w:val="006D4E92"/>
    <w:rsid w:val="006D63C2"/>
    <w:rsid w:val="006D6826"/>
    <w:rsid w:val="006D6955"/>
    <w:rsid w:val="006D6968"/>
    <w:rsid w:val="006D6F27"/>
    <w:rsid w:val="006D7683"/>
    <w:rsid w:val="006E1CB6"/>
    <w:rsid w:val="006E34A9"/>
    <w:rsid w:val="006F2BE5"/>
    <w:rsid w:val="006F5D3A"/>
    <w:rsid w:val="006F6473"/>
    <w:rsid w:val="006F7AC6"/>
    <w:rsid w:val="006F7C3F"/>
    <w:rsid w:val="00701753"/>
    <w:rsid w:val="00701A09"/>
    <w:rsid w:val="0070311F"/>
    <w:rsid w:val="007038A2"/>
    <w:rsid w:val="00703B5E"/>
    <w:rsid w:val="0070654A"/>
    <w:rsid w:val="00707E1E"/>
    <w:rsid w:val="007125BA"/>
    <w:rsid w:val="00713560"/>
    <w:rsid w:val="0071364B"/>
    <w:rsid w:val="00713A5A"/>
    <w:rsid w:val="00713B9C"/>
    <w:rsid w:val="00714159"/>
    <w:rsid w:val="0071457A"/>
    <w:rsid w:val="00714998"/>
    <w:rsid w:val="00715A18"/>
    <w:rsid w:val="00716B24"/>
    <w:rsid w:val="00716F30"/>
    <w:rsid w:val="00717A2A"/>
    <w:rsid w:val="007201E9"/>
    <w:rsid w:val="00721CB2"/>
    <w:rsid w:val="00721EA6"/>
    <w:rsid w:val="00725C6B"/>
    <w:rsid w:val="0072793B"/>
    <w:rsid w:val="007305AE"/>
    <w:rsid w:val="00731971"/>
    <w:rsid w:val="00732D3E"/>
    <w:rsid w:val="00734628"/>
    <w:rsid w:val="00740324"/>
    <w:rsid w:val="007408FA"/>
    <w:rsid w:val="00742E0F"/>
    <w:rsid w:val="007471A1"/>
    <w:rsid w:val="00750228"/>
    <w:rsid w:val="007502DA"/>
    <w:rsid w:val="00750D2E"/>
    <w:rsid w:val="007512D4"/>
    <w:rsid w:val="00751382"/>
    <w:rsid w:val="00751518"/>
    <w:rsid w:val="00751746"/>
    <w:rsid w:val="007523B3"/>
    <w:rsid w:val="00753514"/>
    <w:rsid w:val="00754864"/>
    <w:rsid w:val="00755F5E"/>
    <w:rsid w:val="00755F97"/>
    <w:rsid w:val="00757B39"/>
    <w:rsid w:val="00760840"/>
    <w:rsid w:val="00760B73"/>
    <w:rsid w:val="00760DB0"/>
    <w:rsid w:val="00761115"/>
    <w:rsid w:val="00761950"/>
    <w:rsid w:val="00761E79"/>
    <w:rsid w:val="00763659"/>
    <w:rsid w:val="007636B4"/>
    <w:rsid w:val="00764E7E"/>
    <w:rsid w:val="00771D28"/>
    <w:rsid w:val="00771DD3"/>
    <w:rsid w:val="007729A7"/>
    <w:rsid w:val="00772D5D"/>
    <w:rsid w:val="00774043"/>
    <w:rsid w:val="00775C3F"/>
    <w:rsid w:val="00776D7A"/>
    <w:rsid w:val="007779E2"/>
    <w:rsid w:val="00780B20"/>
    <w:rsid w:val="007815F8"/>
    <w:rsid w:val="00783F6A"/>
    <w:rsid w:val="0078407A"/>
    <w:rsid w:val="007849E5"/>
    <w:rsid w:val="00785215"/>
    <w:rsid w:val="00786003"/>
    <w:rsid w:val="00786545"/>
    <w:rsid w:val="00790750"/>
    <w:rsid w:val="00790DF6"/>
    <w:rsid w:val="0079141A"/>
    <w:rsid w:val="0079229F"/>
    <w:rsid w:val="00792FBA"/>
    <w:rsid w:val="0079334D"/>
    <w:rsid w:val="00794E5F"/>
    <w:rsid w:val="00795B6A"/>
    <w:rsid w:val="00796C78"/>
    <w:rsid w:val="0079715F"/>
    <w:rsid w:val="007A0EBF"/>
    <w:rsid w:val="007A12C2"/>
    <w:rsid w:val="007A2A9E"/>
    <w:rsid w:val="007A302B"/>
    <w:rsid w:val="007A3E93"/>
    <w:rsid w:val="007B0291"/>
    <w:rsid w:val="007B1DED"/>
    <w:rsid w:val="007B215A"/>
    <w:rsid w:val="007B2A23"/>
    <w:rsid w:val="007B338F"/>
    <w:rsid w:val="007B3E4C"/>
    <w:rsid w:val="007B3E73"/>
    <w:rsid w:val="007B5670"/>
    <w:rsid w:val="007B61A0"/>
    <w:rsid w:val="007B757C"/>
    <w:rsid w:val="007C0ED9"/>
    <w:rsid w:val="007C1585"/>
    <w:rsid w:val="007C2119"/>
    <w:rsid w:val="007C2478"/>
    <w:rsid w:val="007C7DBC"/>
    <w:rsid w:val="007D1AD3"/>
    <w:rsid w:val="007D26D6"/>
    <w:rsid w:val="007D2F52"/>
    <w:rsid w:val="007D532A"/>
    <w:rsid w:val="007D7859"/>
    <w:rsid w:val="007D7FD8"/>
    <w:rsid w:val="007E0C3A"/>
    <w:rsid w:val="007E16E4"/>
    <w:rsid w:val="007E193B"/>
    <w:rsid w:val="007E21DD"/>
    <w:rsid w:val="007E267B"/>
    <w:rsid w:val="007E2CB2"/>
    <w:rsid w:val="007E3CC1"/>
    <w:rsid w:val="007E52E1"/>
    <w:rsid w:val="007E61AF"/>
    <w:rsid w:val="007E7385"/>
    <w:rsid w:val="007E7E5E"/>
    <w:rsid w:val="007F0BFC"/>
    <w:rsid w:val="007F14FA"/>
    <w:rsid w:val="007F387B"/>
    <w:rsid w:val="007F448A"/>
    <w:rsid w:val="007F51AC"/>
    <w:rsid w:val="007F788B"/>
    <w:rsid w:val="007F7A96"/>
    <w:rsid w:val="00801078"/>
    <w:rsid w:val="00802162"/>
    <w:rsid w:val="00802B00"/>
    <w:rsid w:val="00802DBF"/>
    <w:rsid w:val="00804D5E"/>
    <w:rsid w:val="00805E67"/>
    <w:rsid w:val="00807CBE"/>
    <w:rsid w:val="0081015D"/>
    <w:rsid w:val="00811C4E"/>
    <w:rsid w:val="00813ACC"/>
    <w:rsid w:val="008145AE"/>
    <w:rsid w:val="00814796"/>
    <w:rsid w:val="00815552"/>
    <w:rsid w:val="00815F73"/>
    <w:rsid w:val="0081650A"/>
    <w:rsid w:val="00816DA6"/>
    <w:rsid w:val="00817825"/>
    <w:rsid w:val="00817F26"/>
    <w:rsid w:val="00820895"/>
    <w:rsid w:val="00821FAE"/>
    <w:rsid w:val="008228DB"/>
    <w:rsid w:val="0082355B"/>
    <w:rsid w:val="00823EBD"/>
    <w:rsid w:val="00823F0D"/>
    <w:rsid w:val="00824D91"/>
    <w:rsid w:val="00825AC2"/>
    <w:rsid w:val="00826308"/>
    <w:rsid w:val="00826DC8"/>
    <w:rsid w:val="00827DAE"/>
    <w:rsid w:val="008301A4"/>
    <w:rsid w:val="00832A04"/>
    <w:rsid w:val="008337A8"/>
    <w:rsid w:val="00837A8F"/>
    <w:rsid w:val="00840009"/>
    <w:rsid w:val="00841827"/>
    <w:rsid w:val="00841CF4"/>
    <w:rsid w:val="00842DA9"/>
    <w:rsid w:val="00845B79"/>
    <w:rsid w:val="00846999"/>
    <w:rsid w:val="008470B5"/>
    <w:rsid w:val="0085017C"/>
    <w:rsid w:val="0085039B"/>
    <w:rsid w:val="00850C39"/>
    <w:rsid w:val="00851E1D"/>
    <w:rsid w:val="00851FD6"/>
    <w:rsid w:val="008525F8"/>
    <w:rsid w:val="00853E89"/>
    <w:rsid w:val="00854160"/>
    <w:rsid w:val="00854C67"/>
    <w:rsid w:val="00855064"/>
    <w:rsid w:val="00856BDF"/>
    <w:rsid w:val="00856DD9"/>
    <w:rsid w:val="00857400"/>
    <w:rsid w:val="00857E88"/>
    <w:rsid w:val="00860EEE"/>
    <w:rsid w:val="0086106B"/>
    <w:rsid w:val="00861FB4"/>
    <w:rsid w:val="0086219A"/>
    <w:rsid w:val="00862E88"/>
    <w:rsid w:val="00863034"/>
    <w:rsid w:val="00863F31"/>
    <w:rsid w:val="00864E31"/>
    <w:rsid w:val="008655CA"/>
    <w:rsid w:val="008655D8"/>
    <w:rsid w:val="00866330"/>
    <w:rsid w:val="00866F92"/>
    <w:rsid w:val="008673B8"/>
    <w:rsid w:val="0087071E"/>
    <w:rsid w:val="00870CFD"/>
    <w:rsid w:val="00870E6E"/>
    <w:rsid w:val="00871215"/>
    <w:rsid w:val="00871448"/>
    <w:rsid w:val="00871784"/>
    <w:rsid w:val="00872D70"/>
    <w:rsid w:val="00873D8C"/>
    <w:rsid w:val="00875DB3"/>
    <w:rsid w:val="00876AC7"/>
    <w:rsid w:val="0087726A"/>
    <w:rsid w:val="0087743E"/>
    <w:rsid w:val="00877FBF"/>
    <w:rsid w:val="00880E42"/>
    <w:rsid w:val="00883206"/>
    <w:rsid w:val="00883F3E"/>
    <w:rsid w:val="0088555E"/>
    <w:rsid w:val="00890256"/>
    <w:rsid w:val="00893241"/>
    <w:rsid w:val="00894A74"/>
    <w:rsid w:val="0089586E"/>
    <w:rsid w:val="00895A3D"/>
    <w:rsid w:val="008965DE"/>
    <w:rsid w:val="008978A5"/>
    <w:rsid w:val="008A04CF"/>
    <w:rsid w:val="008A05AD"/>
    <w:rsid w:val="008A17DE"/>
    <w:rsid w:val="008A1B69"/>
    <w:rsid w:val="008A2298"/>
    <w:rsid w:val="008A22A3"/>
    <w:rsid w:val="008A2A41"/>
    <w:rsid w:val="008A3367"/>
    <w:rsid w:val="008A3E6C"/>
    <w:rsid w:val="008A45CE"/>
    <w:rsid w:val="008A54F6"/>
    <w:rsid w:val="008A55C7"/>
    <w:rsid w:val="008A568A"/>
    <w:rsid w:val="008A570E"/>
    <w:rsid w:val="008A5AA7"/>
    <w:rsid w:val="008A616D"/>
    <w:rsid w:val="008A712B"/>
    <w:rsid w:val="008A79BA"/>
    <w:rsid w:val="008B0C98"/>
    <w:rsid w:val="008B3478"/>
    <w:rsid w:val="008B49AA"/>
    <w:rsid w:val="008B6A4F"/>
    <w:rsid w:val="008B7FCB"/>
    <w:rsid w:val="008C1208"/>
    <w:rsid w:val="008C1DB1"/>
    <w:rsid w:val="008C27C4"/>
    <w:rsid w:val="008C27D4"/>
    <w:rsid w:val="008C33C8"/>
    <w:rsid w:val="008C6B7A"/>
    <w:rsid w:val="008C7B68"/>
    <w:rsid w:val="008D071A"/>
    <w:rsid w:val="008D1641"/>
    <w:rsid w:val="008D2A9D"/>
    <w:rsid w:val="008D5015"/>
    <w:rsid w:val="008D5C65"/>
    <w:rsid w:val="008D5EEE"/>
    <w:rsid w:val="008E0F3F"/>
    <w:rsid w:val="008E1884"/>
    <w:rsid w:val="008E38D8"/>
    <w:rsid w:val="008E4D66"/>
    <w:rsid w:val="008E7485"/>
    <w:rsid w:val="008F2581"/>
    <w:rsid w:val="008F3225"/>
    <w:rsid w:val="008F36C8"/>
    <w:rsid w:val="008F521E"/>
    <w:rsid w:val="008F5AA1"/>
    <w:rsid w:val="008F67C3"/>
    <w:rsid w:val="008F7412"/>
    <w:rsid w:val="009000C6"/>
    <w:rsid w:val="00902729"/>
    <w:rsid w:val="0090310B"/>
    <w:rsid w:val="00903A73"/>
    <w:rsid w:val="00904092"/>
    <w:rsid w:val="00904B6D"/>
    <w:rsid w:val="00911CF6"/>
    <w:rsid w:val="00911FE4"/>
    <w:rsid w:val="009142A6"/>
    <w:rsid w:val="00915B69"/>
    <w:rsid w:val="009174FB"/>
    <w:rsid w:val="0091786E"/>
    <w:rsid w:val="00917D3B"/>
    <w:rsid w:val="00922F3E"/>
    <w:rsid w:val="0092361C"/>
    <w:rsid w:val="00924EA1"/>
    <w:rsid w:val="00925C4D"/>
    <w:rsid w:val="0092609B"/>
    <w:rsid w:val="00927223"/>
    <w:rsid w:val="00927A4E"/>
    <w:rsid w:val="00927AB3"/>
    <w:rsid w:val="00932D09"/>
    <w:rsid w:val="009349DB"/>
    <w:rsid w:val="009356CF"/>
    <w:rsid w:val="0093732D"/>
    <w:rsid w:val="0093760E"/>
    <w:rsid w:val="00937F58"/>
    <w:rsid w:val="00943C12"/>
    <w:rsid w:val="00944885"/>
    <w:rsid w:val="00944D9A"/>
    <w:rsid w:val="00945394"/>
    <w:rsid w:val="0094558D"/>
    <w:rsid w:val="00945FE7"/>
    <w:rsid w:val="00946625"/>
    <w:rsid w:val="009469A3"/>
    <w:rsid w:val="00946CF6"/>
    <w:rsid w:val="00947518"/>
    <w:rsid w:val="00951E88"/>
    <w:rsid w:val="009520AB"/>
    <w:rsid w:val="00954C03"/>
    <w:rsid w:val="00955DBD"/>
    <w:rsid w:val="00957348"/>
    <w:rsid w:val="00957456"/>
    <w:rsid w:val="0096044F"/>
    <w:rsid w:val="00960A32"/>
    <w:rsid w:val="00961F1B"/>
    <w:rsid w:val="00962698"/>
    <w:rsid w:val="00962F2B"/>
    <w:rsid w:val="00971463"/>
    <w:rsid w:val="00971A0B"/>
    <w:rsid w:val="00973293"/>
    <w:rsid w:val="009744A1"/>
    <w:rsid w:val="00976C83"/>
    <w:rsid w:val="00977122"/>
    <w:rsid w:val="00977486"/>
    <w:rsid w:val="00980C6B"/>
    <w:rsid w:val="00980E2A"/>
    <w:rsid w:val="00982296"/>
    <w:rsid w:val="0098289C"/>
    <w:rsid w:val="00982F4C"/>
    <w:rsid w:val="00983201"/>
    <w:rsid w:val="0098324F"/>
    <w:rsid w:val="0098791F"/>
    <w:rsid w:val="00987C6B"/>
    <w:rsid w:val="00990AC4"/>
    <w:rsid w:val="00991C7D"/>
    <w:rsid w:val="00993593"/>
    <w:rsid w:val="00995061"/>
    <w:rsid w:val="00997B90"/>
    <w:rsid w:val="009A13DA"/>
    <w:rsid w:val="009A44F1"/>
    <w:rsid w:val="009A45A9"/>
    <w:rsid w:val="009A46CC"/>
    <w:rsid w:val="009A6A90"/>
    <w:rsid w:val="009A7C80"/>
    <w:rsid w:val="009B226A"/>
    <w:rsid w:val="009B4677"/>
    <w:rsid w:val="009C080A"/>
    <w:rsid w:val="009C0814"/>
    <w:rsid w:val="009C1C47"/>
    <w:rsid w:val="009C2A87"/>
    <w:rsid w:val="009C46F5"/>
    <w:rsid w:val="009C4DFC"/>
    <w:rsid w:val="009C5395"/>
    <w:rsid w:val="009C563F"/>
    <w:rsid w:val="009C5D78"/>
    <w:rsid w:val="009C60A1"/>
    <w:rsid w:val="009C65CC"/>
    <w:rsid w:val="009D0396"/>
    <w:rsid w:val="009D0471"/>
    <w:rsid w:val="009D31E3"/>
    <w:rsid w:val="009D51C0"/>
    <w:rsid w:val="009D656A"/>
    <w:rsid w:val="009D715B"/>
    <w:rsid w:val="009D75C2"/>
    <w:rsid w:val="009E0ACC"/>
    <w:rsid w:val="009E1A90"/>
    <w:rsid w:val="009E279B"/>
    <w:rsid w:val="009E33F1"/>
    <w:rsid w:val="009E346F"/>
    <w:rsid w:val="009E3F26"/>
    <w:rsid w:val="009E6D90"/>
    <w:rsid w:val="009F3DE3"/>
    <w:rsid w:val="009F5C7E"/>
    <w:rsid w:val="009F5F68"/>
    <w:rsid w:val="009F5FD8"/>
    <w:rsid w:val="009F6634"/>
    <w:rsid w:val="00A00F9C"/>
    <w:rsid w:val="00A0106C"/>
    <w:rsid w:val="00A01934"/>
    <w:rsid w:val="00A0201E"/>
    <w:rsid w:val="00A07EE6"/>
    <w:rsid w:val="00A127FF"/>
    <w:rsid w:val="00A13097"/>
    <w:rsid w:val="00A13653"/>
    <w:rsid w:val="00A1408D"/>
    <w:rsid w:val="00A15EA6"/>
    <w:rsid w:val="00A17C05"/>
    <w:rsid w:val="00A17D16"/>
    <w:rsid w:val="00A20740"/>
    <w:rsid w:val="00A21087"/>
    <w:rsid w:val="00A2587E"/>
    <w:rsid w:val="00A25978"/>
    <w:rsid w:val="00A2691F"/>
    <w:rsid w:val="00A304A9"/>
    <w:rsid w:val="00A30508"/>
    <w:rsid w:val="00A33552"/>
    <w:rsid w:val="00A33979"/>
    <w:rsid w:val="00A34C58"/>
    <w:rsid w:val="00A3536D"/>
    <w:rsid w:val="00A37969"/>
    <w:rsid w:val="00A37F23"/>
    <w:rsid w:val="00A413ED"/>
    <w:rsid w:val="00A4174E"/>
    <w:rsid w:val="00A4183A"/>
    <w:rsid w:val="00A41F2F"/>
    <w:rsid w:val="00A43BE4"/>
    <w:rsid w:val="00A505EC"/>
    <w:rsid w:val="00A50DC7"/>
    <w:rsid w:val="00A53C13"/>
    <w:rsid w:val="00A55CE6"/>
    <w:rsid w:val="00A5612C"/>
    <w:rsid w:val="00A57230"/>
    <w:rsid w:val="00A62BD9"/>
    <w:rsid w:val="00A66EB2"/>
    <w:rsid w:val="00A66FA4"/>
    <w:rsid w:val="00A70F74"/>
    <w:rsid w:val="00A718B6"/>
    <w:rsid w:val="00A72DD8"/>
    <w:rsid w:val="00A7345F"/>
    <w:rsid w:val="00A754E6"/>
    <w:rsid w:val="00A75C24"/>
    <w:rsid w:val="00A77A1E"/>
    <w:rsid w:val="00A801AA"/>
    <w:rsid w:val="00A803EF"/>
    <w:rsid w:val="00A82BD9"/>
    <w:rsid w:val="00A83823"/>
    <w:rsid w:val="00A83C7C"/>
    <w:rsid w:val="00A83F4D"/>
    <w:rsid w:val="00A85505"/>
    <w:rsid w:val="00A9154C"/>
    <w:rsid w:val="00A91BB5"/>
    <w:rsid w:val="00A92853"/>
    <w:rsid w:val="00A9289C"/>
    <w:rsid w:val="00A93785"/>
    <w:rsid w:val="00A93B34"/>
    <w:rsid w:val="00A949B7"/>
    <w:rsid w:val="00A94A48"/>
    <w:rsid w:val="00A95179"/>
    <w:rsid w:val="00A9721F"/>
    <w:rsid w:val="00A97A3D"/>
    <w:rsid w:val="00AA154E"/>
    <w:rsid w:val="00AA1776"/>
    <w:rsid w:val="00AA20A7"/>
    <w:rsid w:val="00AA2EEE"/>
    <w:rsid w:val="00AA3136"/>
    <w:rsid w:val="00AA3478"/>
    <w:rsid w:val="00AA43CF"/>
    <w:rsid w:val="00AA5B0A"/>
    <w:rsid w:val="00AA60EF"/>
    <w:rsid w:val="00AA7BD2"/>
    <w:rsid w:val="00AA7C8C"/>
    <w:rsid w:val="00AB0627"/>
    <w:rsid w:val="00AB0B98"/>
    <w:rsid w:val="00AB174C"/>
    <w:rsid w:val="00AB179B"/>
    <w:rsid w:val="00AB24AC"/>
    <w:rsid w:val="00AB372D"/>
    <w:rsid w:val="00AB3F99"/>
    <w:rsid w:val="00AB5EA0"/>
    <w:rsid w:val="00AB66B6"/>
    <w:rsid w:val="00AB763A"/>
    <w:rsid w:val="00AC0301"/>
    <w:rsid w:val="00AC0891"/>
    <w:rsid w:val="00AC0DC1"/>
    <w:rsid w:val="00AC2860"/>
    <w:rsid w:val="00AC2930"/>
    <w:rsid w:val="00AC3E6A"/>
    <w:rsid w:val="00AC46F7"/>
    <w:rsid w:val="00AC4916"/>
    <w:rsid w:val="00AC4A88"/>
    <w:rsid w:val="00AC4FA5"/>
    <w:rsid w:val="00AC7582"/>
    <w:rsid w:val="00AC7725"/>
    <w:rsid w:val="00AD0631"/>
    <w:rsid w:val="00AD1D6A"/>
    <w:rsid w:val="00AD1DB4"/>
    <w:rsid w:val="00AD2957"/>
    <w:rsid w:val="00AD5B89"/>
    <w:rsid w:val="00AD688A"/>
    <w:rsid w:val="00AD7374"/>
    <w:rsid w:val="00AE0081"/>
    <w:rsid w:val="00AE04ED"/>
    <w:rsid w:val="00AE1D01"/>
    <w:rsid w:val="00AE1FFD"/>
    <w:rsid w:val="00AE321A"/>
    <w:rsid w:val="00AE3705"/>
    <w:rsid w:val="00AE5B7A"/>
    <w:rsid w:val="00AE5BBF"/>
    <w:rsid w:val="00AE5D93"/>
    <w:rsid w:val="00AE7135"/>
    <w:rsid w:val="00AE7DB5"/>
    <w:rsid w:val="00AF20C6"/>
    <w:rsid w:val="00AF2F97"/>
    <w:rsid w:val="00AF3F51"/>
    <w:rsid w:val="00AF41FD"/>
    <w:rsid w:val="00AF4706"/>
    <w:rsid w:val="00AF4B54"/>
    <w:rsid w:val="00AF59D1"/>
    <w:rsid w:val="00AF5B41"/>
    <w:rsid w:val="00AF74AA"/>
    <w:rsid w:val="00AF78EA"/>
    <w:rsid w:val="00B00094"/>
    <w:rsid w:val="00B000ED"/>
    <w:rsid w:val="00B00A2F"/>
    <w:rsid w:val="00B01A18"/>
    <w:rsid w:val="00B020B3"/>
    <w:rsid w:val="00B03186"/>
    <w:rsid w:val="00B05D62"/>
    <w:rsid w:val="00B06238"/>
    <w:rsid w:val="00B107F1"/>
    <w:rsid w:val="00B11069"/>
    <w:rsid w:val="00B11584"/>
    <w:rsid w:val="00B11B68"/>
    <w:rsid w:val="00B12C01"/>
    <w:rsid w:val="00B131DC"/>
    <w:rsid w:val="00B1363C"/>
    <w:rsid w:val="00B14CE2"/>
    <w:rsid w:val="00B15EFD"/>
    <w:rsid w:val="00B16896"/>
    <w:rsid w:val="00B17CB8"/>
    <w:rsid w:val="00B21C77"/>
    <w:rsid w:val="00B22AD1"/>
    <w:rsid w:val="00B23F0E"/>
    <w:rsid w:val="00B27436"/>
    <w:rsid w:val="00B27CD5"/>
    <w:rsid w:val="00B30F11"/>
    <w:rsid w:val="00B335C8"/>
    <w:rsid w:val="00B34118"/>
    <w:rsid w:val="00B3414C"/>
    <w:rsid w:val="00B349E9"/>
    <w:rsid w:val="00B34ABD"/>
    <w:rsid w:val="00B374A7"/>
    <w:rsid w:val="00B40656"/>
    <w:rsid w:val="00B41164"/>
    <w:rsid w:val="00B4116F"/>
    <w:rsid w:val="00B42408"/>
    <w:rsid w:val="00B4251F"/>
    <w:rsid w:val="00B4687C"/>
    <w:rsid w:val="00B51744"/>
    <w:rsid w:val="00B5205F"/>
    <w:rsid w:val="00B52A95"/>
    <w:rsid w:val="00B53514"/>
    <w:rsid w:val="00B54A6C"/>
    <w:rsid w:val="00B54C84"/>
    <w:rsid w:val="00B55D2E"/>
    <w:rsid w:val="00B55FB2"/>
    <w:rsid w:val="00B56779"/>
    <w:rsid w:val="00B61749"/>
    <w:rsid w:val="00B61FFD"/>
    <w:rsid w:val="00B62E69"/>
    <w:rsid w:val="00B64CBE"/>
    <w:rsid w:val="00B64E5A"/>
    <w:rsid w:val="00B65F73"/>
    <w:rsid w:val="00B67FEF"/>
    <w:rsid w:val="00B70B95"/>
    <w:rsid w:val="00B70D39"/>
    <w:rsid w:val="00B70D3D"/>
    <w:rsid w:val="00B70EF5"/>
    <w:rsid w:val="00B72EE8"/>
    <w:rsid w:val="00B7391E"/>
    <w:rsid w:val="00B75D59"/>
    <w:rsid w:val="00B76220"/>
    <w:rsid w:val="00B80C1D"/>
    <w:rsid w:val="00B80EBE"/>
    <w:rsid w:val="00B830E0"/>
    <w:rsid w:val="00B841AB"/>
    <w:rsid w:val="00B8755D"/>
    <w:rsid w:val="00B878F2"/>
    <w:rsid w:val="00B87B99"/>
    <w:rsid w:val="00B87CCB"/>
    <w:rsid w:val="00B9047F"/>
    <w:rsid w:val="00B9209E"/>
    <w:rsid w:val="00B923EF"/>
    <w:rsid w:val="00B92488"/>
    <w:rsid w:val="00B92B6A"/>
    <w:rsid w:val="00B93A7F"/>
    <w:rsid w:val="00B95022"/>
    <w:rsid w:val="00B97921"/>
    <w:rsid w:val="00BA034B"/>
    <w:rsid w:val="00BA0F91"/>
    <w:rsid w:val="00BA12D1"/>
    <w:rsid w:val="00BA1589"/>
    <w:rsid w:val="00BA3BC8"/>
    <w:rsid w:val="00BA5018"/>
    <w:rsid w:val="00BA521E"/>
    <w:rsid w:val="00BA665B"/>
    <w:rsid w:val="00BA69C1"/>
    <w:rsid w:val="00BA6D93"/>
    <w:rsid w:val="00BB0A81"/>
    <w:rsid w:val="00BB117F"/>
    <w:rsid w:val="00BB19F6"/>
    <w:rsid w:val="00BB1B73"/>
    <w:rsid w:val="00BB1FD9"/>
    <w:rsid w:val="00BB2514"/>
    <w:rsid w:val="00BB34EB"/>
    <w:rsid w:val="00BB3AD5"/>
    <w:rsid w:val="00BB465C"/>
    <w:rsid w:val="00BB47BB"/>
    <w:rsid w:val="00BB4E27"/>
    <w:rsid w:val="00BB75F4"/>
    <w:rsid w:val="00BC17D9"/>
    <w:rsid w:val="00BC1F75"/>
    <w:rsid w:val="00BC2389"/>
    <w:rsid w:val="00BC2481"/>
    <w:rsid w:val="00BC2D4D"/>
    <w:rsid w:val="00BC2E96"/>
    <w:rsid w:val="00BC3181"/>
    <w:rsid w:val="00BC3423"/>
    <w:rsid w:val="00BC3D4A"/>
    <w:rsid w:val="00BC5389"/>
    <w:rsid w:val="00BC5563"/>
    <w:rsid w:val="00BC5625"/>
    <w:rsid w:val="00BC57C9"/>
    <w:rsid w:val="00BC5EA4"/>
    <w:rsid w:val="00BC67D2"/>
    <w:rsid w:val="00BD00D0"/>
    <w:rsid w:val="00BD1687"/>
    <w:rsid w:val="00BD16BF"/>
    <w:rsid w:val="00BD2961"/>
    <w:rsid w:val="00BD53D5"/>
    <w:rsid w:val="00BD56F0"/>
    <w:rsid w:val="00BD6118"/>
    <w:rsid w:val="00BD763D"/>
    <w:rsid w:val="00BE073B"/>
    <w:rsid w:val="00BE0D1D"/>
    <w:rsid w:val="00BE1490"/>
    <w:rsid w:val="00BE1749"/>
    <w:rsid w:val="00BE2BDD"/>
    <w:rsid w:val="00BE2F4C"/>
    <w:rsid w:val="00BE7D28"/>
    <w:rsid w:val="00BF0468"/>
    <w:rsid w:val="00BF0BF5"/>
    <w:rsid w:val="00BF138D"/>
    <w:rsid w:val="00BF17E7"/>
    <w:rsid w:val="00BF18F9"/>
    <w:rsid w:val="00BF344F"/>
    <w:rsid w:val="00BF50CC"/>
    <w:rsid w:val="00BF6C72"/>
    <w:rsid w:val="00C01092"/>
    <w:rsid w:val="00C010C2"/>
    <w:rsid w:val="00C03E4C"/>
    <w:rsid w:val="00C05567"/>
    <w:rsid w:val="00C06E1C"/>
    <w:rsid w:val="00C1013B"/>
    <w:rsid w:val="00C10DFB"/>
    <w:rsid w:val="00C121E6"/>
    <w:rsid w:val="00C1226A"/>
    <w:rsid w:val="00C12605"/>
    <w:rsid w:val="00C13610"/>
    <w:rsid w:val="00C14F79"/>
    <w:rsid w:val="00C166D7"/>
    <w:rsid w:val="00C17054"/>
    <w:rsid w:val="00C17E84"/>
    <w:rsid w:val="00C20C24"/>
    <w:rsid w:val="00C20CA7"/>
    <w:rsid w:val="00C220CE"/>
    <w:rsid w:val="00C24008"/>
    <w:rsid w:val="00C256D4"/>
    <w:rsid w:val="00C27B59"/>
    <w:rsid w:val="00C3119D"/>
    <w:rsid w:val="00C3207C"/>
    <w:rsid w:val="00C32CE3"/>
    <w:rsid w:val="00C339BC"/>
    <w:rsid w:val="00C33C34"/>
    <w:rsid w:val="00C33E87"/>
    <w:rsid w:val="00C342BC"/>
    <w:rsid w:val="00C34B43"/>
    <w:rsid w:val="00C35A75"/>
    <w:rsid w:val="00C366F2"/>
    <w:rsid w:val="00C40BED"/>
    <w:rsid w:val="00C40C5B"/>
    <w:rsid w:val="00C44789"/>
    <w:rsid w:val="00C452C3"/>
    <w:rsid w:val="00C461C8"/>
    <w:rsid w:val="00C47211"/>
    <w:rsid w:val="00C472FD"/>
    <w:rsid w:val="00C47EE7"/>
    <w:rsid w:val="00C540E3"/>
    <w:rsid w:val="00C544AB"/>
    <w:rsid w:val="00C544B5"/>
    <w:rsid w:val="00C55EB6"/>
    <w:rsid w:val="00C56A9D"/>
    <w:rsid w:val="00C56EB6"/>
    <w:rsid w:val="00C56EF2"/>
    <w:rsid w:val="00C574E4"/>
    <w:rsid w:val="00C60734"/>
    <w:rsid w:val="00C6089C"/>
    <w:rsid w:val="00C60B9C"/>
    <w:rsid w:val="00C60F67"/>
    <w:rsid w:val="00C6407D"/>
    <w:rsid w:val="00C644EF"/>
    <w:rsid w:val="00C6512C"/>
    <w:rsid w:val="00C66DCD"/>
    <w:rsid w:val="00C66F20"/>
    <w:rsid w:val="00C717C7"/>
    <w:rsid w:val="00C720FB"/>
    <w:rsid w:val="00C72E84"/>
    <w:rsid w:val="00C7347A"/>
    <w:rsid w:val="00C74C8A"/>
    <w:rsid w:val="00C76A17"/>
    <w:rsid w:val="00C77FC6"/>
    <w:rsid w:val="00C8035A"/>
    <w:rsid w:val="00C808FC"/>
    <w:rsid w:val="00C81612"/>
    <w:rsid w:val="00C81C55"/>
    <w:rsid w:val="00C83D1F"/>
    <w:rsid w:val="00C8418E"/>
    <w:rsid w:val="00C853C0"/>
    <w:rsid w:val="00C855A4"/>
    <w:rsid w:val="00C90A58"/>
    <w:rsid w:val="00C92548"/>
    <w:rsid w:val="00C9392B"/>
    <w:rsid w:val="00C965E7"/>
    <w:rsid w:val="00C9788E"/>
    <w:rsid w:val="00C97DE4"/>
    <w:rsid w:val="00C97E52"/>
    <w:rsid w:val="00CA0AB5"/>
    <w:rsid w:val="00CA154A"/>
    <w:rsid w:val="00CA2D7C"/>
    <w:rsid w:val="00CA2DE0"/>
    <w:rsid w:val="00CA497B"/>
    <w:rsid w:val="00CA5218"/>
    <w:rsid w:val="00CA7709"/>
    <w:rsid w:val="00CB0C7D"/>
    <w:rsid w:val="00CB131D"/>
    <w:rsid w:val="00CB2B5A"/>
    <w:rsid w:val="00CB5242"/>
    <w:rsid w:val="00CB63F1"/>
    <w:rsid w:val="00CB65C1"/>
    <w:rsid w:val="00CC0AB0"/>
    <w:rsid w:val="00CC0AB4"/>
    <w:rsid w:val="00CC1F7A"/>
    <w:rsid w:val="00CC269A"/>
    <w:rsid w:val="00CC3B98"/>
    <w:rsid w:val="00CC3F0F"/>
    <w:rsid w:val="00CC7304"/>
    <w:rsid w:val="00CD10AC"/>
    <w:rsid w:val="00CD38FD"/>
    <w:rsid w:val="00CD4586"/>
    <w:rsid w:val="00CD49EA"/>
    <w:rsid w:val="00CD5371"/>
    <w:rsid w:val="00CD5C30"/>
    <w:rsid w:val="00CD6202"/>
    <w:rsid w:val="00CE064D"/>
    <w:rsid w:val="00CE30E8"/>
    <w:rsid w:val="00CE3A8A"/>
    <w:rsid w:val="00CE5213"/>
    <w:rsid w:val="00CE64B5"/>
    <w:rsid w:val="00CE7003"/>
    <w:rsid w:val="00CE7C71"/>
    <w:rsid w:val="00CF0052"/>
    <w:rsid w:val="00CF0B0F"/>
    <w:rsid w:val="00CF1767"/>
    <w:rsid w:val="00CF3428"/>
    <w:rsid w:val="00CF3CBA"/>
    <w:rsid w:val="00CF599A"/>
    <w:rsid w:val="00D00326"/>
    <w:rsid w:val="00D01461"/>
    <w:rsid w:val="00D015D5"/>
    <w:rsid w:val="00D02648"/>
    <w:rsid w:val="00D02779"/>
    <w:rsid w:val="00D02888"/>
    <w:rsid w:val="00D03C6B"/>
    <w:rsid w:val="00D0594C"/>
    <w:rsid w:val="00D05B9D"/>
    <w:rsid w:val="00D06609"/>
    <w:rsid w:val="00D0714A"/>
    <w:rsid w:val="00D07EFF"/>
    <w:rsid w:val="00D13B7B"/>
    <w:rsid w:val="00D13D23"/>
    <w:rsid w:val="00D14607"/>
    <w:rsid w:val="00D151CA"/>
    <w:rsid w:val="00D156E7"/>
    <w:rsid w:val="00D15E08"/>
    <w:rsid w:val="00D15FDB"/>
    <w:rsid w:val="00D176BE"/>
    <w:rsid w:val="00D20593"/>
    <w:rsid w:val="00D22338"/>
    <w:rsid w:val="00D22693"/>
    <w:rsid w:val="00D2271F"/>
    <w:rsid w:val="00D23C00"/>
    <w:rsid w:val="00D23F35"/>
    <w:rsid w:val="00D24D81"/>
    <w:rsid w:val="00D27460"/>
    <w:rsid w:val="00D30BCF"/>
    <w:rsid w:val="00D31D44"/>
    <w:rsid w:val="00D33BBB"/>
    <w:rsid w:val="00D34C48"/>
    <w:rsid w:val="00D377BE"/>
    <w:rsid w:val="00D3797F"/>
    <w:rsid w:val="00D37FC8"/>
    <w:rsid w:val="00D40232"/>
    <w:rsid w:val="00D4033F"/>
    <w:rsid w:val="00D40B33"/>
    <w:rsid w:val="00D419A5"/>
    <w:rsid w:val="00D42845"/>
    <w:rsid w:val="00D42BF0"/>
    <w:rsid w:val="00D43CD9"/>
    <w:rsid w:val="00D4554C"/>
    <w:rsid w:val="00D473ED"/>
    <w:rsid w:val="00D50E73"/>
    <w:rsid w:val="00D513F6"/>
    <w:rsid w:val="00D514AC"/>
    <w:rsid w:val="00D51D16"/>
    <w:rsid w:val="00D51F7E"/>
    <w:rsid w:val="00D524BB"/>
    <w:rsid w:val="00D54C78"/>
    <w:rsid w:val="00D57060"/>
    <w:rsid w:val="00D6007B"/>
    <w:rsid w:val="00D604E6"/>
    <w:rsid w:val="00D61433"/>
    <w:rsid w:val="00D61EA8"/>
    <w:rsid w:val="00D64315"/>
    <w:rsid w:val="00D66A99"/>
    <w:rsid w:val="00D67838"/>
    <w:rsid w:val="00D67FB8"/>
    <w:rsid w:val="00D70C5D"/>
    <w:rsid w:val="00D72B8B"/>
    <w:rsid w:val="00D73B28"/>
    <w:rsid w:val="00D75313"/>
    <w:rsid w:val="00D75745"/>
    <w:rsid w:val="00D77209"/>
    <w:rsid w:val="00D801E4"/>
    <w:rsid w:val="00D804CF"/>
    <w:rsid w:val="00D810A7"/>
    <w:rsid w:val="00D830AD"/>
    <w:rsid w:val="00D8476B"/>
    <w:rsid w:val="00D85750"/>
    <w:rsid w:val="00D8639F"/>
    <w:rsid w:val="00D86670"/>
    <w:rsid w:val="00D87782"/>
    <w:rsid w:val="00D917EB"/>
    <w:rsid w:val="00D91B94"/>
    <w:rsid w:val="00D936B3"/>
    <w:rsid w:val="00D93A70"/>
    <w:rsid w:val="00D93C97"/>
    <w:rsid w:val="00D9463D"/>
    <w:rsid w:val="00D95B18"/>
    <w:rsid w:val="00D976D8"/>
    <w:rsid w:val="00D97C10"/>
    <w:rsid w:val="00DA0C6C"/>
    <w:rsid w:val="00DA15BC"/>
    <w:rsid w:val="00DA1EA5"/>
    <w:rsid w:val="00DA23DD"/>
    <w:rsid w:val="00DA2F3B"/>
    <w:rsid w:val="00DA33AF"/>
    <w:rsid w:val="00DA3BC0"/>
    <w:rsid w:val="00DA6B9A"/>
    <w:rsid w:val="00DB1129"/>
    <w:rsid w:val="00DB1D6A"/>
    <w:rsid w:val="00DB22E9"/>
    <w:rsid w:val="00DB273A"/>
    <w:rsid w:val="00DB6314"/>
    <w:rsid w:val="00DB644C"/>
    <w:rsid w:val="00DB6D7B"/>
    <w:rsid w:val="00DB7190"/>
    <w:rsid w:val="00DB78D0"/>
    <w:rsid w:val="00DB7FB7"/>
    <w:rsid w:val="00DC0DF9"/>
    <w:rsid w:val="00DC0F1F"/>
    <w:rsid w:val="00DC1D29"/>
    <w:rsid w:val="00DC2780"/>
    <w:rsid w:val="00DC4836"/>
    <w:rsid w:val="00DC5027"/>
    <w:rsid w:val="00DD08F4"/>
    <w:rsid w:val="00DD0DAA"/>
    <w:rsid w:val="00DD13FE"/>
    <w:rsid w:val="00DD1594"/>
    <w:rsid w:val="00DD15A3"/>
    <w:rsid w:val="00DD1657"/>
    <w:rsid w:val="00DD1CDA"/>
    <w:rsid w:val="00DD1DC0"/>
    <w:rsid w:val="00DD22DB"/>
    <w:rsid w:val="00DD2FC0"/>
    <w:rsid w:val="00DD32C9"/>
    <w:rsid w:val="00DD3383"/>
    <w:rsid w:val="00DD3D71"/>
    <w:rsid w:val="00DD4A49"/>
    <w:rsid w:val="00DD4FCC"/>
    <w:rsid w:val="00DD54A3"/>
    <w:rsid w:val="00DD70F3"/>
    <w:rsid w:val="00DE0040"/>
    <w:rsid w:val="00DE1453"/>
    <w:rsid w:val="00DE2BA8"/>
    <w:rsid w:val="00DE3A2F"/>
    <w:rsid w:val="00DE4306"/>
    <w:rsid w:val="00DE5A48"/>
    <w:rsid w:val="00DE72A9"/>
    <w:rsid w:val="00DE7B43"/>
    <w:rsid w:val="00DF349F"/>
    <w:rsid w:val="00DF702C"/>
    <w:rsid w:val="00DF7989"/>
    <w:rsid w:val="00E01316"/>
    <w:rsid w:val="00E01ABE"/>
    <w:rsid w:val="00E02398"/>
    <w:rsid w:val="00E0304A"/>
    <w:rsid w:val="00E03099"/>
    <w:rsid w:val="00E0547D"/>
    <w:rsid w:val="00E05FA5"/>
    <w:rsid w:val="00E10B30"/>
    <w:rsid w:val="00E11065"/>
    <w:rsid w:val="00E11699"/>
    <w:rsid w:val="00E1178F"/>
    <w:rsid w:val="00E13F6A"/>
    <w:rsid w:val="00E1407E"/>
    <w:rsid w:val="00E14F9C"/>
    <w:rsid w:val="00E17B3C"/>
    <w:rsid w:val="00E208AB"/>
    <w:rsid w:val="00E211F7"/>
    <w:rsid w:val="00E2287C"/>
    <w:rsid w:val="00E22BA6"/>
    <w:rsid w:val="00E2373C"/>
    <w:rsid w:val="00E23DC7"/>
    <w:rsid w:val="00E25511"/>
    <w:rsid w:val="00E261CA"/>
    <w:rsid w:val="00E3091C"/>
    <w:rsid w:val="00E30B4B"/>
    <w:rsid w:val="00E30BDE"/>
    <w:rsid w:val="00E30CB9"/>
    <w:rsid w:val="00E31397"/>
    <w:rsid w:val="00E34B9F"/>
    <w:rsid w:val="00E35F52"/>
    <w:rsid w:val="00E40062"/>
    <w:rsid w:val="00E40802"/>
    <w:rsid w:val="00E50592"/>
    <w:rsid w:val="00E52D67"/>
    <w:rsid w:val="00E53A1A"/>
    <w:rsid w:val="00E56F3B"/>
    <w:rsid w:val="00E5761B"/>
    <w:rsid w:val="00E576B0"/>
    <w:rsid w:val="00E57C48"/>
    <w:rsid w:val="00E57E2C"/>
    <w:rsid w:val="00E60C3C"/>
    <w:rsid w:val="00E614C4"/>
    <w:rsid w:val="00E6211E"/>
    <w:rsid w:val="00E65C7A"/>
    <w:rsid w:val="00E67A15"/>
    <w:rsid w:val="00E71E2A"/>
    <w:rsid w:val="00E71F8C"/>
    <w:rsid w:val="00E7351C"/>
    <w:rsid w:val="00E75331"/>
    <w:rsid w:val="00E77404"/>
    <w:rsid w:val="00E81161"/>
    <w:rsid w:val="00E81EF3"/>
    <w:rsid w:val="00E83294"/>
    <w:rsid w:val="00E832E7"/>
    <w:rsid w:val="00E86160"/>
    <w:rsid w:val="00E90D11"/>
    <w:rsid w:val="00E91035"/>
    <w:rsid w:val="00E9293E"/>
    <w:rsid w:val="00E934ED"/>
    <w:rsid w:val="00E952B4"/>
    <w:rsid w:val="00E959A0"/>
    <w:rsid w:val="00E95BF9"/>
    <w:rsid w:val="00E97CBF"/>
    <w:rsid w:val="00EA093B"/>
    <w:rsid w:val="00EA1117"/>
    <w:rsid w:val="00EA145A"/>
    <w:rsid w:val="00EA3422"/>
    <w:rsid w:val="00EA41BC"/>
    <w:rsid w:val="00EA4F01"/>
    <w:rsid w:val="00EA5F9B"/>
    <w:rsid w:val="00EA7045"/>
    <w:rsid w:val="00EB0168"/>
    <w:rsid w:val="00EB1D9D"/>
    <w:rsid w:val="00EB214A"/>
    <w:rsid w:val="00EC09D1"/>
    <w:rsid w:val="00EC120B"/>
    <w:rsid w:val="00EC2693"/>
    <w:rsid w:val="00EC2F00"/>
    <w:rsid w:val="00EC3AC2"/>
    <w:rsid w:val="00EC43AC"/>
    <w:rsid w:val="00EC4AC3"/>
    <w:rsid w:val="00EC4E28"/>
    <w:rsid w:val="00EC6B51"/>
    <w:rsid w:val="00EC770B"/>
    <w:rsid w:val="00EC7DED"/>
    <w:rsid w:val="00ED1203"/>
    <w:rsid w:val="00ED18BA"/>
    <w:rsid w:val="00ED3EA4"/>
    <w:rsid w:val="00ED4291"/>
    <w:rsid w:val="00ED5037"/>
    <w:rsid w:val="00ED693A"/>
    <w:rsid w:val="00ED6A69"/>
    <w:rsid w:val="00ED6C63"/>
    <w:rsid w:val="00ED7FD0"/>
    <w:rsid w:val="00EE0CA8"/>
    <w:rsid w:val="00EE16E9"/>
    <w:rsid w:val="00EE3FDF"/>
    <w:rsid w:val="00EE5908"/>
    <w:rsid w:val="00EF06B7"/>
    <w:rsid w:val="00EF15CF"/>
    <w:rsid w:val="00EF229A"/>
    <w:rsid w:val="00EF295B"/>
    <w:rsid w:val="00EF311F"/>
    <w:rsid w:val="00EF4097"/>
    <w:rsid w:val="00EF4897"/>
    <w:rsid w:val="00EF4D4C"/>
    <w:rsid w:val="00EF73CD"/>
    <w:rsid w:val="00EF793E"/>
    <w:rsid w:val="00F02A26"/>
    <w:rsid w:val="00F0404B"/>
    <w:rsid w:val="00F04189"/>
    <w:rsid w:val="00F04BFB"/>
    <w:rsid w:val="00F05609"/>
    <w:rsid w:val="00F06365"/>
    <w:rsid w:val="00F066D3"/>
    <w:rsid w:val="00F07AB3"/>
    <w:rsid w:val="00F11DDB"/>
    <w:rsid w:val="00F13B0D"/>
    <w:rsid w:val="00F1472C"/>
    <w:rsid w:val="00F14E1B"/>
    <w:rsid w:val="00F158B3"/>
    <w:rsid w:val="00F16D76"/>
    <w:rsid w:val="00F17E74"/>
    <w:rsid w:val="00F21372"/>
    <w:rsid w:val="00F22236"/>
    <w:rsid w:val="00F242D8"/>
    <w:rsid w:val="00F24561"/>
    <w:rsid w:val="00F304F5"/>
    <w:rsid w:val="00F31687"/>
    <w:rsid w:val="00F31693"/>
    <w:rsid w:val="00F33183"/>
    <w:rsid w:val="00F3474B"/>
    <w:rsid w:val="00F3476E"/>
    <w:rsid w:val="00F35D27"/>
    <w:rsid w:val="00F3750B"/>
    <w:rsid w:val="00F4076A"/>
    <w:rsid w:val="00F40D58"/>
    <w:rsid w:val="00F411D0"/>
    <w:rsid w:val="00F417E7"/>
    <w:rsid w:val="00F41874"/>
    <w:rsid w:val="00F425AD"/>
    <w:rsid w:val="00F447A3"/>
    <w:rsid w:val="00F45460"/>
    <w:rsid w:val="00F460C1"/>
    <w:rsid w:val="00F46FB5"/>
    <w:rsid w:val="00F47B20"/>
    <w:rsid w:val="00F5015D"/>
    <w:rsid w:val="00F54C79"/>
    <w:rsid w:val="00F578F4"/>
    <w:rsid w:val="00F6222C"/>
    <w:rsid w:val="00F6251C"/>
    <w:rsid w:val="00F62A99"/>
    <w:rsid w:val="00F63C27"/>
    <w:rsid w:val="00F640C0"/>
    <w:rsid w:val="00F65096"/>
    <w:rsid w:val="00F67396"/>
    <w:rsid w:val="00F67D4F"/>
    <w:rsid w:val="00F71FBC"/>
    <w:rsid w:val="00F73080"/>
    <w:rsid w:val="00F73217"/>
    <w:rsid w:val="00F746CD"/>
    <w:rsid w:val="00F74AF1"/>
    <w:rsid w:val="00F75CCE"/>
    <w:rsid w:val="00F771B3"/>
    <w:rsid w:val="00F77BF1"/>
    <w:rsid w:val="00F804E5"/>
    <w:rsid w:val="00F82873"/>
    <w:rsid w:val="00F82994"/>
    <w:rsid w:val="00F84F7A"/>
    <w:rsid w:val="00F86E25"/>
    <w:rsid w:val="00F87386"/>
    <w:rsid w:val="00F8783A"/>
    <w:rsid w:val="00F90B5F"/>
    <w:rsid w:val="00F910B8"/>
    <w:rsid w:val="00F92422"/>
    <w:rsid w:val="00F92F04"/>
    <w:rsid w:val="00F9303F"/>
    <w:rsid w:val="00F9368E"/>
    <w:rsid w:val="00F941CA"/>
    <w:rsid w:val="00F9502D"/>
    <w:rsid w:val="00F978B9"/>
    <w:rsid w:val="00F97CA4"/>
    <w:rsid w:val="00FA07C5"/>
    <w:rsid w:val="00FA0A39"/>
    <w:rsid w:val="00FA17AF"/>
    <w:rsid w:val="00FA3CF9"/>
    <w:rsid w:val="00FA49DC"/>
    <w:rsid w:val="00FA49EC"/>
    <w:rsid w:val="00FA4EEF"/>
    <w:rsid w:val="00FA4FAD"/>
    <w:rsid w:val="00FA69EB"/>
    <w:rsid w:val="00FA6A78"/>
    <w:rsid w:val="00FA77DB"/>
    <w:rsid w:val="00FB013C"/>
    <w:rsid w:val="00FB163B"/>
    <w:rsid w:val="00FB16E1"/>
    <w:rsid w:val="00FB1A97"/>
    <w:rsid w:val="00FB1C28"/>
    <w:rsid w:val="00FB4C59"/>
    <w:rsid w:val="00FB7067"/>
    <w:rsid w:val="00FB74D2"/>
    <w:rsid w:val="00FC15CC"/>
    <w:rsid w:val="00FC3258"/>
    <w:rsid w:val="00FC5E14"/>
    <w:rsid w:val="00FD0BE7"/>
    <w:rsid w:val="00FD1E88"/>
    <w:rsid w:val="00FD3D66"/>
    <w:rsid w:val="00FD5770"/>
    <w:rsid w:val="00FD69B1"/>
    <w:rsid w:val="00FD79D4"/>
    <w:rsid w:val="00FE083C"/>
    <w:rsid w:val="00FE1C8D"/>
    <w:rsid w:val="00FE273E"/>
    <w:rsid w:val="00FE38CE"/>
    <w:rsid w:val="00FE5A90"/>
    <w:rsid w:val="00FE689B"/>
    <w:rsid w:val="00FE6FD1"/>
    <w:rsid w:val="00FF002D"/>
    <w:rsid w:val="00FF0A90"/>
    <w:rsid w:val="00FF0AA1"/>
    <w:rsid w:val="00FF12DC"/>
    <w:rsid w:val="00FF1F41"/>
    <w:rsid w:val="00FF24C7"/>
    <w:rsid w:val="00FF37A5"/>
    <w:rsid w:val="00FF3BAA"/>
    <w:rsid w:val="00FF4F00"/>
    <w:rsid w:val="00FF731A"/>
    <w:rsid w:val="1D162F9B"/>
    <w:rsid w:val="5F86185D"/>
    <w:rsid w:val="68152AA3"/>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6512C"/>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rsid w:val="00C6512C"/>
    <w:pPr>
      <w:tabs>
        <w:tab w:val="center" w:pos="4153"/>
        <w:tab w:val="right" w:pos="8306"/>
      </w:tabs>
      <w:snapToGrid w:val="0"/>
      <w:jc w:val="left"/>
    </w:pPr>
    <w:rPr>
      <w:sz w:val="18"/>
      <w:szCs w:val="18"/>
    </w:rPr>
  </w:style>
  <w:style w:type="paragraph" w:styleId="a4">
    <w:name w:val="header"/>
    <w:basedOn w:val="a"/>
    <w:link w:val="Char0"/>
    <w:uiPriority w:val="99"/>
    <w:unhideWhenUsed/>
    <w:rsid w:val="00C6512C"/>
    <w:pPr>
      <w:pBdr>
        <w:bottom w:val="single" w:sz="6" w:space="1" w:color="auto"/>
      </w:pBdr>
      <w:tabs>
        <w:tab w:val="center" w:pos="4153"/>
        <w:tab w:val="right" w:pos="8306"/>
      </w:tabs>
      <w:snapToGrid w:val="0"/>
      <w:jc w:val="center"/>
    </w:pPr>
    <w:rPr>
      <w:sz w:val="18"/>
      <w:szCs w:val="18"/>
    </w:rPr>
  </w:style>
  <w:style w:type="character" w:customStyle="1" w:styleId="NormalCharacter">
    <w:name w:val="NormalCharacter"/>
    <w:rsid w:val="00C6512C"/>
  </w:style>
  <w:style w:type="character" w:customStyle="1" w:styleId="Char0">
    <w:name w:val="页眉 Char"/>
    <w:basedOn w:val="a0"/>
    <w:link w:val="a4"/>
    <w:uiPriority w:val="99"/>
    <w:rsid w:val="00C6512C"/>
    <w:rPr>
      <w:sz w:val="18"/>
      <w:szCs w:val="18"/>
    </w:rPr>
  </w:style>
  <w:style w:type="character" w:customStyle="1" w:styleId="Char">
    <w:name w:val="页脚 Char"/>
    <w:basedOn w:val="a0"/>
    <w:link w:val="a3"/>
    <w:uiPriority w:val="99"/>
    <w:qFormat/>
    <w:rsid w:val="00C6512C"/>
    <w:rPr>
      <w:sz w:val="18"/>
      <w:szCs w:val="18"/>
    </w:rPr>
  </w:style>
  <w:style w:type="paragraph" w:styleId="a5">
    <w:name w:val="Balloon Text"/>
    <w:basedOn w:val="a"/>
    <w:link w:val="Char1"/>
    <w:uiPriority w:val="99"/>
    <w:semiHidden/>
    <w:unhideWhenUsed/>
    <w:rsid w:val="003B2AB1"/>
    <w:rPr>
      <w:sz w:val="18"/>
      <w:szCs w:val="18"/>
    </w:rPr>
  </w:style>
  <w:style w:type="character" w:customStyle="1" w:styleId="Char1">
    <w:name w:val="批注框文本 Char"/>
    <w:basedOn w:val="a0"/>
    <w:link w:val="a5"/>
    <w:uiPriority w:val="99"/>
    <w:semiHidden/>
    <w:rsid w:val="003B2AB1"/>
    <w:rPr>
      <w:kern w:val="2"/>
      <w:sz w:val="18"/>
      <w:szCs w:val="18"/>
    </w:rPr>
  </w:style>
  <w:style w:type="paragraph" w:styleId="a6">
    <w:name w:val="List Paragraph"/>
    <w:basedOn w:val="a"/>
    <w:uiPriority w:val="99"/>
    <w:rsid w:val="001E0362"/>
    <w:pPr>
      <w:ind w:firstLineChars="200" w:firstLine="4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6512C"/>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rsid w:val="00C6512C"/>
    <w:pPr>
      <w:tabs>
        <w:tab w:val="center" w:pos="4153"/>
        <w:tab w:val="right" w:pos="8306"/>
      </w:tabs>
      <w:snapToGrid w:val="0"/>
      <w:jc w:val="left"/>
    </w:pPr>
    <w:rPr>
      <w:sz w:val="18"/>
      <w:szCs w:val="18"/>
    </w:rPr>
  </w:style>
  <w:style w:type="paragraph" w:styleId="a4">
    <w:name w:val="header"/>
    <w:basedOn w:val="a"/>
    <w:link w:val="Char0"/>
    <w:uiPriority w:val="99"/>
    <w:unhideWhenUsed/>
    <w:rsid w:val="00C6512C"/>
    <w:pPr>
      <w:pBdr>
        <w:bottom w:val="single" w:sz="6" w:space="1" w:color="auto"/>
      </w:pBdr>
      <w:tabs>
        <w:tab w:val="center" w:pos="4153"/>
        <w:tab w:val="right" w:pos="8306"/>
      </w:tabs>
      <w:snapToGrid w:val="0"/>
      <w:jc w:val="center"/>
    </w:pPr>
    <w:rPr>
      <w:sz w:val="18"/>
      <w:szCs w:val="18"/>
    </w:rPr>
  </w:style>
  <w:style w:type="character" w:customStyle="1" w:styleId="NormalCharacter">
    <w:name w:val="NormalCharacter"/>
    <w:rsid w:val="00C6512C"/>
  </w:style>
  <w:style w:type="character" w:customStyle="1" w:styleId="Char0">
    <w:name w:val="页眉 Char"/>
    <w:basedOn w:val="a0"/>
    <w:link w:val="a4"/>
    <w:uiPriority w:val="99"/>
    <w:rsid w:val="00C6512C"/>
    <w:rPr>
      <w:sz w:val="18"/>
      <w:szCs w:val="18"/>
    </w:rPr>
  </w:style>
  <w:style w:type="character" w:customStyle="1" w:styleId="Char">
    <w:name w:val="页脚 Char"/>
    <w:basedOn w:val="a0"/>
    <w:link w:val="a3"/>
    <w:uiPriority w:val="99"/>
    <w:qFormat/>
    <w:rsid w:val="00C6512C"/>
    <w:rPr>
      <w:sz w:val="18"/>
      <w:szCs w:val="18"/>
    </w:rPr>
  </w:style>
  <w:style w:type="paragraph" w:styleId="a5">
    <w:name w:val="Balloon Text"/>
    <w:basedOn w:val="a"/>
    <w:link w:val="Char1"/>
    <w:uiPriority w:val="99"/>
    <w:semiHidden/>
    <w:unhideWhenUsed/>
    <w:rsid w:val="003B2AB1"/>
    <w:rPr>
      <w:sz w:val="18"/>
      <w:szCs w:val="18"/>
    </w:rPr>
  </w:style>
  <w:style w:type="character" w:customStyle="1" w:styleId="Char1">
    <w:name w:val="批注框文本 Char"/>
    <w:basedOn w:val="a0"/>
    <w:link w:val="a5"/>
    <w:uiPriority w:val="99"/>
    <w:semiHidden/>
    <w:rsid w:val="003B2AB1"/>
    <w:rPr>
      <w:kern w:val="2"/>
      <w:sz w:val="18"/>
      <w:szCs w:val="18"/>
    </w:rPr>
  </w:style>
  <w:style w:type="paragraph" w:styleId="a6">
    <w:name w:val="List Paragraph"/>
    <w:basedOn w:val="a"/>
    <w:uiPriority w:val="99"/>
    <w:rsid w:val="001E0362"/>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1651748">
      <w:bodyDiv w:val="1"/>
      <w:marLeft w:val="0"/>
      <w:marRight w:val="0"/>
      <w:marTop w:val="0"/>
      <w:marBottom w:val="0"/>
      <w:divBdr>
        <w:top w:val="none" w:sz="0" w:space="0" w:color="auto"/>
        <w:left w:val="none" w:sz="0" w:space="0" w:color="auto"/>
        <w:bottom w:val="none" w:sz="0" w:space="0" w:color="auto"/>
        <w:right w:val="none" w:sz="0" w:space="0" w:color="auto"/>
      </w:divBdr>
      <w:divsChild>
        <w:div w:id="211884951">
          <w:marLeft w:val="0"/>
          <w:marRight w:val="0"/>
          <w:marTop w:val="0"/>
          <w:marBottom w:val="0"/>
          <w:divBdr>
            <w:top w:val="none" w:sz="0" w:space="0" w:color="auto"/>
            <w:left w:val="none" w:sz="0" w:space="0" w:color="auto"/>
            <w:bottom w:val="none" w:sz="0" w:space="0" w:color="auto"/>
            <w:right w:val="none" w:sz="0" w:space="0" w:color="auto"/>
          </w:divBdr>
          <w:divsChild>
            <w:div w:id="720639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0761459">
      <w:bodyDiv w:val="1"/>
      <w:marLeft w:val="0"/>
      <w:marRight w:val="0"/>
      <w:marTop w:val="0"/>
      <w:marBottom w:val="0"/>
      <w:divBdr>
        <w:top w:val="none" w:sz="0" w:space="0" w:color="auto"/>
        <w:left w:val="none" w:sz="0" w:space="0" w:color="auto"/>
        <w:bottom w:val="none" w:sz="0" w:space="0" w:color="auto"/>
        <w:right w:val="none" w:sz="0" w:space="0" w:color="auto"/>
      </w:divBdr>
      <w:divsChild>
        <w:div w:id="431823575">
          <w:marLeft w:val="0"/>
          <w:marRight w:val="0"/>
          <w:marTop w:val="0"/>
          <w:marBottom w:val="150"/>
          <w:divBdr>
            <w:top w:val="none" w:sz="0" w:space="0" w:color="auto"/>
            <w:left w:val="none" w:sz="0" w:space="0" w:color="auto"/>
            <w:bottom w:val="none" w:sz="0" w:space="0" w:color="auto"/>
            <w:right w:val="none" w:sz="0" w:space="0" w:color="auto"/>
          </w:divBdr>
        </w:div>
        <w:div w:id="935744729">
          <w:marLeft w:val="0"/>
          <w:marRight w:val="0"/>
          <w:marTop w:val="0"/>
          <w:marBottom w:val="150"/>
          <w:divBdr>
            <w:top w:val="none" w:sz="0" w:space="0" w:color="auto"/>
            <w:left w:val="none" w:sz="0" w:space="0" w:color="auto"/>
            <w:bottom w:val="none" w:sz="0" w:space="0" w:color="auto"/>
            <w:right w:val="none" w:sz="0" w:space="0" w:color="auto"/>
          </w:divBdr>
        </w:div>
        <w:div w:id="858738274">
          <w:marLeft w:val="0"/>
          <w:marRight w:val="0"/>
          <w:marTop w:val="0"/>
          <w:marBottom w:val="150"/>
          <w:divBdr>
            <w:top w:val="none" w:sz="0" w:space="0" w:color="auto"/>
            <w:left w:val="none" w:sz="0" w:space="0" w:color="auto"/>
            <w:bottom w:val="none" w:sz="0" w:space="0" w:color="auto"/>
            <w:right w:val="none" w:sz="0" w:space="0" w:color="auto"/>
          </w:divBdr>
        </w:div>
        <w:div w:id="881092459">
          <w:marLeft w:val="0"/>
          <w:marRight w:val="0"/>
          <w:marTop w:val="0"/>
          <w:marBottom w:val="150"/>
          <w:divBdr>
            <w:top w:val="none" w:sz="0" w:space="0" w:color="auto"/>
            <w:left w:val="none" w:sz="0" w:space="0" w:color="auto"/>
            <w:bottom w:val="none" w:sz="0" w:space="0" w:color="auto"/>
            <w:right w:val="none" w:sz="0" w:space="0" w:color="auto"/>
          </w:divBdr>
        </w:div>
        <w:div w:id="471291057">
          <w:marLeft w:val="0"/>
          <w:marRight w:val="0"/>
          <w:marTop w:val="0"/>
          <w:marBottom w:val="150"/>
          <w:divBdr>
            <w:top w:val="none" w:sz="0" w:space="0" w:color="auto"/>
            <w:left w:val="none" w:sz="0" w:space="0" w:color="auto"/>
            <w:bottom w:val="none" w:sz="0" w:space="0" w:color="auto"/>
            <w:right w:val="none" w:sz="0" w:space="0" w:color="auto"/>
          </w:divBdr>
        </w:div>
      </w:divsChild>
    </w:div>
    <w:div w:id="783424575">
      <w:bodyDiv w:val="1"/>
      <w:marLeft w:val="0"/>
      <w:marRight w:val="0"/>
      <w:marTop w:val="0"/>
      <w:marBottom w:val="0"/>
      <w:divBdr>
        <w:top w:val="none" w:sz="0" w:space="0" w:color="auto"/>
        <w:left w:val="none" w:sz="0" w:space="0" w:color="auto"/>
        <w:bottom w:val="none" w:sz="0" w:space="0" w:color="auto"/>
        <w:right w:val="none" w:sz="0" w:space="0" w:color="auto"/>
      </w:divBdr>
      <w:divsChild>
        <w:div w:id="406457386">
          <w:marLeft w:val="0"/>
          <w:marRight w:val="0"/>
          <w:marTop w:val="0"/>
          <w:marBottom w:val="0"/>
          <w:divBdr>
            <w:top w:val="none" w:sz="0" w:space="0" w:color="auto"/>
            <w:left w:val="none" w:sz="0" w:space="0" w:color="auto"/>
            <w:bottom w:val="none" w:sz="0" w:space="0" w:color="auto"/>
            <w:right w:val="none" w:sz="0" w:space="0" w:color="auto"/>
          </w:divBdr>
          <w:divsChild>
            <w:div w:id="918097077">
              <w:marLeft w:val="0"/>
              <w:marRight w:val="0"/>
              <w:marTop w:val="200"/>
              <w:marBottom w:val="0"/>
              <w:divBdr>
                <w:top w:val="none" w:sz="0" w:space="0" w:color="auto"/>
                <w:left w:val="none" w:sz="0" w:space="0" w:color="auto"/>
                <w:bottom w:val="none" w:sz="0" w:space="0" w:color="auto"/>
                <w:right w:val="none" w:sz="0" w:space="0" w:color="auto"/>
              </w:divBdr>
              <w:divsChild>
                <w:div w:id="481891491">
                  <w:marLeft w:val="0"/>
                  <w:marRight w:val="0"/>
                  <w:marTop w:val="0"/>
                  <w:marBottom w:val="0"/>
                  <w:divBdr>
                    <w:top w:val="single" w:sz="4" w:space="0" w:color="E5E5E5"/>
                    <w:left w:val="single" w:sz="4" w:space="0" w:color="E5E5E5"/>
                    <w:bottom w:val="single" w:sz="4" w:space="0" w:color="E5E5E5"/>
                    <w:right w:val="single" w:sz="4" w:space="0" w:color="E5E5E5"/>
                  </w:divBdr>
                  <w:divsChild>
                    <w:div w:id="1200705859">
                      <w:marLeft w:val="0"/>
                      <w:marRight w:val="0"/>
                      <w:marTop w:val="0"/>
                      <w:marBottom w:val="0"/>
                      <w:divBdr>
                        <w:top w:val="none" w:sz="0" w:space="0" w:color="auto"/>
                        <w:left w:val="none" w:sz="0" w:space="0" w:color="auto"/>
                        <w:bottom w:val="none" w:sz="0" w:space="0" w:color="auto"/>
                        <w:right w:val="none" w:sz="0" w:space="0" w:color="auto"/>
                      </w:divBdr>
                      <w:divsChild>
                        <w:div w:id="717703441">
                          <w:marLeft w:val="0"/>
                          <w:marRight w:val="0"/>
                          <w:marTop w:val="0"/>
                          <w:marBottom w:val="150"/>
                          <w:divBdr>
                            <w:top w:val="none" w:sz="0" w:space="0" w:color="auto"/>
                            <w:left w:val="none" w:sz="0" w:space="0" w:color="auto"/>
                            <w:bottom w:val="none" w:sz="0" w:space="0" w:color="auto"/>
                            <w:right w:val="none" w:sz="0" w:space="0" w:color="auto"/>
                          </w:divBdr>
                        </w:div>
                        <w:div w:id="1077677793">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 w:id="940911621">
      <w:bodyDiv w:val="1"/>
      <w:marLeft w:val="0"/>
      <w:marRight w:val="0"/>
      <w:marTop w:val="0"/>
      <w:marBottom w:val="0"/>
      <w:divBdr>
        <w:top w:val="none" w:sz="0" w:space="0" w:color="auto"/>
        <w:left w:val="none" w:sz="0" w:space="0" w:color="auto"/>
        <w:bottom w:val="none" w:sz="0" w:space="0" w:color="auto"/>
        <w:right w:val="none" w:sz="0" w:space="0" w:color="auto"/>
      </w:divBdr>
      <w:divsChild>
        <w:div w:id="528959391">
          <w:marLeft w:val="0"/>
          <w:marRight w:val="0"/>
          <w:marTop w:val="0"/>
          <w:marBottom w:val="150"/>
          <w:divBdr>
            <w:top w:val="none" w:sz="0" w:space="0" w:color="auto"/>
            <w:left w:val="none" w:sz="0" w:space="0" w:color="auto"/>
            <w:bottom w:val="none" w:sz="0" w:space="0" w:color="auto"/>
            <w:right w:val="none" w:sz="0" w:space="0" w:color="auto"/>
          </w:divBdr>
        </w:div>
        <w:div w:id="1234896968">
          <w:marLeft w:val="0"/>
          <w:marRight w:val="0"/>
          <w:marTop w:val="0"/>
          <w:marBottom w:val="150"/>
          <w:divBdr>
            <w:top w:val="none" w:sz="0" w:space="0" w:color="auto"/>
            <w:left w:val="none" w:sz="0" w:space="0" w:color="auto"/>
            <w:bottom w:val="none" w:sz="0" w:space="0" w:color="auto"/>
            <w:right w:val="none" w:sz="0" w:space="0" w:color="auto"/>
          </w:divBdr>
        </w:div>
        <w:div w:id="714696492">
          <w:marLeft w:val="0"/>
          <w:marRight w:val="0"/>
          <w:marTop w:val="0"/>
          <w:marBottom w:val="150"/>
          <w:divBdr>
            <w:top w:val="none" w:sz="0" w:space="0" w:color="auto"/>
            <w:left w:val="none" w:sz="0" w:space="0" w:color="auto"/>
            <w:bottom w:val="none" w:sz="0" w:space="0" w:color="auto"/>
            <w:right w:val="none" w:sz="0" w:space="0" w:color="auto"/>
          </w:divBdr>
        </w:div>
        <w:div w:id="598753246">
          <w:marLeft w:val="0"/>
          <w:marRight w:val="0"/>
          <w:marTop w:val="0"/>
          <w:marBottom w:val="15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microsoft.com/office/2007/relationships/stylesWithEffects" Target="stylesWithEffect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endnotes" Target="end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470C8DE-F71F-4749-8901-94ACB1A7E4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1466</Words>
  <Characters>8358</Characters>
  <Application>Microsoft Office Word</Application>
  <DocSecurity>0</DocSecurity>
  <Lines>69</Lines>
  <Paragraphs>19</Paragraphs>
  <ScaleCrop>false</ScaleCrop>
  <Company>Sky123.Org</Company>
  <LinksUpToDate>false</LinksUpToDate>
  <CharactersWithSpaces>9805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Sky123.Org</dc:creator>
  <cp:lastModifiedBy>admin</cp:lastModifiedBy>
  <cp:revision>2</cp:revision>
  <cp:lastPrinted>2020-04-26T02:50:00Z</cp:lastPrinted>
  <dcterms:created xsi:type="dcterms:W3CDTF">2020-04-27T01:26:00Z</dcterms:created>
  <dcterms:modified xsi:type="dcterms:W3CDTF">2020-04-27T01:26:00Z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2052-11.1.0.9292</vt:lpwstr>
  </property>
</Properties>
</file>