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6BCC" w:rsidRDefault="00EB6BCC" w:rsidP="00B1583C">
      <w:pPr>
        <w:spacing w:line="580" w:lineRule="exact"/>
        <w:jc w:val="center"/>
        <w:rPr>
          <w:rFonts w:ascii="方正小标宋_GBK" w:eastAsia="方正小标宋_GBK" w:hint="eastAsia"/>
          <w:sz w:val="44"/>
          <w:szCs w:val="44"/>
        </w:rPr>
      </w:pPr>
    </w:p>
    <w:p w:rsidR="00792141" w:rsidRDefault="009030AE" w:rsidP="00B1583C">
      <w:pPr>
        <w:spacing w:line="580" w:lineRule="exact"/>
        <w:jc w:val="center"/>
        <w:rPr>
          <w:rFonts w:ascii="方正小标宋_GBK" w:eastAsia="方正小标宋_GBK" w:hint="eastAsia"/>
          <w:sz w:val="44"/>
          <w:szCs w:val="44"/>
        </w:rPr>
      </w:pPr>
      <w:bookmarkStart w:id="0" w:name="_GoBack"/>
      <w:bookmarkEnd w:id="0"/>
      <w:r>
        <w:rPr>
          <w:rFonts w:ascii="方正小标宋_GBK" w:eastAsia="方正小标宋_GBK" w:hint="eastAsia"/>
          <w:sz w:val="44"/>
          <w:szCs w:val="44"/>
        </w:rPr>
        <w:t>江苏省志愿服务条例（</w:t>
      </w:r>
      <w:r w:rsidR="005E1FA0">
        <w:rPr>
          <w:rFonts w:ascii="方正小标宋_GBK" w:eastAsia="方正小标宋_GBK" w:hint="eastAsia"/>
          <w:sz w:val="44"/>
          <w:szCs w:val="44"/>
        </w:rPr>
        <w:t>修</w:t>
      </w:r>
      <w:r w:rsidR="005E1FA0">
        <w:rPr>
          <w:rFonts w:ascii="方正小标宋_GBK" w:eastAsia="方正小标宋_GBK" w:hint="eastAsia"/>
          <w:sz w:val="44"/>
          <w:szCs w:val="44"/>
        </w:rPr>
        <w:t>订</w:t>
      </w:r>
      <w:r>
        <w:rPr>
          <w:rFonts w:ascii="方正小标宋_GBK" w:eastAsia="方正小标宋_GBK" w:hint="eastAsia"/>
          <w:sz w:val="44"/>
          <w:szCs w:val="44"/>
        </w:rPr>
        <w:t>草案）</w:t>
      </w:r>
    </w:p>
    <w:p w:rsidR="00EB6BCC" w:rsidRDefault="00EB6BCC" w:rsidP="00B1583C">
      <w:pPr>
        <w:spacing w:line="580" w:lineRule="exact"/>
        <w:jc w:val="center"/>
        <w:rPr>
          <w:rFonts w:ascii="方正楷体_GBK" w:eastAsia="方正楷体_GBK" w:hint="eastAsia"/>
          <w:sz w:val="32"/>
          <w:szCs w:val="32"/>
        </w:rPr>
      </w:pPr>
      <w:r w:rsidRPr="00B1583C">
        <w:rPr>
          <w:rFonts w:ascii="方正楷体_GBK" w:eastAsia="方正楷体_GBK" w:hint="eastAsia"/>
          <w:sz w:val="32"/>
          <w:szCs w:val="32"/>
        </w:rPr>
        <w:t>（第一次征求意见稿）</w:t>
      </w:r>
    </w:p>
    <w:p w:rsidR="003A1B2B" w:rsidRPr="00B1583C" w:rsidRDefault="003A1B2B" w:rsidP="00B1583C">
      <w:pPr>
        <w:spacing w:line="580" w:lineRule="exact"/>
        <w:jc w:val="center"/>
        <w:rPr>
          <w:rFonts w:ascii="方正楷体_GBK" w:eastAsia="方正楷体_GBK" w:hint="eastAsia"/>
          <w:sz w:val="32"/>
          <w:szCs w:val="32"/>
        </w:rPr>
      </w:pPr>
    </w:p>
    <w:p w:rsidR="00792141" w:rsidRDefault="009030AE" w:rsidP="00B1583C">
      <w:pPr>
        <w:spacing w:beforeLines="100" w:before="312" w:afterLines="100" w:after="312" w:line="580" w:lineRule="exact"/>
        <w:jc w:val="center"/>
        <w:rPr>
          <w:rFonts w:ascii="方正黑体_GBK" w:eastAsia="方正黑体_GBK"/>
          <w:color w:val="000000"/>
          <w:sz w:val="32"/>
          <w:szCs w:val="32"/>
        </w:rPr>
      </w:pPr>
      <w:r>
        <w:rPr>
          <w:rFonts w:ascii="方正黑体_GBK" w:eastAsia="方正黑体_GBK" w:hint="eastAsia"/>
          <w:color w:val="000000"/>
          <w:sz w:val="32"/>
          <w:szCs w:val="32"/>
        </w:rPr>
        <w:t>第一章 总  则</w:t>
      </w:r>
    </w:p>
    <w:p w:rsidR="00792141" w:rsidRDefault="009030AE"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第一条</w:t>
      </w:r>
      <w:r>
        <w:rPr>
          <w:rFonts w:ascii="方正楷体_GBK" w:eastAsia="方正楷体_GBK" w:cs="宋体" w:hint="eastAsia"/>
          <w:color w:val="000000"/>
          <w:kern w:val="0"/>
          <w:sz w:val="32"/>
          <w:szCs w:val="32"/>
          <w:shd w:val="clear" w:color="auto" w:fill="FFFFFF"/>
        </w:rPr>
        <w:t xml:space="preserve"> </w:t>
      </w:r>
      <w:r>
        <w:rPr>
          <w:rFonts w:ascii="方正仿宋_GBK" w:eastAsia="方正仿宋_GBK" w:cs="宋体" w:hint="eastAsia"/>
          <w:color w:val="000000"/>
          <w:kern w:val="0"/>
          <w:sz w:val="32"/>
          <w:szCs w:val="32"/>
          <w:shd w:val="clear" w:color="auto" w:fill="FFFFFF"/>
        </w:rPr>
        <w:t>为了保障志愿者、志愿服务组织、志愿服务对象的合法权益，鼓励和规范志愿服务，发展志愿服务事业，弘扬奉献、友爱、互助、进步的志愿精神，培育和</w:t>
      </w:r>
      <w:proofErr w:type="gramStart"/>
      <w:r>
        <w:rPr>
          <w:rFonts w:ascii="方正仿宋_GBK" w:eastAsia="方正仿宋_GBK" w:cs="宋体" w:hint="eastAsia"/>
          <w:color w:val="000000"/>
          <w:kern w:val="0"/>
          <w:sz w:val="32"/>
          <w:szCs w:val="32"/>
          <w:shd w:val="clear" w:color="auto" w:fill="FFFFFF"/>
        </w:rPr>
        <w:t>践行</w:t>
      </w:r>
      <w:proofErr w:type="gramEnd"/>
      <w:r>
        <w:rPr>
          <w:rFonts w:ascii="方正仿宋_GBK" w:eastAsia="方正仿宋_GBK" w:cs="宋体" w:hint="eastAsia"/>
          <w:color w:val="000000"/>
          <w:kern w:val="0"/>
          <w:sz w:val="32"/>
          <w:szCs w:val="32"/>
          <w:shd w:val="clear" w:color="auto" w:fill="FFFFFF"/>
        </w:rPr>
        <w:t>社会主义核心价值观，促进社会文明进步，根据国务院《志愿服务条例》和有关法律、行政法规，结合本省实际，制定本条例。</w:t>
      </w:r>
    </w:p>
    <w:p w:rsidR="00792141" w:rsidRDefault="009030AE" w:rsidP="00B1583C">
      <w:pPr>
        <w:spacing w:line="580" w:lineRule="exact"/>
        <w:ind w:firstLine="640"/>
        <w:rPr>
          <w:rFonts w:ascii="方正仿宋_GBK" w:eastAsia="方正仿宋_GBK" w:cs="宋体"/>
          <w:color w:val="000000"/>
          <w:kern w:val="0"/>
          <w:sz w:val="32"/>
          <w:szCs w:val="32"/>
          <w:shd w:val="clear" w:color="auto" w:fill="FFFFFF"/>
        </w:rPr>
      </w:pPr>
      <w:r w:rsidRPr="00B1583C">
        <w:rPr>
          <w:rFonts w:ascii="方正黑体_GBK" w:eastAsia="方正黑体_GBK" w:cs="宋体" w:hint="eastAsia"/>
          <w:color w:val="000000"/>
          <w:kern w:val="0"/>
          <w:sz w:val="32"/>
          <w:szCs w:val="32"/>
          <w:shd w:val="clear" w:color="auto" w:fill="FFFFFF"/>
        </w:rPr>
        <w:t>第二条</w:t>
      </w:r>
      <w:r>
        <w:rPr>
          <w:rFonts w:ascii="方正仿宋_GBK" w:eastAsia="方正仿宋_GBK" w:cs="宋体" w:hint="eastAsia"/>
          <w:color w:val="000000"/>
          <w:kern w:val="0"/>
          <w:sz w:val="32"/>
          <w:szCs w:val="32"/>
          <w:shd w:val="clear" w:color="auto" w:fill="FFFFFF"/>
        </w:rPr>
        <w:t xml:space="preserve"> 本条例适用于在本省行政区域内开展的志愿服务以及与志愿服务有关的活动。</w:t>
      </w:r>
    </w:p>
    <w:p w:rsidR="00792141" w:rsidRDefault="009030AE"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第三条</w:t>
      </w:r>
      <w:r w:rsidR="006B35EA">
        <w:rPr>
          <w:rFonts w:ascii="方正楷体_GBK" w:eastAsia="方正楷体_GBK" w:cs="宋体" w:hint="eastAsia"/>
          <w:color w:val="000000"/>
          <w:kern w:val="0"/>
          <w:sz w:val="32"/>
          <w:szCs w:val="32"/>
          <w:shd w:val="clear" w:color="auto" w:fill="FFFFFF"/>
        </w:rPr>
        <w:t xml:space="preserve"> </w:t>
      </w:r>
      <w:r>
        <w:rPr>
          <w:rFonts w:ascii="方正仿宋_GBK" w:eastAsia="方正仿宋_GBK" w:cs="宋体" w:hint="eastAsia"/>
          <w:color w:val="000000"/>
          <w:kern w:val="0"/>
          <w:sz w:val="32"/>
          <w:szCs w:val="32"/>
        </w:rPr>
        <w:t>开展志愿服务，应当遵循自愿、无偿、平等、诚信、合法的原则，不得违背社会公德、损害社会公共利益和他人合法权益，不得危害国家安全。</w:t>
      </w:r>
    </w:p>
    <w:p w:rsidR="00792141" w:rsidRDefault="006B35EA"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第四</w:t>
      </w:r>
      <w:r w:rsidR="009030AE" w:rsidRPr="00B1583C">
        <w:rPr>
          <w:rFonts w:ascii="方正黑体_GBK" w:eastAsia="方正黑体_GBK" w:cs="宋体" w:hint="eastAsia"/>
          <w:color w:val="000000"/>
          <w:kern w:val="0"/>
          <w:sz w:val="32"/>
          <w:szCs w:val="32"/>
          <w:shd w:val="clear" w:color="auto" w:fill="FFFFFF"/>
        </w:rPr>
        <w:t>条</w:t>
      </w:r>
      <w:r w:rsidR="009030AE">
        <w:rPr>
          <w:rFonts w:ascii="方正仿宋_GBK" w:eastAsia="方正仿宋_GBK" w:cs="宋体" w:hint="eastAsia"/>
          <w:color w:val="000000"/>
          <w:kern w:val="0"/>
          <w:sz w:val="32"/>
          <w:szCs w:val="32"/>
        </w:rPr>
        <w:t xml:space="preserve"> 县级以上地方人民政府应当将志愿服务事业纳入国民经济和社会发展规划，保障志愿服务所需资金，制定促进志愿服务事业发展的政策和措施。</w:t>
      </w:r>
    </w:p>
    <w:p w:rsidR="00792141" w:rsidRDefault="006B35EA"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第五</w:t>
      </w:r>
      <w:r w:rsidR="009030AE" w:rsidRPr="00B1583C">
        <w:rPr>
          <w:rFonts w:ascii="方正黑体_GBK" w:eastAsia="方正黑体_GBK" w:cs="宋体" w:hint="eastAsia"/>
          <w:color w:val="000000"/>
          <w:kern w:val="0"/>
          <w:sz w:val="32"/>
          <w:szCs w:val="32"/>
          <w:shd w:val="clear" w:color="auto" w:fill="FFFFFF"/>
        </w:rPr>
        <w:t>条</w:t>
      </w:r>
      <w:r w:rsidR="009030AE">
        <w:rPr>
          <w:rFonts w:ascii="方正楷体_GBK" w:eastAsia="方正楷体_GBK" w:cs="宋体" w:hint="eastAsia"/>
          <w:color w:val="000000"/>
          <w:kern w:val="0"/>
          <w:sz w:val="32"/>
          <w:szCs w:val="32"/>
          <w:shd w:val="clear" w:color="auto" w:fill="FFFFFF"/>
        </w:rPr>
        <w:t xml:space="preserve"> </w:t>
      </w:r>
      <w:r w:rsidR="009030AE">
        <w:rPr>
          <w:rFonts w:ascii="方正仿宋_GBK" w:eastAsia="方正仿宋_GBK" w:cs="宋体" w:hint="eastAsia"/>
          <w:color w:val="000000"/>
          <w:kern w:val="0"/>
          <w:sz w:val="32"/>
          <w:szCs w:val="32"/>
        </w:rPr>
        <w:t>县级以上地方精神文明建设指导机构应当建立志愿服务工作协调机制，加强对志愿服务工作的统筹规划、协调指导、督促检查和经验推广，将志愿服务工作纳入群众</w:t>
      </w:r>
      <w:r w:rsidR="009030AE">
        <w:rPr>
          <w:rFonts w:ascii="方正仿宋_GBK" w:eastAsia="方正仿宋_GBK" w:cs="宋体" w:hint="eastAsia"/>
          <w:color w:val="000000"/>
          <w:kern w:val="0"/>
          <w:sz w:val="32"/>
          <w:szCs w:val="32"/>
        </w:rPr>
        <w:lastRenderedPageBreak/>
        <w:t>性精神文明创建内容。</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县级以上地方人民政府民政部门主管本行政区域内的志愿服务工作，具体负责志愿者队伍建设、志愿服务组织登记管理、志愿服务活动监督管理等，协调组织志愿服务信息化建设。</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县级以上地方人民政府有关部门按照各自职责，负责与志愿服务有关的工作。</w:t>
      </w:r>
    </w:p>
    <w:p w:rsidR="00792141" w:rsidRDefault="006B35EA"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第六</w:t>
      </w:r>
      <w:r w:rsidR="009030AE" w:rsidRPr="00B1583C">
        <w:rPr>
          <w:rFonts w:ascii="方正黑体_GBK" w:eastAsia="方正黑体_GBK" w:cs="宋体" w:hint="eastAsia"/>
          <w:color w:val="000000"/>
          <w:kern w:val="0"/>
          <w:sz w:val="32"/>
          <w:szCs w:val="32"/>
          <w:shd w:val="clear" w:color="auto" w:fill="FFFFFF"/>
        </w:rPr>
        <w:t>条</w:t>
      </w:r>
      <w:r w:rsidR="009030AE">
        <w:rPr>
          <w:rFonts w:ascii="方正楷体_GBK" w:eastAsia="方正楷体_GBK" w:cs="宋体" w:hint="eastAsia"/>
          <w:color w:val="000000"/>
          <w:kern w:val="0"/>
          <w:sz w:val="32"/>
          <w:szCs w:val="32"/>
          <w:shd w:val="clear" w:color="auto" w:fill="FFFFFF"/>
        </w:rPr>
        <w:t xml:space="preserve"> </w:t>
      </w:r>
      <w:r w:rsidR="009030AE">
        <w:rPr>
          <w:rFonts w:ascii="方正仿宋_GBK" w:eastAsia="方正仿宋_GBK" w:cs="宋体" w:hint="eastAsia"/>
          <w:color w:val="000000"/>
          <w:kern w:val="0"/>
          <w:sz w:val="32"/>
          <w:szCs w:val="32"/>
        </w:rPr>
        <w:t>共产主义青年团应当做好青年志愿服务工作，参与志愿者招募、教育培训、宣传等工作。</w:t>
      </w:r>
    </w:p>
    <w:p w:rsidR="00792141" w:rsidRDefault="009030AE" w:rsidP="00B1583C">
      <w:pPr>
        <w:spacing w:line="580" w:lineRule="exact"/>
        <w:ind w:firstLine="640"/>
        <w:rPr>
          <w:rFonts w:ascii="方正仿宋_GBK" w:eastAsia="方正仿宋_GBK" w:cs="宋体"/>
          <w:color w:val="000000"/>
          <w:kern w:val="0"/>
          <w:sz w:val="32"/>
          <w:szCs w:val="32"/>
        </w:rPr>
      </w:pPr>
      <w:r w:rsidRPr="006B35EA">
        <w:rPr>
          <w:rFonts w:ascii="方正仿宋_GBK" w:eastAsia="方正仿宋_GBK" w:cs="宋体" w:hint="eastAsia"/>
          <w:color w:val="000000"/>
          <w:kern w:val="0"/>
          <w:sz w:val="32"/>
          <w:szCs w:val="32"/>
        </w:rPr>
        <w:t>工会、妇女联合会、科学技术协会、残疾人联合会、红十字会等人民团体和群众团体，</w:t>
      </w:r>
      <w:r>
        <w:rPr>
          <w:rFonts w:ascii="方正仿宋_GBK" w:eastAsia="方正仿宋_GBK" w:cs="宋体" w:hint="eastAsia"/>
          <w:color w:val="000000"/>
          <w:kern w:val="0"/>
          <w:sz w:val="32"/>
          <w:szCs w:val="32"/>
        </w:rPr>
        <w:t>应当发挥优势，在各自领域内做好相应的志愿服务工作。</w:t>
      </w:r>
    </w:p>
    <w:p w:rsidR="003A1B2B" w:rsidRDefault="006B35EA" w:rsidP="00B1583C">
      <w:pPr>
        <w:spacing w:line="580" w:lineRule="exact"/>
        <w:ind w:firstLine="640"/>
        <w:rPr>
          <w:rFonts w:eastAsia="方正仿宋_GBK" w:hint="eastAsia"/>
          <w:color w:val="000000"/>
          <w:kern w:val="0"/>
          <w:sz w:val="32"/>
          <w:szCs w:val="32"/>
        </w:rPr>
      </w:pPr>
      <w:r w:rsidRPr="00B1583C">
        <w:rPr>
          <w:rFonts w:ascii="方正黑体_GBK" w:eastAsia="方正黑体_GBK" w:cs="宋体" w:hint="eastAsia"/>
          <w:color w:val="000000"/>
          <w:kern w:val="0"/>
          <w:sz w:val="32"/>
          <w:szCs w:val="32"/>
          <w:shd w:val="clear" w:color="auto" w:fill="FFFFFF"/>
        </w:rPr>
        <w:t>第七</w:t>
      </w:r>
      <w:r w:rsidR="009030AE" w:rsidRPr="00B1583C">
        <w:rPr>
          <w:rFonts w:ascii="方正黑体_GBK" w:eastAsia="方正黑体_GBK" w:cs="宋体" w:hint="eastAsia"/>
          <w:color w:val="000000"/>
          <w:kern w:val="0"/>
          <w:sz w:val="32"/>
          <w:szCs w:val="32"/>
          <w:shd w:val="clear" w:color="auto" w:fill="FFFFFF"/>
        </w:rPr>
        <w:t>条</w:t>
      </w:r>
      <w:r w:rsidR="009030AE">
        <w:rPr>
          <w:rFonts w:ascii="方正楷体_GBK" w:eastAsia="方正楷体_GBK" w:cs="宋体" w:hint="eastAsia"/>
          <w:color w:val="000000"/>
          <w:kern w:val="0"/>
          <w:sz w:val="32"/>
          <w:szCs w:val="32"/>
          <w:shd w:val="clear" w:color="auto" w:fill="FFFFFF"/>
        </w:rPr>
        <w:t xml:space="preserve"> </w:t>
      </w:r>
      <w:r w:rsidR="009030AE" w:rsidRPr="001152A6">
        <w:rPr>
          <w:rFonts w:eastAsia="方正仿宋_GBK" w:hint="eastAsia"/>
          <w:color w:val="000000"/>
          <w:kern w:val="0"/>
          <w:sz w:val="32"/>
          <w:szCs w:val="32"/>
        </w:rPr>
        <w:t>全社会应当尊重志愿服务组织和志愿者的服务。提倡具备志愿服务条件的组织、公民积极参与志愿服务活动。</w:t>
      </w:r>
    </w:p>
    <w:p w:rsidR="00792141" w:rsidRDefault="006B35EA" w:rsidP="00B1583C">
      <w:pPr>
        <w:spacing w:line="580" w:lineRule="exact"/>
        <w:ind w:firstLine="640"/>
        <w:rPr>
          <w:rFonts w:eastAsia="方正仿宋_GBK"/>
          <w:color w:val="000000"/>
          <w:kern w:val="0"/>
          <w:sz w:val="32"/>
          <w:szCs w:val="32"/>
        </w:rPr>
      </w:pPr>
      <w:r w:rsidRPr="00B1583C">
        <w:rPr>
          <w:rFonts w:ascii="方正黑体_GBK" w:eastAsia="方正黑体_GBK" w:cs="宋体" w:hint="eastAsia"/>
          <w:color w:val="000000"/>
          <w:kern w:val="0"/>
          <w:sz w:val="32"/>
          <w:szCs w:val="32"/>
          <w:shd w:val="clear" w:color="auto" w:fill="FFFFFF"/>
        </w:rPr>
        <w:t>第八</w:t>
      </w:r>
      <w:r w:rsidR="009030AE" w:rsidRPr="00B1583C">
        <w:rPr>
          <w:rFonts w:ascii="方正黑体_GBK" w:eastAsia="方正黑体_GBK" w:cs="宋体" w:hint="eastAsia"/>
          <w:color w:val="000000"/>
          <w:kern w:val="0"/>
          <w:sz w:val="32"/>
          <w:szCs w:val="32"/>
          <w:shd w:val="clear" w:color="auto" w:fill="FFFFFF"/>
        </w:rPr>
        <w:t>条</w:t>
      </w:r>
      <w:r w:rsidR="009030AE">
        <w:rPr>
          <w:rFonts w:ascii="方正楷体_GBK" w:eastAsia="方正楷体_GBK" w:cs="宋体" w:hint="eastAsia"/>
          <w:color w:val="000000"/>
          <w:kern w:val="0"/>
          <w:sz w:val="32"/>
          <w:szCs w:val="32"/>
          <w:shd w:val="clear" w:color="auto" w:fill="FFFFFF"/>
        </w:rPr>
        <w:t xml:space="preserve"> </w:t>
      </w:r>
      <w:r w:rsidR="009030AE">
        <w:rPr>
          <w:rFonts w:eastAsia="方正仿宋_GBK" w:hint="eastAsia"/>
          <w:color w:val="000000"/>
          <w:kern w:val="0"/>
          <w:sz w:val="32"/>
          <w:szCs w:val="32"/>
        </w:rPr>
        <w:t>每年</w:t>
      </w:r>
      <w:r w:rsidR="009030AE">
        <w:rPr>
          <w:rFonts w:eastAsia="方正仿宋_GBK" w:hint="eastAsia"/>
          <w:color w:val="000000"/>
          <w:kern w:val="0"/>
          <w:sz w:val="32"/>
          <w:szCs w:val="32"/>
        </w:rPr>
        <w:t>3</w:t>
      </w:r>
      <w:r w:rsidR="009030AE">
        <w:rPr>
          <w:rFonts w:eastAsia="方正仿宋_GBK" w:hint="eastAsia"/>
          <w:color w:val="000000"/>
          <w:kern w:val="0"/>
          <w:sz w:val="32"/>
          <w:szCs w:val="32"/>
        </w:rPr>
        <w:t>月</w:t>
      </w:r>
      <w:r w:rsidR="009030AE">
        <w:rPr>
          <w:rFonts w:eastAsia="方正仿宋_GBK" w:hint="eastAsia"/>
          <w:color w:val="000000"/>
          <w:kern w:val="0"/>
          <w:sz w:val="32"/>
          <w:szCs w:val="32"/>
        </w:rPr>
        <w:t>5</w:t>
      </w:r>
      <w:r w:rsidR="009030AE">
        <w:rPr>
          <w:rFonts w:eastAsia="方正仿宋_GBK" w:hint="eastAsia"/>
          <w:color w:val="000000"/>
          <w:kern w:val="0"/>
          <w:sz w:val="32"/>
          <w:szCs w:val="32"/>
        </w:rPr>
        <w:t>日所在星期为江苏志愿服务周。</w:t>
      </w:r>
    </w:p>
    <w:p w:rsidR="00792141" w:rsidRDefault="009030AE" w:rsidP="00B1583C">
      <w:pPr>
        <w:spacing w:beforeLines="100" w:before="312" w:afterLines="100" w:after="312" w:line="580" w:lineRule="exact"/>
        <w:jc w:val="center"/>
        <w:rPr>
          <w:rFonts w:ascii="方正黑体_GBK" w:eastAsia="方正黑体_GBK"/>
          <w:color w:val="000000"/>
          <w:sz w:val="32"/>
          <w:szCs w:val="32"/>
        </w:rPr>
      </w:pPr>
      <w:r>
        <w:rPr>
          <w:rFonts w:ascii="方正黑体_GBK" w:eastAsia="方正黑体_GBK" w:hint="eastAsia"/>
          <w:color w:val="000000"/>
          <w:sz w:val="32"/>
          <w:szCs w:val="32"/>
        </w:rPr>
        <w:t>第二章 志愿者和志愿服务组织</w:t>
      </w:r>
    </w:p>
    <w:p w:rsidR="00792141" w:rsidRDefault="006B35EA"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第九</w:t>
      </w:r>
      <w:r w:rsidR="009030AE" w:rsidRPr="00B1583C">
        <w:rPr>
          <w:rFonts w:ascii="方正黑体_GBK" w:eastAsia="方正黑体_GBK" w:cs="宋体" w:hint="eastAsia"/>
          <w:color w:val="000000"/>
          <w:kern w:val="0"/>
          <w:sz w:val="32"/>
          <w:szCs w:val="32"/>
          <w:shd w:val="clear" w:color="auto" w:fill="FFFFFF"/>
        </w:rPr>
        <w:t>条</w:t>
      </w:r>
      <w:r w:rsidR="009030AE">
        <w:rPr>
          <w:rFonts w:ascii="方正仿宋_GBK" w:eastAsia="方正仿宋_GBK" w:cs="宋体" w:hint="eastAsia"/>
          <w:color w:val="000000"/>
          <w:kern w:val="0"/>
          <w:sz w:val="32"/>
          <w:szCs w:val="32"/>
        </w:rPr>
        <w:t xml:space="preserve"> 志愿者应当具有相应的民事行为能力。限制民事行为能力人可以参加与其年龄、智力、身心健康状况相适应的志愿服务活动，但应当征得其监护人的同意。</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鼓励未成年人的父母或者其他监护人与未成年人共同参加志愿服务活动。</w:t>
      </w:r>
    </w:p>
    <w:p w:rsidR="00792141" w:rsidRDefault="009030AE"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第十条</w:t>
      </w:r>
      <w:r>
        <w:rPr>
          <w:rFonts w:ascii="方正仿宋_GBK" w:eastAsia="方正仿宋_GBK" w:cs="宋体" w:hint="eastAsia"/>
          <w:color w:val="000000"/>
          <w:kern w:val="0"/>
          <w:sz w:val="32"/>
          <w:szCs w:val="32"/>
        </w:rPr>
        <w:t xml:space="preserve"> 志愿者享有下列权利：</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lastRenderedPageBreak/>
        <w:t>（一）选择参加与其自身情况相适应的志愿服务活动；</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（二）获得所参加志愿服务活动的相关信息以及必要的物质、安全保障；</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（三）接受与志愿服务有关的知识和技能培训；</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w:t>
      </w:r>
      <w:r w:rsidR="006B35EA">
        <w:rPr>
          <w:rFonts w:ascii="方正仿宋_GBK" w:eastAsia="方正仿宋_GBK" w:cs="宋体" w:hint="eastAsia"/>
          <w:color w:val="000000"/>
          <w:kern w:val="0"/>
          <w:sz w:val="32"/>
          <w:szCs w:val="32"/>
        </w:rPr>
        <w:t>四</w:t>
      </w:r>
      <w:r>
        <w:rPr>
          <w:rFonts w:ascii="方正仿宋_GBK" w:eastAsia="方正仿宋_GBK" w:cs="宋体" w:hint="eastAsia"/>
          <w:color w:val="000000"/>
          <w:kern w:val="0"/>
          <w:sz w:val="32"/>
          <w:szCs w:val="32"/>
        </w:rPr>
        <w:t>）获得志愿服务记录证明；</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w:t>
      </w:r>
      <w:r w:rsidR="006B35EA">
        <w:rPr>
          <w:rFonts w:ascii="方正仿宋_GBK" w:eastAsia="方正仿宋_GBK" w:cs="宋体" w:hint="eastAsia"/>
          <w:color w:val="000000"/>
          <w:kern w:val="0"/>
          <w:sz w:val="32"/>
          <w:szCs w:val="32"/>
        </w:rPr>
        <w:t>五</w:t>
      </w:r>
      <w:r>
        <w:rPr>
          <w:rFonts w:ascii="方正仿宋_GBK" w:eastAsia="方正仿宋_GBK" w:cs="宋体" w:hint="eastAsia"/>
          <w:color w:val="000000"/>
          <w:kern w:val="0"/>
          <w:sz w:val="32"/>
          <w:szCs w:val="32"/>
        </w:rPr>
        <w:t>）加入或者退出志愿服务组织；</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w:t>
      </w:r>
      <w:r w:rsidR="006B35EA">
        <w:rPr>
          <w:rFonts w:ascii="方正仿宋_GBK" w:eastAsia="方正仿宋_GBK" w:cs="宋体" w:hint="eastAsia"/>
          <w:color w:val="000000"/>
          <w:kern w:val="0"/>
          <w:sz w:val="32"/>
          <w:szCs w:val="32"/>
        </w:rPr>
        <w:t>六</w:t>
      </w:r>
      <w:r>
        <w:rPr>
          <w:rFonts w:ascii="方正仿宋_GBK" w:eastAsia="方正仿宋_GBK" w:cs="宋体" w:hint="eastAsia"/>
          <w:color w:val="000000"/>
          <w:kern w:val="0"/>
          <w:sz w:val="32"/>
          <w:szCs w:val="32"/>
        </w:rPr>
        <w:t>）自身有志愿服务需求时优先获得志愿服务；</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w:t>
      </w:r>
      <w:r w:rsidR="006B35EA">
        <w:rPr>
          <w:rFonts w:ascii="方正仿宋_GBK" w:eastAsia="方正仿宋_GBK" w:cs="宋体" w:hint="eastAsia"/>
          <w:color w:val="000000"/>
          <w:kern w:val="0"/>
          <w:sz w:val="32"/>
          <w:szCs w:val="32"/>
        </w:rPr>
        <w:t>七</w:t>
      </w:r>
      <w:r>
        <w:rPr>
          <w:rFonts w:ascii="方正仿宋_GBK" w:eastAsia="方正仿宋_GBK" w:cs="宋体" w:hint="eastAsia"/>
          <w:color w:val="000000"/>
          <w:kern w:val="0"/>
          <w:sz w:val="32"/>
          <w:szCs w:val="32"/>
        </w:rPr>
        <w:t>）对志愿服务工作进行监督，提出建议、批评和意见；</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w:t>
      </w:r>
      <w:r w:rsidR="006B35EA">
        <w:rPr>
          <w:rFonts w:ascii="方正仿宋_GBK" w:eastAsia="方正仿宋_GBK" w:cs="宋体" w:hint="eastAsia"/>
          <w:color w:val="000000"/>
          <w:kern w:val="0"/>
          <w:sz w:val="32"/>
          <w:szCs w:val="32"/>
        </w:rPr>
        <w:t>八</w:t>
      </w:r>
      <w:r>
        <w:rPr>
          <w:rFonts w:ascii="方正仿宋_GBK" w:eastAsia="方正仿宋_GBK" w:cs="宋体" w:hint="eastAsia"/>
          <w:color w:val="000000"/>
          <w:kern w:val="0"/>
          <w:sz w:val="32"/>
          <w:szCs w:val="32"/>
        </w:rPr>
        <w:t>）法律、法规和志愿服务组织章程规定的其他权利。</w:t>
      </w:r>
    </w:p>
    <w:p w:rsidR="00792141" w:rsidRDefault="006B35EA"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第十一</w:t>
      </w:r>
      <w:r w:rsidR="009030AE" w:rsidRPr="00B1583C">
        <w:rPr>
          <w:rFonts w:ascii="方正黑体_GBK" w:eastAsia="方正黑体_GBK" w:cs="宋体" w:hint="eastAsia"/>
          <w:color w:val="000000"/>
          <w:kern w:val="0"/>
          <w:sz w:val="32"/>
          <w:szCs w:val="32"/>
          <w:shd w:val="clear" w:color="auto" w:fill="FFFFFF"/>
        </w:rPr>
        <w:t>条</w:t>
      </w:r>
      <w:r w:rsidR="009030AE">
        <w:rPr>
          <w:rFonts w:ascii="方正仿宋_GBK" w:eastAsia="方正仿宋_GBK" w:cs="宋体" w:hint="eastAsia"/>
          <w:color w:val="000000"/>
          <w:kern w:val="0"/>
          <w:sz w:val="32"/>
          <w:szCs w:val="32"/>
        </w:rPr>
        <w:t xml:space="preserve"> 志愿者应当履行下列义务：</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（一）履行志愿服务承诺，完成志愿服务工作；</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（二）尊重志愿服务对象的意愿、人格尊严，不损害志愿服务对象的合法权益，不泄露志愿服务对象的个人隐私；</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（三）保守志愿服务中接触到的国家秘密、商业秘密；</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（四）不得向志愿服务对象收取或者变相收取报酬；</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（五）接受志愿服务组织安排参与志愿服务活动时</w:t>
      </w:r>
      <w:r w:rsidR="00EB6BCC">
        <w:rPr>
          <w:rFonts w:ascii="方正仿宋_GBK" w:eastAsia="方正仿宋_GBK" w:cs="宋体" w:hint="eastAsia"/>
          <w:color w:val="000000"/>
          <w:kern w:val="0"/>
          <w:sz w:val="32"/>
          <w:szCs w:val="32"/>
        </w:rPr>
        <w:t>，</w:t>
      </w:r>
      <w:r>
        <w:rPr>
          <w:rFonts w:ascii="方正仿宋_GBK" w:eastAsia="方正仿宋_GBK" w:cs="宋体" w:hint="eastAsia"/>
          <w:color w:val="000000"/>
          <w:kern w:val="0"/>
          <w:sz w:val="32"/>
          <w:szCs w:val="32"/>
        </w:rPr>
        <w:t>服从志愿服务组织管理；</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（六）维护志愿服务组织和志愿者的形象，不以志愿者身份从事营利性或者违背社会公德的活动；</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（七）法律、法规和志愿服务组织章程规定的其他义务。</w:t>
      </w:r>
    </w:p>
    <w:p w:rsidR="00792141" w:rsidRDefault="006B35EA"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第十二</w:t>
      </w:r>
      <w:r w:rsidR="009030AE" w:rsidRPr="00B1583C">
        <w:rPr>
          <w:rFonts w:ascii="方正黑体_GBK" w:eastAsia="方正黑体_GBK" w:cs="宋体" w:hint="eastAsia"/>
          <w:color w:val="000000"/>
          <w:kern w:val="0"/>
          <w:sz w:val="32"/>
          <w:szCs w:val="32"/>
          <w:shd w:val="clear" w:color="auto" w:fill="FFFFFF"/>
        </w:rPr>
        <w:t>条</w:t>
      </w:r>
      <w:r w:rsidR="009030AE">
        <w:rPr>
          <w:rFonts w:ascii="方正楷体_GBK" w:eastAsia="方正楷体_GBK" w:cs="宋体" w:hint="eastAsia"/>
          <w:color w:val="000000"/>
          <w:kern w:val="0"/>
          <w:sz w:val="32"/>
          <w:szCs w:val="32"/>
          <w:shd w:val="clear" w:color="auto" w:fill="FFFFFF"/>
        </w:rPr>
        <w:t xml:space="preserve"> </w:t>
      </w:r>
      <w:r w:rsidR="009030AE">
        <w:rPr>
          <w:rFonts w:ascii="方正仿宋_GBK" w:eastAsia="方正仿宋_GBK" w:cs="宋体" w:hint="eastAsia"/>
          <w:color w:val="000000"/>
          <w:kern w:val="0"/>
          <w:sz w:val="32"/>
          <w:szCs w:val="32"/>
        </w:rPr>
        <w:t>志愿服务组织应当履行下列职责：</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（一）建立健全组织章程和工作制度；</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lastRenderedPageBreak/>
        <w:t>（二）依照章程开展志愿服务活动；</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（三）负责志愿者招募、注册、考核评价、管理等工作；</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（四）为志愿者提供志愿服务所需知识、技能的培训；</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（五）为志愿者提供必要的工作条件和保障，维护志愿者的合法权益；</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（六）建立志愿服务档案，如实记录志愿者个人基本信息、志愿服务情况、培训情况、表彰奖励情况、评价情况等信息，并按照统一的信息数据标准录入国务院民政部门指定的志愿服务信息系统；</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（七）根据志愿者申请，无偿、如实、及时出具志愿服务记录证明；</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（八）未经本人同意，不得泄露志愿者和服务对象的个人隐私；</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（九）依法筹集、使用、管理用于志愿服务活动的资金、物资；</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（十）法律、法规和志愿服务组织章程规定的其他职责。</w:t>
      </w:r>
    </w:p>
    <w:p w:rsidR="00792141" w:rsidRDefault="006B35EA"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第十三</w:t>
      </w:r>
      <w:r w:rsidR="009030AE" w:rsidRPr="00B1583C">
        <w:rPr>
          <w:rFonts w:ascii="方正黑体_GBK" w:eastAsia="方正黑体_GBK" w:cs="宋体" w:hint="eastAsia"/>
          <w:color w:val="000000"/>
          <w:kern w:val="0"/>
          <w:sz w:val="32"/>
          <w:szCs w:val="32"/>
          <w:shd w:val="clear" w:color="auto" w:fill="FFFFFF"/>
        </w:rPr>
        <w:t>条</w:t>
      </w:r>
      <w:r w:rsidR="009030AE">
        <w:rPr>
          <w:rFonts w:ascii="方正仿宋_GBK" w:eastAsia="方正仿宋_GBK" w:cs="宋体" w:hint="eastAsia"/>
          <w:color w:val="000000"/>
          <w:kern w:val="0"/>
          <w:sz w:val="32"/>
          <w:szCs w:val="32"/>
        </w:rPr>
        <w:t xml:space="preserve"> 志愿服务组织安排志愿服务活动，对志愿者因活动所支出的交通、通讯、食宿等费用，可以根据实际情况给予适当补贴。</w:t>
      </w:r>
    </w:p>
    <w:p w:rsidR="00792141" w:rsidRDefault="006B35EA"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第十四</w:t>
      </w:r>
      <w:r w:rsidR="009030AE" w:rsidRPr="00B1583C">
        <w:rPr>
          <w:rFonts w:ascii="方正黑体_GBK" w:eastAsia="方正黑体_GBK" w:cs="宋体" w:hint="eastAsia"/>
          <w:color w:val="000000"/>
          <w:kern w:val="0"/>
          <w:sz w:val="32"/>
          <w:szCs w:val="32"/>
          <w:shd w:val="clear" w:color="auto" w:fill="FFFFFF"/>
        </w:rPr>
        <w:t>条</w:t>
      </w:r>
      <w:r w:rsidR="009030AE">
        <w:rPr>
          <w:rFonts w:ascii="方正楷体_GBK" w:eastAsia="方正楷体_GBK" w:cs="宋体" w:hint="eastAsia"/>
          <w:color w:val="000000"/>
          <w:kern w:val="0"/>
          <w:sz w:val="32"/>
          <w:szCs w:val="32"/>
          <w:shd w:val="clear" w:color="auto" w:fill="FFFFFF"/>
        </w:rPr>
        <w:t xml:space="preserve"> </w:t>
      </w:r>
      <w:r w:rsidR="009030AE">
        <w:rPr>
          <w:rFonts w:ascii="方正仿宋_GBK" w:eastAsia="方正仿宋_GBK" w:cs="宋体" w:hint="eastAsia"/>
          <w:color w:val="000000"/>
          <w:kern w:val="0"/>
          <w:sz w:val="32"/>
          <w:szCs w:val="32"/>
        </w:rPr>
        <w:t>志愿服务组织可以依法成立行业组织。志愿服务行业组织应当建立健全行业规范，加强行业自律，推动行业交流和创新，反映行业诉求，支持各类志愿服务组织发展，维护成员合法权益，为志愿服务组织提供指导和服务。</w:t>
      </w:r>
    </w:p>
    <w:p w:rsidR="00792141" w:rsidRDefault="006B35EA"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kern w:val="0"/>
          <w:sz w:val="32"/>
          <w:szCs w:val="32"/>
        </w:rPr>
        <w:lastRenderedPageBreak/>
        <w:t>第十五</w:t>
      </w:r>
      <w:r w:rsidR="009030AE" w:rsidRPr="00B1583C">
        <w:rPr>
          <w:rFonts w:ascii="方正黑体_GBK" w:eastAsia="方正黑体_GBK" w:cs="宋体" w:hint="eastAsia"/>
          <w:kern w:val="0"/>
          <w:sz w:val="32"/>
          <w:szCs w:val="32"/>
        </w:rPr>
        <w:t>条</w:t>
      </w:r>
      <w:r w:rsidR="009030AE">
        <w:rPr>
          <w:rFonts w:ascii="方正仿宋_GBK" w:eastAsia="方正仿宋_GBK" w:cs="宋体" w:hint="eastAsia"/>
          <w:kern w:val="0"/>
          <w:sz w:val="32"/>
          <w:szCs w:val="32"/>
        </w:rPr>
        <w:t xml:space="preserve"> 在志愿服务组织中，根据中国共产党章程的</w:t>
      </w:r>
      <w:r w:rsidR="009030AE">
        <w:rPr>
          <w:rFonts w:ascii="方正仿宋_GBK" w:eastAsia="方正仿宋_GBK" w:cs="宋体" w:hint="eastAsia"/>
          <w:color w:val="000000"/>
          <w:kern w:val="0"/>
          <w:sz w:val="32"/>
          <w:szCs w:val="32"/>
        </w:rPr>
        <w:t>规定，设立中国共产党的组织，开展党的活动。志愿服务组织应当为党组织的活动提供必要条件。</w:t>
      </w:r>
    </w:p>
    <w:p w:rsidR="00792141" w:rsidRDefault="009030AE" w:rsidP="00B1583C">
      <w:pPr>
        <w:spacing w:beforeLines="100" w:before="312" w:afterLines="100" w:after="312" w:line="580" w:lineRule="exact"/>
        <w:jc w:val="center"/>
        <w:rPr>
          <w:rFonts w:ascii="方正黑体_GBK" w:eastAsia="方正黑体_GBK"/>
          <w:color w:val="000000"/>
          <w:sz w:val="32"/>
          <w:szCs w:val="32"/>
        </w:rPr>
      </w:pPr>
      <w:r>
        <w:rPr>
          <w:rFonts w:ascii="方正黑体_GBK" w:eastAsia="方正黑体_GBK" w:hint="eastAsia"/>
          <w:color w:val="000000"/>
          <w:sz w:val="32"/>
          <w:szCs w:val="32"/>
        </w:rPr>
        <w:t>第三章 志愿服务活动</w:t>
      </w:r>
    </w:p>
    <w:p w:rsidR="00792141" w:rsidRDefault="006B35EA"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rPr>
        <w:t>第十六</w:t>
      </w:r>
      <w:r w:rsidR="009030AE" w:rsidRPr="00B1583C">
        <w:rPr>
          <w:rFonts w:ascii="方正黑体_GBK" w:eastAsia="方正黑体_GBK" w:cs="宋体" w:hint="eastAsia"/>
          <w:color w:val="000000"/>
          <w:kern w:val="0"/>
          <w:sz w:val="32"/>
          <w:szCs w:val="32"/>
        </w:rPr>
        <w:t>条</w:t>
      </w:r>
      <w:r w:rsidR="009030AE">
        <w:rPr>
          <w:rFonts w:ascii="方正楷体_GBK" w:eastAsia="方正楷体_GBK" w:cs="宋体" w:hint="eastAsia"/>
          <w:color w:val="000000"/>
          <w:kern w:val="0"/>
          <w:sz w:val="32"/>
          <w:szCs w:val="32"/>
        </w:rPr>
        <w:t xml:space="preserve"> </w:t>
      </w:r>
      <w:r w:rsidR="009030AE">
        <w:rPr>
          <w:rFonts w:ascii="方正仿宋_GBK" w:eastAsia="方正仿宋_GBK" w:cs="宋体" w:hint="eastAsia"/>
          <w:color w:val="000000"/>
          <w:kern w:val="0"/>
          <w:sz w:val="32"/>
          <w:szCs w:val="32"/>
        </w:rPr>
        <w:t>志愿者、志愿服务组织应当依法开展志愿服务活动。</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志愿服务的范围主要包括扶贫济困、扶弱助残、帮老助幼、支教助学、抢险救灾、环境保护、文化旅游、科学普及、医疗卫生、法律援助、治安防范、社区服务、大型社会公益活动等公益服务。</w:t>
      </w:r>
    </w:p>
    <w:p w:rsidR="006B35EA"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鼓励优先为残疾人、未成年人、老年人、失业人员和其他有特殊困难的群体提供志愿服务。</w:t>
      </w:r>
    </w:p>
    <w:p w:rsidR="006B35EA" w:rsidRDefault="006B35EA"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rPr>
        <w:t>第十七条</w:t>
      </w:r>
      <w:r>
        <w:rPr>
          <w:rFonts w:ascii="方正楷体_GBK" w:eastAsia="方正楷体_GBK" w:cs="宋体" w:hint="eastAsia"/>
          <w:color w:val="000000"/>
          <w:kern w:val="0"/>
          <w:sz w:val="32"/>
          <w:szCs w:val="32"/>
        </w:rPr>
        <w:t xml:space="preserve"> </w:t>
      </w:r>
      <w:r w:rsidRPr="006B35EA">
        <w:rPr>
          <w:rFonts w:ascii="方正仿宋_GBK" w:eastAsia="方正仿宋_GBK" w:cs="宋体" w:hint="eastAsia"/>
          <w:color w:val="000000"/>
          <w:kern w:val="0"/>
          <w:sz w:val="32"/>
          <w:szCs w:val="32"/>
        </w:rPr>
        <w:t>发生重大自然灾害、事故灾难和公共卫生事件等突发事件时，鼓励防灾减灾救灾、心理、社会工作、医学等专业志愿服务组织和志愿者提供专业志愿服务，并接受有关人民政府设立的应急指挥机构的统一指挥、协调。有关人民政府应当为志愿服务组织、志愿者开展志愿服务提供必要的条件和保障。</w:t>
      </w:r>
    </w:p>
    <w:p w:rsidR="00792141" w:rsidRDefault="00623C3D"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rPr>
        <w:t>第十八</w:t>
      </w:r>
      <w:r w:rsidR="009030AE" w:rsidRPr="00B1583C">
        <w:rPr>
          <w:rFonts w:ascii="方正黑体_GBK" w:eastAsia="方正黑体_GBK" w:cs="宋体" w:hint="eastAsia"/>
          <w:color w:val="000000"/>
          <w:kern w:val="0"/>
          <w:sz w:val="32"/>
          <w:szCs w:val="32"/>
        </w:rPr>
        <w:t>条</w:t>
      </w:r>
      <w:r w:rsidR="009030AE">
        <w:rPr>
          <w:rFonts w:ascii="方正楷体_GBK" w:eastAsia="方正楷体_GBK" w:cs="宋体"/>
          <w:color w:val="000000"/>
          <w:kern w:val="0"/>
          <w:sz w:val="32"/>
          <w:szCs w:val="32"/>
        </w:rPr>
        <w:t xml:space="preserve"> </w:t>
      </w:r>
      <w:r w:rsidR="009030AE">
        <w:rPr>
          <w:rFonts w:ascii="方正仿宋_GBK" w:eastAsia="方正仿宋_GBK" w:cs="宋体" w:hint="eastAsia"/>
          <w:color w:val="000000"/>
          <w:kern w:val="0"/>
          <w:sz w:val="32"/>
          <w:szCs w:val="32"/>
        </w:rPr>
        <w:t>省人民政府民政部门应当建立全省统一的志愿服务信用管理制度。志愿服务组织、志愿者违反诚实信用原则，提供虚假志愿服务信息或者违法从事志愿服务的，按照有关规定记入个人信用档案。</w:t>
      </w:r>
    </w:p>
    <w:p w:rsidR="00792141" w:rsidRDefault="00623C3D"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lastRenderedPageBreak/>
        <w:t>第十九</w:t>
      </w:r>
      <w:r w:rsidR="009030AE" w:rsidRPr="00B1583C">
        <w:rPr>
          <w:rFonts w:ascii="方正黑体_GBK" w:eastAsia="方正黑体_GBK" w:cs="宋体" w:hint="eastAsia"/>
          <w:color w:val="000000"/>
          <w:kern w:val="0"/>
          <w:sz w:val="32"/>
          <w:szCs w:val="32"/>
          <w:shd w:val="clear" w:color="auto" w:fill="FFFFFF"/>
        </w:rPr>
        <w:t>条</w:t>
      </w:r>
      <w:r w:rsidR="009030AE">
        <w:rPr>
          <w:rFonts w:ascii="方正楷体_GBK" w:eastAsia="方正楷体_GBK" w:cs="宋体" w:hint="eastAsia"/>
          <w:color w:val="000000"/>
          <w:kern w:val="0"/>
          <w:sz w:val="32"/>
          <w:szCs w:val="32"/>
          <w:shd w:val="clear" w:color="auto" w:fill="FFFFFF"/>
        </w:rPr>
        <w:t xml:space="preserve"> </w:t>
      </w:r>
      <w:r w:rsidR="009030AE">
        <w:rPr>
          <w:rFonts w:ascii="方正仿宋_GBK" w:eastAsia="方正仿宋_GBK" w:cs="宋体" w:hint="eastAsia"/>
          <w:color w:val="000000"/>
          <w:kern w:val="0"/>
          <w:sz w:val="32"/>
          <w:szCs w:val="32"/>
        </w:rPr>
        <w:t>志愿者、志愿服务组织、志愿服务对象可以根据需要签订协议，明确当事人的权利和义务，约定志愿服务的内容、方式、时间、地点、工作条件和安全保障措施等。</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有下列情形之一的，志愿者、志愿服务组织、志愿服务对象之间应当签订书面协议：</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（一）所开展的志愿服务活动可能发生人身危险的；</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（二）开展涉外志愿服务活动的；</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（三）志愿服务期限在一个月以上的；</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（四）为大型社会公益活动提供志愿服务的；</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（五）组织限制民事行为能力人独立参加志愿服务的；</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w:t>
      </w:r>
      <w:r w:rsidR="00623C3D">
        <w:rPr>
          <w:rFonts w:ascii="方正仿宋_GBK" w:eastAsia="方正仿宋_GBK" w:cs="宋体" w:hint="eastAsia"/>
          <w:color w:val="000000"/>
          <w:kern w:val="0"/>
          <w:sz w:val="32"/>
          <w:szCs w:val="32"/>
        </w:rPr>
        <w:t>六</w:t>
      </w:r>
      <w:r>
        <w:rPr>
          <w:rFonts w:ascii="方正仿宋_GBK" w:eastAsia="方正仿宋_GBK" w:cs="宋体" w:hint="eastAsia"/>
          <w:color w:val="000000"/>
          <w:kern w:val="0"/>
          <w:sz w:val="32"/>
          <w:szCs w:val="32"/>
        </w:rPr>
        <w:t>）法律、法规或者志愿服务组织章程规定应当签订协议的。</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志愿服务协议示范文本由省人民政府民政部门会同省有关部门制定。</w:t>
      </w:r>
    </w:p>
    <w:p w:rsidR="00792141" w:rsidRDefault="009030AE"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第二十条</w:t>
      </w:r>
      <w:r>
        <w:rPr>
          <w:rFonts w:ascii="方正楷体_GBK" w:eastAsia="方正楷体_GBK" w:cs="宋体" w:hint="eastAsia"/>
          <w:color w:val="000000"/>
          <w:kern w:val="0"/>
          <w:sz w:val="32"/>
          <w:szCs w:val="32"/>
          <w:shd w:val="clear" w:color="auto" w:fill="FFFFFF"/>
        </w:rPr>
        <w:t xml:space="preserve"> </w:t>
      </w:r>
      <w:r>
        <w:rPr>
          <w:rFonts w:ascii="方正仿宋_GBK" w:eastAsia="方正仿宋_GBK" w:cs="宋体" w:hint="eastAsia"/>
          <w:color w:val="000000"/>
          <w:kern w:val="0"/>
          <w:sz w:val="32"/>
          <w:szCs w:val="32"/>
        </w:rPr>
        <w:t>基层群众性自治组织、公益活动举办单位和公共服务机构开展公益活动，需要志愿者提供志愿服务的，可以与志愿服务组织合作，由志愿服务组织招募志愿者，也可以自行招募志愿者。</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承担大型社会公益活动志愿服务的志愿服务组织根据需要，可以联合其他志愿服务组织共同开展志愿服务。</w:t>
      </w:r>
    </w:p>
    <w:p w:rsidR="00792141" w:rsidRDefault="00623C3D"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rPr>
        <w:t>第二十一</w:t>
      </w:r>
      <w:r w:rsidR="009030AE" w:rsidRPr="00B1583C">
        <w:rPr>
          <w:rFonts w:ascii="方正黑体_GBK" w:eastAsia="方正黑体_GBK" w:cs="宋体" w:hint="eastAsia"/>
          <w:color w:val="000000"/>
          <w:kern w:val="0"/>
          <w:sz w:val="32"/>
          <w:szCs w:val="32"/>
        </w:rPr>
        <w:t>条</w:t>
      </w:r>
      <w:r w:rsidR="009030AE">
        <w:rPr>
          <w:rFonts w:ascii="方正楷体_GBK" w:eastAsia="方正楷体_GBK" w:cs="宋体" w:hint="eastAsia"/>
          <w:color w:val="000000"/>
          <w:kern w:val="0"/>
          <w:sz w:val="32"/>
          <w:szCs w:val="32"/>
        </w:rPr>
        <w:t xml:space="preserve"> </w:t>
      </w:r>
      <w:r w:rsidR="009030AE">
        <w:rPr>
          <w:rFonts w:ascii="方正仿宋_GBK" w:eastAsia="方正仿宋_GBK" w:cs="宋体" w:hint="eastAsia"/>
          <w:color w:val="000000"/>
          <w:kern w:val="0"/>
          <w:sz w:val="32"/>
          <w:szCs w:val="32"/>
        </w:rPr>
        <w:t>志愿者在开展志愿服务时可以佩戴志愿服务</w:t>
      </w:r>
      <w:r w:rsidR="009030AE">
        <w:rPr>
          <w:rFonts w:ascii="方正仿宋_GBK" w:eastAsia="方正仿宋_GBK" w:cs="宋体"/>
          <w:color w:val="000000"/>
          <w:kern w:val="0"/>
          <w:sz w:val="32"/>
          <w:szCs w:val="32"/>
        </w:rPr>
        <w:t>标</w:t>
      </w:r>
      <w:r w:rsidR="009030AE">
        <w:rPr>
          <w:rFonts w:ascii="方正仿宋_GBK" w:eastAsia="方正仿宋_GBK" w:cs="宋体" w:hint="eastAsia"/>
          <w:color w:val="000000"/>
          <w:kern w:val="0"/>
          <w:sz w:val="32"/>
          <w:szCs w:val="32"/>
        </w:rPr>
        <w:t>志</w:t>
      </w:r>
      <w:r w:rsidR="009030AE">
        <w:rPr>
          <w:rFonts w:ascii="方正仿宋_GBK" w:eastAsia="方正仿宋_GBK" w:cs="宋体"/>
          <w:color w:val="000000"/>
          <w:kern w:val="0"/>
          <w:sz w:val="32"/>
          <w:szCs w:val="32"/>
        </w:rPr>
        <w:t>。</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江苏省志愿服务标志使用及管理办法由省人民政府民</w:t>
      </w:r>
      <w:r>
        <w:rPr>
          <w:rFonts w:ascii="方正仿宋_GBK" w:eastAsia="方正仿宋_GBK" w:cs="宋体" w:hint="eastAsia"/>
          <w:color w:val="000000"/>
          <w:kern w:val="0"/>
          <w:sz w:val="32"/>
          <w:szCs w:val="32"/>
        </w:rPr>
        <w:lastRenderedPageBreak/>
        <w:t>政部门制定。</w:t>
      </w:r>
    </w:p>
    <w:p w:rsidR="00792141" w:rsidRDefault="009030AE" w:rsidP="00B1583C">
      <w:pPr>
        <w:spacing w:beforeLines="100" w:before="312" w:afterLines="100" w:after="312" w:line="580" w:lineRule="exact"/>
        <w:jc w:val="center"/>
        <w:rPr>
          <w:rFonts w:ascii="方正黑体_GBK" w:eastAsia="方正黑体_GBK"/>
          <w:color w:val="000000"/>
          <w:sz w:val="32"/>
          <w:szCs w:val="32"/>
        </w:rPr>
      </w:pPr>
      <w:r>
        <w:rPr>
          <w:rFonts w:ascii="方正黑体_GBK" w:eastAsia="方正黑体_GBK" w:hint="eastAsia"/>
          <w:color w:val="000000"/>
          <w:sz w:val="32"/>
          <w:szCs w:val="32"/>
        </w:rPr>
        <w:t>第四章 支持和保障</w:t>
      </w:r>
    </w:p>
    <w:p w:rsidR="00EB6BCC" w:rsidRDefault="00623C3D" w:rsidP="00B1583C">
      <w:pPr>
        <w:spacing w:line="580" w:lineRule="exact"/>
        <w:ind w:firstLine="640"/>
        <w:rPr>
          <w:rFonts w:ascii="方正仿宋_GBK" w:eastAsia="方正仿宋_GBK" w:cs="宋体" w:hint="eastAsia"/>
          <w:color w:val="000000"/>
          <w:kern w:val="0"/>
          <w:sz w:val="32"/>
          <w:szCs w:val="32"/>
        </w:rPr>
      </w:pPr>
      <w:r w:rsidRPr="00B1583C">
        <w:rPr>
          <w:rFonts w:ascii="方正黑体_GBK" w:eastAsia="方正黑体_GBK" w:cs="宋体" w:hint="eastAsia"/>
          <w:color w:val="000000"/>
          <w:kern w:val="0"/>
          <w:sz w:val="32"/>
          <w:szCs w:val="32"/>
          <w:shd w:val="clear" w:color="auto" w:fill="FFFFFF"/>
        </w:rPr>
        <w:t>第二十二</w:t>
      </w:r>
      <w:r w:rsidR="009030AE" w:rsidRPr="00B1583C">
        <w:rPr>
          <w:rFonts w:ascii="方正黑体_GBK" w:eastAsia="方正黑体_GBK" w:cs="宋体" w:hint="eastAsia"/>
          <w:color w:val="000000"/>
          <w:kern w:val="0"/>
          <w:sz w:val="32"/>
          <w:szCs w:val="32"/>
          <w:shd w:val="clear" w:color="auto" w:fill="FFFFFF"/>
        </w:rPr>
        <w:t>条</w:t>
      </w:r>
      <w:r w:rsidR="009030AE">
        <w:rPr>
          <w:rFonts w:ascii="方正仿宋_GBK" w:eastAsia="方正仿宋_GBK" w:cs="宋体" w:hint="eastAsia"/>
          <w:color w:val="000000"/>
          <w:kern w:val="0"/>
          <w:sz w:val="32"/>
          <w:szCs w:val="32"/>
        </w:rPr>
        <w:t xml:space="preserve"> 志愿服务组织和志愿服务活动的经费包括下列来源：</w:t>
      </w:r>
    </w:p>
    <w:p w:rsidR="00EB6BCC" w:rsidRDefault="009030AE" w:rsidP="00B1583C">
      <w:pPr>
        <w:spacing w:line="580" w:lineRule="exact"/>
        <w:ind w:firstLine="640"/>
        <w:rPr>
          <w:rFonts w:ascii="方正仿宋_GBK" w:eastAsia="方正仿宋_GBK" w:cs="宋体" w:hint="eastAsia"/>
          <w:color w:val="000000"/>
          <w:kern w:val="0"/>
          <w:sz w:val="32"/>
          <w:szCs w:val="32"/>
        </w:rPr>
      </w:pPr>
      <w:r>
        <w:rPr>
          <w:rFonts w:ascii="方正仿宋_GBK" w:eastAsia="方正仿宋_GBK" w:cs="宋体" w:hint="eastAsia"/>
          <w:color w:val="000000"/>
          <w:kern w:val="0"/>
          <w:sz w:val="32"/>
          <w:szCs w:val="32"/>
        </w:rPr>
        <w:t>（一）政府财政支持；</w:t>
      </w:r>
    </w:p>
    <w:p w:rsidR="00EB6BCC" w:rsidRDefault="009030AE" w:rsidP="00B1583C">
      <w:pPr>
        <w:spacing w:line="580" w:lineRule="exact"/>
        <w:ind w:firstLine="640"/>
        <w:rPr>
          <w:rFonts w:ascii="方正仿宋_GBK" w:eastAsia="方正仿宋_GBK" w:cs="宋体" w:hint="eastAsia"/>
          <w:color w:val="000000"/>
          <w:kern w:val="0"/>
          <w:sz w:val="32"/>
          <w:szCs w:val="32"/>
        </w:rPr>
      </w:pPr>
      <w:r>
        <w:rPr>
          <w:rFonts w:ascii="方正仿宋_GBK" w:eastAsia="方正仿宋_GBK" w:cs="宋体" w:hint="eastAsia"/>
          <w:color w:val="000000"/>
          <w:kern w:val="0"/>
          <w:sz w:val="32"/>
          <w:szCs w:val="32"/>
        </w:rPr>
        <w:t>（二）社会捐赠；</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（三）其他合法收入。</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志愿服务经费应当专款专用，任何组织和个人不得侵占、私分、挪用。</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志愿服务经费的筹集、使用和管理，应当遵守相关法律法规。</w:t>
      </w:r>
    </w:p>
    <w:p w:rsidR="00792141" w:rsidRDefault="00623C3D"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第二十三</w:t>
      </w:r>
      <w:r w:rsidR="009030AE" w:rsidRPr="00B1583C">
        <w:rPr>
          <w:rFonts w:ascii="方正黑体_GBK" w:eastAsia="方正黑体_GBK" w:cs="宋体" w:hint="eastAsia"/>
          <w:color w:val="000000"/>
          <w:kern w:val="0"/>
          <w:sz w:val="32"/>
          <w:szCs w:val="32"/>
          <w:shd w:val="clear" w:color="auto" w:fill="FFFFFF"/>
        </w:rPr>
        <w:t>条</w:t>
      </w:r>
      <w:r w:rsidR="009030AE">
        <w:rPr>
          <w:rFonts w:ascii="方正楷体_GBK" w:eastAsia="方正楷体_GBK" w:cs="宋体" w:hint="eastAsia"/>
          <w:color w:val="000000"/>
          <w:kern w:val="0"/>
          <w:sz w:val="32"/>
          <w:szCs w:val="32"/>
          <w:shd w:val="clear" w:color="auto" w:fill="FFFFFF"/>
        </w:rPr>
        <w:t xml:space="preserve"> </w:t>
      </w:r>
      <w:r w:rsidR="009030AE">
        <w:rPr>
          <w:rFonts w:ascii="方正仿宋_GBK" w:eastAsia="方正仿宋_GBK" w:cs="宋体" w:hint="eastAsia"/>
          <w:color w:val="000000"/>
          <w:kern w:val="0"/>
          <w:sz w:val="32"/>
          <w:szCs w:val="32"/>
        </w:rPr>
        <w:t>地方各级人民政府及其有关部门可以依法通过购买服务等方式，支持志愿服务运营管理，并依照国家有关规定向社会公开购买服务的项目目录、服务标准、资金预算等相关情况。</w:t>
      </w:r>
    </w:p>
    <w:p w:rsidR="00792141" w:rsidRDefault="00623C3D"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第二十四</w:t>
      </w:r>
      <w:r w:rsidR="009030AE" w:rsidRPr="00B1583C">
        <w:rPr>
          <w:rFonts w:ascii="方正黑体_GBK" w:eastAsia="方正黑体_GBK" w:cs="宋体" w:hint="eastAsia"/>
          <w:color w:val="000000"/>
          <w:kern w:val="0"/>
          <w:sz w:val="32"/>
          <w:szCs w:val="32"/>
          <w:shd w:val="clear" w:color="auto" w:fill="FFFFFF"/>
        </w:rPr>
        <w:t>条</w:t>
      </w:r>
      <w:r w:rsidR="009030AE">
        <w:rPr>
          <w:rFonts w:ascii="方正楷体_GBK" w:eastAsia="方正楷体_GBK" w:cs="宋体" w:hint="eastAsia"/>
          <w:color w:val="000000"/>
          <w:kern w:val="0"/>
          <w:sz w:val="32"/>
          <w:szCs w:val="32"/>
          <w:shd w:val="clear" w:color="auto" w:fill="FFFFFF"/>
        </w:rPr>
        <w:t xml:space="preserve"> </w:t>
      </w:r>
      <w:r w:rsidR="009030AE">
        <w:rPr>
          <w:rFonts w:ascii="方正仿宋_GBK" w:eastAsia="方正仿宋_GBK" w:cs="宋体" w:hint="eastAsia"/>
          <w:color w:val="000000"/>
          <w:kern w:val="0"/>
          <w:sz w:val="32"/>
          <w:szCs w:val="32"/>
        </w:rPr>
        <w:t>鼓励自然人、法人和其他组织对志愿服务组织和志愿服务活动进行捐赠。自然人、法人和其他组织捐赠财产用于志愿服务的，依法享受税收优惠。</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志愿服务组织接受捐赠，应当符合志愿服务组织的宗旨，捐赠的财产使用应当尊重捐赠者的意愿，符合公益目的和业务范围。</w:t>
      </w:r>
    </w:p>
    <w:p w:rsidR="00792141" w:rsidRDefault="00623C3D"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第二十五</w:t>
      </w:r>
      <w:r w:rsidR="009030AE" w:rsidRPr="00B1583C">
        <w:rPr>
          <w:rFonts w:ascii="方正黑体_GBK" w:eastAsia="方正黑体_GBK" w:cs="宋体" w:hint="eastAsia"/>
          <w:color w:val="000000"/>
          <w:kern w:val="0"/>
          <w:sz w:val="32"/>
          <w:szCs w:val="32"/>
          <w:shd w:val="clear" w:color="auto" w:fill="FFFFFF"/>
        </w:rPr>
        <w:t>条</w:t>
      </w:r>
      <w:r w:rsidR="009030AE">
        <w:rPr>
          <w:rFonts w:ascii="方正楷体_GBK" w:eastAsia="方正楷体_GBK" w:cs="宋体" w:hint="eastAsia"/>
          <w:color w:val="000000"/>
          <w:kern w:val="0"/>
          <w:sz w:val="32"/>
          <w:szCs w:val="32"/>
          <w:shd w:val="clear" w:color="auto" w:fill="FFFFFF"/>
        </w:rPr>
        <w:t xml:space="preserve"> </w:t>
      </w:r>
      <w:r w:rsidR="009030AE">
        <w:rPr>
          <w:rFonts w:ascii="方正仿宋_GBK" w:eastAsia="方正仿宋_GBK" w:cs="宋体" w:hint="eastAsia"/>
          <w:color w:val="000000"/>
          <w:kern w:val="0"/>
          <w:sz w:val="32"/>
          <w:szCs w:val="32"/>
        </w:rPr>
        <w:t>鼓励志愿服务组织依法申请认定为慈善组</w:t>
      </w:r>
      <w:r w:rsidR="009030AE">
        <w:rPr>
          <w:rFonts w:ascii="方正仿宋_GBK" w:eastAsia="方正仿宋_GBK" w:cs="宋体" w:hint="eastAsia"/>
          <w:color w:val="000000"/>
          <w:kern w:val="0"/>
          <w:sz w:val="32"/>
          <w:szCs w:val="32"/>
        </w:rPr>
        <w:lastRenderedPageBreak/>
        <w:t>织。不具有公开募捐资格的志愿服务组织可以与具有公开募捐资格的慈善组织合作，依法开展公开募捐。</w:t>
      </w:r>
    </w:p>
    <w:p w:rsidR="00792141" w:rsidRDefault="00623C3D"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第二十六</w:t>
      </w:r>
      <w:r w:rsidR="009030AE" w:rsidRPr="00B1583C">
        <w:rPr>
          <w:rFonts w:ascii="方正黑体_GBK" w:eastAsia="方正黑体_GBK" w:cs="宋体" w:hint="eastAsia"/>
          <w:color w:val="000000"/>
          <w:kern w:val="0"/>
          <w:sz w:val="32"/>
          <w:szCs w:val="32"/>
          <w:shd w:val="clear" w:color="auto" w:fill="FFFFFF"/>
        </w:rPr>
        <w:t xml:space="preserve">条 </w:t>
      </w:r>
      <w:r w:rsidR="009030AE">
        <w:rPr>
          <w:rFonts w:ascii="方正仿宋_GBK" w:eastAsia="方正仿宋_GBK" w:cs="宋体" w:hint="eastAsia"/>
          <w:color w:val="000000"/>
          <w:kern w:val="0"/>
          <w:sz w:val="32"/>
          <w:szCs w:val="32"/>
        </w:rPr>
        <w:t>县级以上地方人民政府应当建立健全志愿服务统计和发布制度。</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县级以上地方人民政府民政部门应当建立与其他部门之间的志愿服务信息共享机制。省人民政府民政部门制定统一的信息数据对接标准，依托省大数据共享交换平台整合志愿服务相关信息和数据资源，实现全省志愿服务数据统一归集、统一管理和共享交换。</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本省各类志愿服务信息平台应当为志愿者、志愿服务组织和志愿服务对象提供注册登记、活动发布、供需对接、服务记录等服务。</w:t>
      </w:r>
    </w:p>
    <w:p w:rsidR="0062319D" w:rsidRDefault="00623C3D"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第二十七</w:t>
      </w:r>
      <w:r w:rsidR="009030AE" w:rsidRPr="00B1583C">
        <w:rPr>
          <w:rFonts w:ascii="方正黑体_GBK" w:eastAsia="方正黑体_GBK" w:cs="宋体" w:hint="eastAsia"/>
          <w:color w:val="000000"/>
          <w:kern w:val="0"/>
          <w:sz w:val="32"/>
          <w:szCs w:val="32"/>
          <w:shd w:val="clear" w:color="auto" w:fill="FFFFFF"/>
        </w:rPr>
        <w:t>条</w:t>
      </w:r>
      <w:r w:rsidR="009030AE">
        <w:rPr>
          <w:rFonts w:ascii="方正楷体_GBK" w:eastAsia="方正楷体_GBK" w:cs="宋体" w:hint="eastAsia"/>
          <w:color w:val="000000"/>
          <w:kern w:val="0"/>
          <w:sz w:val="32"/>
          <w:szCs w:val="32"/>
          <w:shd w:val="clear" w:color="auto" w:fill="FFFFFF"/>
        </w:rPr>
        <w:t xml:space="preserve"> </w:t>
      </w:r>
      <w:r w:rsidR="009030AE">
        <w:rPr>
          <w:rFonts w:ascii="方正仿宋_GBK" w:eastAsia="方正仿宋_GBK" w:cs="宋体" w:hint="eastAsia"/>
          <w:color w:val="000000"/>
          <w:kern w:val="0"/>
          <w:sz w:val="32"/>
          <w:szCs w:val="32"/>
        </w:rPr>
        <w:t>县级以上地方人民政府应当弘扬志愿服务文化，培育全社会志愿服务文化自觉。</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国家机关、人民团体、群众团体、企业事业单位、社会组织应当</w:t>
      </w:r>
      <w:r w:rsidR="00623C3D">
        <w:rPr>
          <w:rFonts w:ascii="方正仿宋_GBK" w:eastAsia="方正仿宋_GBK" w:cs="宋体" w:hint="eastAsia"/>
          <w:color w:val="000000"/>
          <w:kern w:val="0"/>
          <w:sz w:val="32"/>
          <w:szCs w:val="32"/>
        </w:rPr>
        <w:t>积极参与志愿服务文化建设，</w:t>
      </w:r>
      <w:r>
        <w:rPr>
          <w:rFonts w:ascii="方正仿宋_GBK" w:eastAsia="方正仿宋_GBK" w:cs="宋体" w:hint="eastAsia"/>
          <w:color w:val="000000"/>
          <w:kern w:val="0"/>
          <w:sz w:val="32"/>
          <w:szCs w:val="32"/>
        </w:rPr>
        <w:t>加强志愿服务宣传，普及志愿服务文化，创造有利于志愿服务事业发展的社会环境。</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新闻媒体应当无偿开展志愿服务的公益性宣传。</w:t>
      </w:r>
    </w:p>
    <w:p w:rsidR="00EB6BCC" w:rsidRDefault="00623C3D" w:rsidP="00B1583C">
      <w:pPr>
        <w:spacing w:line="580" w:lineRule="exact"/>
        <w:ind w:firstLine="640"/>
        <w:rPr>
          <w:rFonts w:ascii="方正仿宋_GBK" w:eastAsia="方正仿宋_GBK" w:cs="宋体" w:hint="eastAsia"/>
          <w:color w:val="000000"/>
          <w:kern w:val="0"/>
          <w:sz w:val="32"/>
          <w:szCs w:val="32"/>
        </w:rPr>
      </w:pPr>
      <w:r w:rsidRPr="00B1583C">
        <w:rPr>
          <w:rFonts w:ascii="方正黑体_GBK" w:eastAsia="方正黑体_GBK" w:cs="宋体" w:hint="eastAsia"/>
          <w:color w:val="000000"/>
          <w:kern w:val="0"/>
          <w:sz w:val="32"/>
          <w:szCs w:val="32"/>
          <w:shd w:val="clear" w:color="auto" w:fill="FFFFFF"/>
        </w:rPr>
        <w:t>第二十八</w:t>
      </w:r>
      <w:r w:rsidR="009030AE" w:rsidRPr="00B1583C">
        <w:rPr>
          <w:rFonts w:ascii="方正黑体_GBK" w:eastAsia="方正黑体_GBK" w:cs="宋体" w:hint="eastAsia"/>
          <w:color w:val="000000"/>
          <w:kern w:val="0"/>
          <w:sz w:val="32"/>
          <w:szCs w:val="32"/>
          <w:shd w:val="clear" w:color="auto" w:fill="FFFFFF"/>
        </w:rPr>
        <w:t>条</w:t>
      </w:r>
      <w:r w:rsidR="009030AE">
        <w:rPr>
          <w:rFonts w:ascii="方正仿宋_GBK" w:eastAsia="方正仿宋_GBK" w:cs="宋体" w:hint="eastAsia"/>
          <w:color w:val="000000"/>
          <w:kern w:val="0"/>
          <w:sz w:val="32"/>
          <w:szCs w:val="32"/>
        </w:rPr>
        <w:t xml:space="preserve"> 学校、家庭和社会应当培养青少年的志愿服务意识和能力。</w:t>
      </w:r>
    </w:p>
    <w:p w:rsidR="00EB6BCC" w:rsidRDefault="009030AE" w:rsidP="00B1583C">
      <w:pPr>
        <w:spacing w:line="580" w:lineRule="exact"/>
        <w:ind w:firstLine="640"/>
        <w:rPr>
          <w:rFonts w:ascii="方正仿宋_GBK" w:eastAsia="方正仿宋_GBK" w:cs="宋体" w:hint="eastAsia"/>
          <w:color w:val="000000"/>
          <w:kern w:val="0"/>
          <w:sz w:val="32"/>
          <w:szCs w:val="32"/>
        </w:rPr>
      </w:pPr>
      <w:r>
        <w:rPr>
          <w:rFonts w:ascii="方正仿宋_GBK" w:eastAsia="方正仿宋_GBK" w:cs="宋体" w:hint="eastAsia"/>
          <w:color w:val="000000"/>
          <w:kern w:val="0"/>
          <w:sz w:val="32"/>
          <w:szCs w:val="32"/>
        </w:rPr>
        <w:t>县级以上地方人民政府教育行政部门应当将志愿服务教育纳入学生思想政治教育内容。</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lastRenderedPageBreak/>
        <w:t>高等学校、中等职业学校可以将学生参加志愿服务活动纳入实践学分管理。鼓励高等学校培养志愿服务专业人才，支持高等学校和科研机构开展志愿服务理论、实务、文化建设等研究。</w:t>
      </w:r>
    </w:p>
    <w:p w:rsidR="00792141" w:rsidRDefault="00A2068B"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第二十九</w:t>
      </w:r>
      <w:r w:rsidR="009030AE" w:rsidRPr="00B1583C">
        <w:rPr>
          <w:rFonts w:ascii="方正黑体_GBK" w:eastAsia="方正黑体_GBK" w:cs="宋体" w:hint="eastAsia"/>
          <w:color w:val="000000"/>
          <w:kern w:val="0"/>
          <w:sz w:val="32"/>
          <w:szCs w:val="32"/>
          <w:shd w:val="clear" w:color="auto" w:fill="FFFFFF"/>
        </w:rPr>
        <w:t>条</w:t>
      </w:r>
      <w:r w:rsidR="009030AE">
        <w:rPr>
          <w:rFonts w:ascii="方正楷体_GBK" w:eastAsia="方正楷体_GBK" w:cs="宋体" w:hint="eastAsia"/>
          <w:color w:val="000000"/>
          <w:kern w:val="0"/>
          <w:sz w:val="32"/>
          <w:szCs w:val="32"/>
          <w:shd w:val="clear" w:color="auto" w:fill="FFFFFF"/>
        </w:rPr>
        <w:t xml:space="preserve"> </w:t>
      </w:r>
      <w:r w:rsidR="009030AE">
        <w:rPr>
          <w:rFonts w:ascii="方正仿宋_GBK" w:eastAsia="方正仿宋_GBK" w:cs="宋体" w:hint="eastAsia"/>
          <w:color w:val="000000"/>
          <w:kern w:val="0"/>
          <w:sz w:val="32"/>
          <w:szCs w:val="32"/>
        </w:rPr>
        <w:t>志愿服务组织可以根据志愿服务实际需要，为志愿者办理相应的保险，县级以上地方人民政府根据实际给予支持。</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组织志愿者参与应急救援、大型社会公益活动、境外志愿服务的志愿服务组织</w:t>
      </w:r>
      <w:r w:rsidR="00D768F9">
        <w:rPr>
          <w:rFonts w:ascii="方正仿宋_GBK" w:eastAsia="方正仿宋_GBK" w:cs="宋体" w:hint="eastAsia"/>
          <w:color w:val="000000"/>
          <w:kern w:val="0"/>
          <w:sz w:val="32"/>
          <w:szCs w:val="32"/>
        </w:rPr>
        <w:t>或者</w:t>
      </w:r>
      <w:r>
        <w:rPr>
          <w:rFonts w:ascii="方正仿宋_GBK" w:eastAsia="方正仿宋_GBK" w:cs="宋体" w:hint="eastAsia"/>
          <w:color w:val="000000"/>
          <w:kern w:val="0"/>
          <w:sz w:val="32"/>
          <w:szCs w:val="32"/>
        </w:rPr>
        <w:t>单位，应当为志愿者购买相应保险。</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鼓励保险行业根据志愿服务特点和发展需要，设计开发险种，为志愿服务活动承保。</w:t>
      </w:r>
    </w:p>
    <w:p w:rsidR="00792141" w:rsidRDefault="009030AE" w:rsidP="00B1583C">
      <w:pPr>
        <w:spacing w:beforeLines="100" w:before="312" w:afterLines="100" w:after="312" w:line="580" w:lineRule="exact"/>
        <w:jc w:val="center"/>
        <w:rPr>
          <w:rFonts w:ascii="方正黑体_GBK" w:eastAsia="方正黑体_GBK"/>
          <w:color w:val="000000"/>
          <w:sz w:val="32"/>
          <w:szCs w:val="32"/>
        </w:rPr>
      </w:pPr>
      <w:r>
        <w:rPr>
          <w:rFonts w:ascii="方正黑体_GBK" w:eastAsia="方正黑体_GBK" w:hint="eastAsia"/>
          <w:color w:val="000000"/>
          <w:sz w:val="32"/>
          <w:szCs w:val="32"/>
        </w:rPr>
        <w:t>第五章 褒奖和优待</w:t>
      </w:r>
    </w:p>
    <w:p w:rsidR="00792141" w:rsidRDefault="009030AE"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第三十条</w:t>
      </w:r>
      <w:r>
        <w:rPr>
          <w:rFonts w:ascii="方正楷体_GBK" w:eastAsia="方正楷体_GBK" w:cs="宋体" w:hint="eastAsia"/>
          <w:color w:val="000000"/>
          <w:kern w:val="0"/>
          <w:sz w:val="32"/>
          <w:szCs w:val="32"/>
          <w:shd w:val="clear" w:color="auto" w:fill="FFFFFF"/>
        </w:rPr>
        <w:t xml:space="preserve"> </w:t>
      </w:r>
      <w:r>
        <w:rPr>
          <w:rFonts w:ascii="方正仿宋_GBK" w:eastAsia="方正仿宋_GBK" w:cs="宋体" w:hint="eastAsia"/>
          <w:color w:val="000000"/>
          <w:kern w:val="0"/>
          <w:sz w:val="32"/>
          <w:szCs w:val="32"/>
        </w:rPr>
        <w:t>县级以上地方人民政府及其有关部门应当建立志愿服务褒奖、优待制度，对在志愿服务事业发展中</w:t>
      </w:r>
      <w:proofErr w:type="gramStart"/>
      <w:r>
        <w:rPr>
          <w:rFonts w:ascii="方正仿宋_GBK" w:eastAsia="方正仿宋_GBK" w:cs="宋体" w:hint="eastAsia"/>
          <w:color w:val="000000"/>
          <w:kern w:val="0"/>
          <w:sz w:val="32"/>
          <w:szCs w:val="32"/>
        </w:rPr>
        <w:t>作出</w:t>
      </w:r>
      <w:proofErr w:type="gramEnd"/>
      <w:r>
        <w:rPr>
          <w:rFonts w:ascii="方正仿宋_GBK" w:eastAsia="方正仿宋_GBK" w:cs="宋体" w:hint="eastAsia"/>
          <w:color w:val="000000"/>
          <w:kern w:val="0"/>
          <w:sz w:val="32"/>
          <w:szCs w:val="32"/>
        </w:rPr>
        <w:t>突出贡献、社会影响较大的自然人、法人和非法人组织进行褒奖，对因提供志愿服务负伤的志愿者、致残的志愿者及其近亲属、亡故志愿者的近亲属给予优待关爱。</w:t>
      </w:r>
    </w:p>
    <w:p w:rsidR="00792141" w:rsidRPr="0062319D" w:rsidRDefault="009030AE" w:rsidP="00B1583C">
      <w:pPr>
        <w:spacing w:line="580" w:lineRule="exact"/>
        <w:ind w:firstLine="640"/>
        <w:rPr>
          <w:rFonts w:ascii="方正仿宋_GBK" w:eastAsia="方正仿宋_GBK" w:cs="宋体"/>
          <w:color w:val="000000"/>
          <w:kern w:val="0"/>
          <w:sz w:val="32"/>
          <w:szCs w:val="32"/>
        </w:rPr>
      </w:pPr>
      <w:r w:rsidRPr="0062319D">
        <w:rPr>
          <w:rFonts w:ascii="方正仿宋_GBK" w:eastAsia="方正仿宋_GBK" w:cs="宋体" w:hint="eastAsia"/>
          <w:color w:val="000000"/>
          <w:kern w:val="0"/>
          <w:sz w:val="32"/>
          <w:szCs w:val="32"/>
        </w:rPr>
        <w:t>县级以上地方人民政府可以设立志愿者关爱基金。</w:t>
      </w:r>
    </w:p>
    <w:p w:rsidR="00792141" w:rsidRDefault="00A2068B"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rPr>
        <w:t>第三十一</w:t>
      </w:r>
      <w:r w:rsidR="009030AE" w:rsidRPr="00B1583C">
        <w:rPr>
          <w:rFonts w:ascii="方正黑体_GBK" w:eastAsia="方正黑体_GBK" w:cs="宋体" w:hint="eastAsia"/>
          <w:color w:val="000000"/>
          <w:kern w:val="0"/>
          <w:sz w:val="32"/>
          <w:szCs w:val="32"/>
        </w:rPr>
        <w:t>条</w:t>
      </w:r>
      <w:r w:rsidR="009030AE">
        <w:rPr>
          <w:rFonts w:ascii="方正楷体_GBK" w:eastAsia="方正楷体_GBK" w:cs="宋体" w:hint="eastAsia"/>
          <w:color w:val="000000"/>
          <w:kern w:val="0"/>
          <w:sz w:val="32"/>
          <w:szCs w:val="32"/>
        </w:rPr>
        <w:t xml:space="preserve"> </w:t>
      </w:r>
      <w:r w:rsidR="009030AE">
        <w:rPr>
          <w:rFonts w:ascii="方正仿宋_GBK" w:eastAsia="方正仿宋_GBK" w:cs="宋体" w:hint="eastAsia"/>
          <w:color w:val="000000"/>
          <w:kern w:val="0"/>
          <w:sz w:val="32"/>
          <w:szCs w:val="32"/>
        </w:rPr>
        <w:t>对在志愿服务事业发展中</w:t>
      </w:r>
      <w:proofErr w:type="gramStart"/>
      <w:r w:rsidR="009030AE">
        <w:rPr>
          <w:rFonts w:ascii="方正仿宋_GBK" w:eastAsia="方正仿宋_GBK" w:cs="宋体" w:hint="eastAsia"/>
          <w:color w:val="000000"/>
          <w:kern w:val="0"/>
          <w:sz w:val="32"/>
          <w:szCs w:val="32"/>
        </w:rPr>
        <w:t>作出</w:t>
      </w:r>
      <w:proofErr w:type="gramEnd"/>
      <w:r w:rsidR="009030AE">
        <w:rPr>
          <w:rFonts w:ascii="方正仿宋_GBK" w:eastAsia="方正仿宋_GBK" w:cs="宋体" w:hint="eastAsia"/>
          <w:color w:val="000000"/>
          <w:kern w:val="0"/>
          <w:sz w:val="32"/>
          <w:szCs w:val="32"/>
        </w:rPr>
        <w:t>突出贡献、社会影响较大的自然人、法人和非法人组织，授予“江苏慈善奖”以及“道德模范”“五一劳动奖章”“青年五四奖章”</w:t>
      </w:r>
      <w:r w:rsidR="009030AE">
        <w:rPr>
          <w:rFonts w:ascii="方正仿宋_GBK" w:eastAsia="方正仿宋_GBK" w:cs="宋体" w:hint="eastAsia"/>
          <w:color w:val="000000"/>
          <w:kern w:val="0"/>
          <w:sz w:val="32"/>
          <w:szCs w:val="32"/>
        </w:rPr>
        <w:lastRenderedPageBreak/>
        <w:t>“三八红旗手”等称号。</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国家机关、人民团体、群众团体、企业事业单位和社会组织可以按照规定对本系统、本单位为志愿服务事业</w:t>
      </w:r>
      <w:proofErr w:type="gramStart"/>
      <w:r>
        <w:rPr>
          <w:rFonts w:ascii="方正仿宋_GBK" w:eastAsia="方正仿宋_GBK" w:cs="宋体" w:hint="eastAsia"/>
          <w:color w:val="000000"/>
          <w:kern w:val="0"/>
          <w:sz w:val="32"/>
          <w:szCs w:val="32"/>
        </w:rPr>
        <w:t>作出</w:t>
      </w:r>
      <w:proofErr w:type="gramEnd"/>
      <w:r>
        <w:rPr>
          <w:rFonts w:ascii="方正仿宋_GBK" w:eastAsia="方正仿宋_GBK" w:cs="宋体" w:hint="eastAsia"/>
          <w:color w:val="000000"/>
          <w:kern w:val="0"/>
          <w:sz w:val="32"/>
          <w:szCs w:val="32"/>
        </w:rPr>
        <w:t>突出贡献的人员给予褒奖激励。</w:t>
      </w:r>
    </w:p>
    <w:p w:rsidR="00792141" w:rsidRDefault="00A2068B"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第三十二</w:t>
      </w:r>
      <w:r w:rsidR="009030AE" w:rsidRPr="00B1583C">
        <w:rPr>
          <w:rFonts w:ascii="方正黑体_GBK" w:eastAsia="方正黑体_GBK" w:cs="宋体" w:hint="eastAsia"/>
          <w:color w:val="000000"/>
          <w:kern w:val="0"/>
          <w:sz w:val="32"/>
          <w:szCs w:val="32"/>
          <w:shd w:val="clear" w:color="auto" w:fill="FFFFFF"/>
        </w:rPr>
        <w:t>条</w:t>
      </w:r>
      <w:r w:rsidR="009030AE">
        <w:rPr>
          <w:rFonts w:ascii="方正仿宋_GBK" w:eastAsia="方正仿宋_GBK" w:cs="宋体" w:hint="eastAsia"/>
          <w:color w:val="000000"/>
          <w:kern w:val="0"/>
          <w:sz w:val="32"/>
          <w:szCs w:val="32"/>
        </w:rPr>
        <w:t xml:space="preserve"> 鼓励建立志愿服务时间储蓄和回馈制度，依托志愿服务记录为志愿者、因提供志愿服务致残</w:t>
      </w:r>
      <w:r w:rsidR="00D768F9">
        <w:rPr>
          <w:rFonts w:ascii="方正仿宋_GBK" w:eastAsia="方正仿宋_GBK" w:cs="宋体" w:hint="eastAsia"/>
          <w:color w:val="000000"/>
          <w:kern w:val="0"/>
          <w:sz w:val="32"/>
          <w:szCs w:val="32"/>
        </w:rPr>
        <w:t>或者</w:t>
      </w:r>
      <w:r w:rsidR="009030AE">
        <w:rPr>
          <w:rFonts w:ascii="方正仿宋_GBK" w:eastAsia="方正仿宋_GBK" w:cs="宋体" w:hint="eastAsia"/>
          <w:color w:val="000000"/>
          <w:kern w:val="0"/>
          <w:sz w:val="32"/>
          <w:szCs w:val="32"/>
        </w:rPr>
        <w:t>亡故志愿者的近亲属提供适当服务。</w:t>
      </w:r>
    </w:p>
    <w:p w:rsidR="00792141" w:rsidRDefault="00A2068B"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第三十三</w:t>
      </w:r>
      <w:r w:rsidR="009030AE" w:rsidRPr="00B1583C">
        <w:rPr>
          <w:rFonts w:ascii="方正黑体_GBK" w:eastAsia="方正黑体_GBK" w:cs="宋体" w:hint="eastAsia"/>
          <w:color w:val="000000"/>
          <w:kern w:val="0"/>
          <w:sz w:val="32"/>
          <w:szCs w:val="32"/>
          <w:shd w:val="clear" w:color="auto" w:fill="FFFFFF"/>
        </w:rPr>
        <w:t>条</w:t>
      </w:r>
      <w:r w:rsidR="009030AE">
        <w:rPr>
          <w:rFonts w:ascii="方正楷体_GBK" w:eastAsia="方正楷体_GBK" w:cs="宋体" w:hint="eastAsia"/>
          <w:color w:val="000000"/>
          <w:kern w:val="0"/>
          <w:sz w:val="32"/>
          <w:szCs w:val="32"/>
          <w:shd w:val="clear" w:color="auto" w:fill="FFFFFF"/>
        </w:rPr>
        <w:t xml:space="preserve"> </w:t>
      </w:r>
      <w:r w:rsidR="009030AE">
        <w:rPr>
          <w:rFonts w:ascii="方正仿宋_GBK" w:eastAsia="方正仿宋_GBK" w:cs="宋体" w:hint="eastAsia"/>
          <w:color w:val="000000"/>
          <w:kern w:val="0"/>
          <w:sz w:val="32"/>
          <w:szCs w:val="32"/>
        </w:rPr>
        <w:t>县级以上地方人民政府可以根据本地实际采取激励措施，对有良好志愿服务记录的志愿者、因提供志愿服务致残的志愿者及其近亲属、亡故志愿者的近亲属给予优先安排志愿服务、免费乘坐公共交通工具、免费游览政府投资主办的旅游景点、免费享受健康保健体检等优待，对为志愿者提供优待的公共服务机构给予适当经费支持。</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有良好志愿服务记录的志愿者认定标准及激励措施，由省人民政府民政部门会同有关部门、单位共同制定。</w:t>
      </w:r>
    </w:p>
    <w:p w:rsidR="00792141" w:rsidRDefault="00A2068B"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第三十四</w:t>
      </w:r>
      <w:r w:rsidR="009030AE" w:rsidRPr="00B1583C">
        <w:rPr>
          <w:rFonts w:ascii="方正黑体_GBK" w:eastAsia="方正黑体_GBK" w:cs="宋体" w:hint="eastAsia"/>
          <w:color w:val="000000"/>
          <w:kern w:val="0"/>
          <w:sz w:val="32"/>
          <w:szCs w:val="32"/>
          <w:shd w:val="clear" w:color="auto" w:fill="FFFFFF"/>
        </w:rPr>
        <w:t>条</w:t>
      </w:r>
      <w:r w:rsidR="009030AE">
        <w:rPr>
          <w:rFonts w:ascii="方正楷体_GBK" w:eastAsia="方正楷体_GBK" w:cs="宋体" w:hint="eastAsia"/>
          <w:color w:val="000000"/>
          <w:kern w:val="0"/>
          <w:sz w:val="32"/>
          <w:szCs w:val="32"/>
          <w:shd w:val="clear" w:color="auto" w:fill="FFFFFF"/>
        </w:rPr>
        <w:t xml:space="preserve"> </w:t>
      </w:r>
      <w:r w:rsidR="009030AE">
        <w:rPr>
          <w:rFonts w:ascii="方正仿宋_GBK" w:eastAsia="方正仿宋_GBK" w:cs="宋体" w:hint="eastAsia"/>
          <w:color w:val="000000"/>
          <w:kern w:val="0"/>
          <w:sz w:val="32"/>
          <w:szCs w:val="32"/>
        </w:rPr>
        <w:t>鼓励企业和其他组织在同等条件下优先招用有良好志愿服务记录的志愿者、因提供志愿服务致残的志愿者及其近亲属、亡故志愿者的近亲属。公务员考录、事业单位招聘可以将志愿服务情况纳入考察内容。</w:t>
      </w:r>
    </w:p>
    <w:p w:rsidR="00792141" w:rsidRDefault="00A2068B"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第三十五</w:t>
      </w:r>
      <w:r w:rsidR="009030AE" w:rsidRPr="00B1583C">
        <w:rPr>
          <w:rFonts w:ascii="方正黑体_GBK" w:eastAsia="方正黑体_GBK" w:cs="宋体" w:hint="eastAsia"/>
          <w:color w:val="000000"/>
          <w:kern w:val="0"/>
          <w:sz w:val="32"/>
          <w:szCs w:val="32"/>
          <w:shd w:val="clear" w:color="auto" w:fill="FFFFFF"/>
        </w:rPr>
        <w:t xml:space="preserve">条 </w:t>
      </w:r>
      <w:r w:rsidR="009030AE">
        <w:rPr>
          <w:rFonts w:ascii="方正仿宋_GBK" w:eastAsia="方正仿宋_GBK" w:cs="宋体" w:hint="eastAsia"/>
          <w:color w:val="000000"/>
          <w:kern w:val="0"/>
          <w:sz w:val="32"/>
          <w:szCs w:val="32"/>
        </w:rPr>
        <w:t>医疗机构对因提供志愿服务负伤的志愿者应当先救治、后收费；对急危重症的，应当畅通绿色通道，及时救治。</w:t>
      </w:r>
    </w:p>
    <w:p w:rsidR="00792141" w:rsidRDefault="00A2068B"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第三十六</w:t>
      </w:r>
      <w:r w:rsidR="009030AE" w:rsidRPr="00B1583C">
        <w:rPr>
          <w:rFonts w:ascii="方正黑体_GBK" w:eastAsia="方正黑体_GBK" w:cs="宋体" w:hint="eastAsia"/>
          <w:color w:val="000000"/>
          <w:kern w:val="0"/>
          <w:sz w:val="32"/>
          <w:szCs w:val="32"/>
          <w:shd w:val="clear" w:color="auto" w:fill="FFFFFF"/>
        </w:rPr>
        <w:t>条</w:t>
      </w:r>
      <w:r w:rsidR="009030AE">
        <w:rPr>
          <w:rFonts w:ascii="方正楷体_GBK" w:eastAsia="方正楷体_GBK" w:cs="宋体" w:hint="eastAsia"/>
          <w:color w:val="000000"/>
          <w:kern w:val="0"/>
          <w:sz w:val="32"/>
          <w:szCs w:val="32"/>
          <w:shd w:val="clear" w:color="auto" w:fill="FFFFFF"/>
        </w:rPr>
        <w:t xml:space="preserve"> </w:t>
      </w:r>
      <w:r w:rsidR="009030AE">
        <w:rPr>
          <w:rFonts w:ascii="方正仿宋_GBK" w:eastAsia="方正仿宋_GBK" w:cs="宋体" w:hint="eastAsia"/>
          <w:color w:val="000000"/>
          <w:kern w:val="0"/>
          <w:sz w:val="32"/>
          <w:szCs w:val="32"/>
        </w:rPr>
        <w:t>因提供志愿服务致残的志愿者，有关部门</w:t>
      </w:r>
      <w:r w:rsidR="009030AE">
        <w:rPr>
          <w:rFonts w:ascii="方正仿宋_GBK" w:eastAsia="方正仿宋_GBK" w:cs="宋体" w:hint="eastAsia"/>
          <w:color w:val="000000"/>
          <w:kern w:val="0"/>
          <w:sz w:val="32"/>
          <w:szCs w:val="32"/>
        </w:rPr>
        <w:lastRenderedPageBreak/>
        <w:t>应当按照伤残抚恤相关规定，及时为其评定伤残等级并落实相应待遇。</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对符合视同工伤认定条件的志愿者，有关部门应当及时按照工伤保险相关规定为其落实相应待遇。</w:t>
      </w:r>
    </w:p>
    <w:p w:rsidR="00792141" w:rsidRDefault="009030AE" w:rsidP="00B1583C">
      <w:pPr>
        <w:spacing w:line="580" w:lineRule="exact"/>
        <w:ind w:firstLine="640"/>
        <w:rPr>
          <w:rFonts w:ascii="方正楷体_GBK" w:eastAsia="方正楷体_GBK" w:cs="宋体"/>
          <w:color w:val="000000"/>
          <w:kern w:val="0"/>
          <w:sz w:val="32"/>
          <w:szCs w:val="32"/>
          <w:shd w:val="clear" w:color="auto" w:fill="FFFFFF"/>
        </w:rPr>
      </w:pPr>
      <w:r>
        <w:rPr>
          <w:rFonts w:ascii="方正仿宋_GBK" w:eastAsia="方正仿宋_GBK" w:cs="宋体" w:hint="eastAsia"/>
          <w:color w:val="000000"/>
          <w:kern w:val="0"/>
          <w:sz w:val="32"/>
          <w:szCs w:val="32"/>
        </w:rPr>
        <w:t>因提供志愿服务亡故的志愿者，符合烈士评定条件的，有关部门应当按照《烈士褒扬条例》及时予以评定、褒扬，对其遗属落实相关待遇</w:t>
      </w:r>
      <w:r>
        <w:rPr>
          <w:rFonts w:ascii="方正楷体_GBK" w:eastAsia="方正楷体_GBK" w:cs="宋体" w:hint="eastAsia"/>
          <w:color w:val="000000"/>
          <w:kern w:val="0"/>
          <w:sz w:val="32"/>
          <w:szCs w:val="32"/>
          <w:shd w:val="clear" w:color="auto" w:fill="FFFFFF"/>
        </w:rPr>
        <w:t>。</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因提供志愿服务亡故的志愿者，不符合烈士评定条件和视同工伤情形的，由其生前所在单位按照国家有关规定发放一次性补助金。</w:t>
      </w:r>
    </w:p>
    <w:p w:rsidR="00792141" w:rsidRDefault="00A2068B"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第三十七</w:t>
      </w:r>
      <w:r w:rsidR="009030AE" w:rsidRPr="00B1583C">
        <w:rPr>
          <w:rFonts w:ascii="方正黑体_GBK" w:eastAsia="方正黑体_GBK" w:cs="宋体" w:hint="eastAsia"/>
          <w:color w:val="000000"/>
          <w:kern w:val="0"/>
          <w:sz w:val="32"/>
          <w:szCs w:val="32"/>
          <w:shd w:val="clear" w:color="auto" w:fill="FFFFFF"/>
        </w:rPr>
        <w:t>条</w:t>
      </w:r>
      <w:r w:rsidR="009030AE">
        <w:rPr>
          <w:rFonts w:ascii="方正楷体_GBK" w:eastAsia="方正楷体_GBK" w:cs="宋体" w:hint="eastAsia"/>
          <w:color w:val="000000"/>
          <w:kern w:val="0"/>
          <w:sz w:val="32"/>
          <w:szCs w:val="32"/>
          <w:shd w:val="clear" w:color="auto" w:fill="FFFFFF"/>
        </w:rPr>
        <w:t xml:space="preserve"> </w:t>
      </w:r>
      <w:r w:rsidR="009030AE">
        <w:rPr>
          <w:rFonts w:ascii="方正仿宋_GBK" w:eastAsia="方正仿宋_GBK" w:cs="宋体" w:hint="eastAsia"/>
          <w:color w:val="000000"/>
          <w:kern w:val="0"/>
          <w:sz w:val="32"/>
          <w:szCs w:val="32"/>
        </w:rPr>
        <w:t>因提供志愿服务负伤、致残、亡故的志愿者家庭申请最低生活保障待遇时，因参与志愿服务负伤、致残、亡故而获得的奖金、抚恤金、补助金、慰问金等不计入家庭收入。</w:t>
      </w:r>
    </w:p>
    <w:p w:rsidR="00792141" w:rsidRDefault="00A2068B"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第三十八</w:t>
      </w:r>
      <w:r w:rsidR="009030AE" w:rsidRPr="00B1583C">
        <w:rPr>
          <w:rFonts w:ascii="方正黑体_GBK" w:eastAsia="方正黑体_GBK" w:cs="宋体" w:hint="eastAsia"/>
          <w:color w:val="000000"/>
          <w:kern w:val="0"/>
          <w:sz w:val="32"/>
          <w:szCs w:val="32"/>
          <w:shd w:val="clear" w:color="auto" w:fill="FFFFFF"/>
        </w:rPr>
        <w:t>条</w:t>
      </w:r>
      <w:r w:rsidR="009030AE">
        <w:rPr>
          <w:rFonts w:ascii="方正仿宋_GBK" w:eastAsia="方正仿宋_GBK" w:cs="宋体" w:hint="eastAsia"/>
          <w:color w:val="000000"/>
          <w:kern w:val="0"/>
          <w:sz w:val="32"/>
          <w:szCs w:val="32"/>
        </w:rPr>
        <w:t xml:space="preserve"> 因提供志愿服务丧失劳动能力或者亡故志愿者的近亲属就业困难的，县级以上地方人民政府应当优先为其提供就业援助，优先将其安排到公益性岗位。人力资源社会保障部门应当免费为其提供政策咨询、就业指导、就业信息和职业技能培训等服务。</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因提供志愿服务丧失劳动能力或者亡故志愿者的近亲属、</w:t>
      </w:r>
      <w:proofErr w:type="gramStart"/>
      <w:r>
        <w:rPr>
          <w:rFonts w:ascii="方正仿宋_GBK" w:eastAsia="方正仿宋_GBK" w:cs="宋体" w:hint="eastAsia"/>
          <w:color w:val="000000"/>
          <w:kern w:val="0"/>
          <w:sz w:val="32"/>
          <w:szCs w:val="32"/>
        </w:rPr>
        <w:t>致残但</w:t>
      </w:r>
      <w:proofErr w:type="gramEnd"/>
      <w:r>
        <w:rPr>
          <w:rFonts w:ascii="方正仿宋_GBK" w:eastAsia="方正仿宋_GBK" w:cs="宋体" w:hint="eastAsia"/>
          <w:color w:val="000000"/>
          <w:kern w:val="0"/>
          <w:sz w:val="32"/>
          <w:szCs w:val="32"/>
        </w:rPr>
        <w:t>尚有劳动能力的志愿者申请从事个体经营活动的，市场监督管理、税务、卫生健康、消防等有关部门应当优先办理证照，免收有关费用。</w:t>
      </w:r>
    </w:p>
    <w:p w:rsidR="00792141" w:rsidRDefault="00A2068B"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lastRenderedPageBreak/>
        <w:t>第三十九</w:t>
      </w:r>
      <w:r w:rsidR="009030AE" w:rsidRPr="00B1583C">
        <w:rPr>
          <w:rFonts w:ascii="方正黑体_GBK" w:eastAsia="方正黑体_GBK" w:cs="宋体" w:hint="eastAsia"/>
          <w:color w:val="000000"/>
          <w:kern w:val="0"/>
          <w:sz w:val="32"/>
          <w:szCs w:val="32"/>
          <w:shd w:val="clear" w:color="auto" w:fill="FFFFFF"/>
        </w:rPr>
        <w:t>条</w:t>
      </w:r>
      <w:r w:rsidR="009030AE">
        <w:rPr>
          <w:rFonts w:ascii="方正仿宋_GBK" w:eastAsia="方正仿宋_GBK" w:cs="宋体" w:hint="eastAsia"/>
          <w:color w:val="000000"/>
          <w:kern w:val="0"/>
          <w:sz w:val="32"/>
          <w:szCs w:val="32"/>
        </w:rPr>
        <w:t xml:space="preserve"> 教育部门应当安排因提供志愿服务达到一级、二级残疾或者亡故志愿者的适龄子女进入公办幼儿园或者非营利性民办幼儿园，并减免保育教育费用；在义务教育阶段，按照就近入学的原则优先安排进入公办学校就读。</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设区的市人民政府应当制定因提供志愿服务伤残达到一级、二级或者亡故志愿者的子女参加中考的优待录取办法。</w:t>
      </w:r>
    </w:p>
    <w:p w:rsidR="00792141" w:rsidRDefault="009030AE" w:rsidP="00B1583C">
      <w:pPr>
        <w:spacing w:line="580" w:lineRule="exact"/>
        <w:ind w:firstLine="640"/>
        <w:rPr>
          <w:rFonts w:ascii="方正仿宋_GBK" w:eastAsia="方正仿宋_GBK" w:cs="宋体"/>
          <w:color w:val="000000"/>
          <w:kern w:val="0"/>
          <w:sz w:val="32"/>
          <w:szCs w:val="32"/>
        </w:rPr>
      </w:pPr>
      <w:r>
        <w:rPr>
          <w:rFonts w:ascii="方正仿宋_GBK" w:eastAsia="方正仿宋_GBK" w:cs="宋体" w:hint="eastAsia"/>
          <w:color w:val="000000"/>
          <w:kern w:val="0"/>
          <w:sz w:val="32"/>
          <w:szCs w:val="32"/>
        </w:rPr>
        <w:t>被评定为烈士的志愿者的子女报考普通高等学校时，按照有关规定加分投档。</w:t>
      </w:r>
    </w:p>
    <w:p w:rsidR="00792141" w:rsidRDefault="009030AE"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第四十条</w:t>
      </w:r>
      <w:r>
        <w:rPr>
          <w:rFonts w:ascii="方正楷体_GBK" w:eastAsia="方正楷体_GBK" w:cs="宋体" w:hint="eastAsia"/>
          <w:color w:val="000000"/>
          <w:kern w:val="0"/>
          <w:sz w:val="32"/>
          <w:szCs w:val="32"/>
          <w:shd w:val="clear" w:color="auto" w:fill="FFFFFF"/>
        </w:rPr>
        <w:t xml:space="preserve"> </w:t>
      </w:r>
      <w:r>
        <w:rPr>
          <w:rFonts w:ascii="方正仿宋_GBK" w:eastAsia="方正仿宋_GBK" w:cs="宋体" w:hint="eastAsia"/>
          <w:color w:val="000000"/>
          <w:kern w:val="0"/>
          <w:sz w:val="32"/>
          <w:szCs w:val="32"/>
        </w:rPr>
        <w:t>住房城乡建设部门应当按照有关规定帮助符合住房保障条件的因提供志愿服务致残、亡故的志愿者家庭，优先配租、配售保障性住房；对符合城市棚户区、农村危房改造条件的因提供志愿服务致残、亡故的志愿者家庭，应当优先安置、安排。</w:t>
      </w:r>
    </w:p>
    <w:p w:rsidR="00792141" w:rsidRDefault="00A2068B"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第四十一</w:t>
      </w:r>
      <w:r w:rsidR="009030AE" w:rsidRPr="00B1583C">
        <w:rPr>
          <w:rFonts w:ascii="方正黑体_GBK" w:eastAsia="方正黑体_GBK" w:cs="宋体" w:hint="eastAsia"/>
          <w:color w:val="000000"/>
          <w:kern w:val="0"/>
          <w:sz w:val="32"/>
          <w:szCs w:val="32"/>
          <w:shd w:val="clear" w:color="auto" w:fill="FFFFFF"/>
        </w:rPr>
        <w:t>条</w:t>
      </w:r>
      <w:r w:rsidR="009030AE">
        <w:rPr>
          <w:rFonts w:ascii="方正楷体_GBK" w:eastAsia="方正楷体_GBK" w:cs="宋体" w:hint="eastAsia"/>
          <w:color w:val="000000"/>
          <w:kern w:val="0"/>
          <w:sz w:val="32"/>
          <w:szCs w:val="32"/>
          <w:shd w:val="clear" w:color="auto" w:fill="FFFFFF"/>
        </w:rPr>
        <w:t xml:space="preserve"> </w:t>
      </w:r>
      <w:r w:rsidR="009030AE">
        <w:rPr>
          <w:rFonts w:ascii="方正仿宋_GBK" w:eastAsia="方正仿宋_GBK" w:cs="宋体" w:hint="eastAsia"/>
          <w:color w:val="000000"/>
          <w:kern w:val="0"/>
          <w:sz w:val="32"/>
          <w:szCs w:val="32"/>
        </w:rPr>
        <w:t>因提供志愿服务致残的志愿者及其近亲属</w:t>
      </w:r>
      <w:r w:rsidR="009030AE" w:rsidRPr="00B564AA">
        <w:rPr>
          <w:rFonts w:ascii="方正仿宋_GBK" w:eastAsia="方正仿宋_GBK" w:cs="宋体" w:hint="eastAsia"/>
          <w:color w:val="000000"/>
          <w:kern w:val="0"/>
          <w:sz w:val="32"/>
          <w:szCs w:val="32"/>
        </w:rPr>
        <w:t>或者</w:t>
      </w:r>
      <w:r w:rsidR="009030AE">
        <w:rPr>
          <w:rFonts w:ascii="方正仿宋_GBK" w:eastAsia="方正仿宋_GBK" w:cs="宋体" w:hint="eastAsia"/>
          <w:color w:val="000000"/>
          <w:kern w:val="0"/>
          <w:sz w:val="32"/>
          <w:szCs w:val="32"/>
        </w:rPr>
        <w:t>亡故的志愿近亲属，对参与志愿服务致使自身合法权益受到损害提起诉讼申请司法救助的，人民法院应当按照有关规定准予其缓交、减免诉讼费用；申请法律援助的，法律援助机构应当按照规定及时提供法律援助。</w:t>
      </w:r>
    </w:p>
    <w:p w:rsidR="00792141" w:rsidRDefault="009030AE" w:rsidP="00B1583C">
      <w:pPr>
        <w:spacing w:beforeLines="100" w:before="312" w:afterLines="100" w:after="312" w:line="580" w:lineRule="exact"/>
        <w:jc w:val="center"/>
        <w:rPr>
          <w:rFonts w:ascii="方正黑体_GBK" w:eastAsia="方正黑体_GBK"/>
          <w:color w:val="000000"/>
          <w:sz w:val="32"/>
          <w:szCs w:val="32"/>
        </w:rPr>
      </w:pPr>
      <w:r>
        <w:rPr>
          <w:rFonts w:ascii="方正黑体_GBK" w:eastAsia="方正黑体_GBK" w:hint="eastAsia"/>
          <w:color w:val="000000"/>
          <w:sz w:val="32"/>
          <w:szCs w:val="32"/>
        </w:rPr>
        <w:t>第六章 法律责任</w:t>
      </w:r>
    </w:p>
    <w:p w:rsidR="00A2068B" w:rsidRDefault="00A2068B"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第四十二</w:t>
      </w:r>
      <w:r w:rsidR="009030AE" w:rsidRPr="00B1583C">
        <w:rPr>
          <w:rFonts w:ascii="方正黑体_GBK" w:eastAsia="方正黑体_GBK" w:cs="宋体" w:hint="eastAsia"/>
          <w:color w:val="000000"/>
          <w:kern w:val="0"/>
          <w:sz w:val="32"/>
          <w:szCs w:val="32"/>
          <w:shd w:val="clear" w:color="auto" w:fill="FFFFFF"/>
        </w:rPr>
        <w:t>条</w:t>
      </w:r>
      <w:r>
        <w:rPr>
          <w:rFonts w:ascii="方正楷体_GBK" w:eastAsia="方正楷体_GBK" w:cs="宋体" w:hint="eastAsia"/>
          <w:color w:val="000000"/>
          <w:kern w:val="0"/>
          <w:sz w:val="32"/>
          <w:szCs w:val="32"/>
          <w:shd w:val="clear" w:color="auto" w:fill="FFFFFF"/>
        </w:rPr>
        <w:t xml:space="preserve"> </w:t>
      </w:r>
      <w:r w:rsidRPr="001152A6">
        <w:rPr>
          <w:rFonts w:ascii="方正仿宋_GBK" w:eastAsia="方正仿宋_GBK" w:cs="宋体" w:hint="eastAsia"/>
          <w:color w:val="000000"/>
          <w:kern w:val="0"/>
          <w:sz w:val="32"/>
          <w:szCs w:val="32"/>
        </w:rPr>
        <w:t>志愿者在志愿服务中，因过错给志愿服务对象造成损失的，由志愿服务组织依法承担民事责任。志愿服务组织承担民事责任后，可以向有故意或者重大过失的志</w:t>
      </w:r>
      <w:r w:rsidRPr="001152A6">
        <w:rPr>
          <w:rFonts w:ascii="方正仿宋_GBK" w:eastAsia="方正仿宋_GBK" w:cs="宋体" w:hint="eastAsia"/>
          <w:color w:val="000000"/>
          <w:kern w:val="0"/>
          <w:sz w:val="32"/>
          <w:szCs w:val="32"/>
        </w:rPr>
        <w:lastRenderedPageBreak/>
        <w:t>愿者追偿。</w:t>
      </w:r>
    </w:p>
    <w:p w:rsidR="00B564AA" w:rsidRDefault="00A2068B"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第四十三条</w:t>
      </w:r>
      <w:r>
        <w:rPr>
          <w:rFonts w:ascii="方正楷体_GBK" w:eastAsia="方正楷体_GBK" w:cs="宋体" w:hint="eastAsia"/>
          <w:color w:val="000000"/>
          <w:kern w:val="0"/>
          <w:sz w:val="32"/>
          <w:szCs w:val="32"/>
          <w:shd w:val="clear" w:color="auto" w:fill="FFFFFF"/>
        </w:rPr>
        <w:t xml:space="preserve"> </w:t>
      </w:r>
      <w:r w:rsidRPr="00A2068B">
        <w:rPr>
          <w:rFonts w:ascii="方正仿宋_GBK" w:eastAsia="方正仿宋_GBK" w:cs="宋体" w:hint="eastAsia"/>
          <w:color w:val="000000"/>
          <w:kern w:val="0"/>
          <w:sz w:val="32"/>
          <w:szCs w:val="32"/>
        </w:rPr>
        <w:t>在志愿服务中，志愿服务组织和志愿服务对象因自身过错给志愿者造成损害的，应当依法承担法律责任。在志愿服务中，志愿者因其他原因受到损害的，志愿服务组织可以协助其依法获得适当补偿。</w:t>
      </w:r>
    </w:p>
    <w:p w:rsidR="00792141" w:rsidRDefault="00A2068B"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第四十四</w:t>
      </w:r>
      <w:r w:rsidR="009030AE" w:rsidRPr="00B1583C">
        <w:rPr>
          <w:rFonts w:ascii="方正黑体_GBK" w:eastAsia="方正黑体_GBK" w:cs="宋体" w:hint="eastAsia"/>
          <w:color w:val="000000"/>
          <w:kern w:val="0"/>
          <w:sz w:val="32"/>
          <w:szCs w:val="32"/>
          <w:shd w:val="clear" w:color="auto" w:fill="FFFFFF"/>
        </w:rPr>
        <w:t>条</w:t>
      </w:r>
      <w:r w:rsidR="009030AE">
        <w:rPr>
          <w:rFonts w:ascii="方正仿宋_GBK" w:eastAsia="方正仿宋_GBK" w:cs="宋体" w:hint="eastAsia"/>
          <w:color w:val="000000"/>
          <w:kern w:val="0"/>
          <w:sz w:val="32"/>
          <w:szCs w:val="32"/>
        </w:rPr>
        <w:t xml:space="preserve"> 违反本条例规定，利用志愿服务组织或者志愿者的名义、标志进行营利性活动的，志愿服务组织和志愿者有权要求有关部门予以制止，并依法追究其法律责任。</w:t>
      </w:r>
    </w:p>
    <w:p w:rsidR="00792141" w:rsidRDefault="00A2068B"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第四十五</w:t>
      </w:r>
      <w:r w:rsidR="009030AE" w:rsidRPr="00B1583C">
        <w:rPr>
          <w:rFonts w:ascii="方正黑体_GBK" w:eastAsia="方正黑体_GBK" w:cs="宋体" w:hint="eastAsia"/>
          <w:color w:val="000000"/>
          <w:kern w:val="0"/>
          <w:sz w:val="32"/>
          <w:szCs w:val="32"/>
          <w:shd w:val="clear" w:color="auto" w:fill="FFFFFF"/>
        </w:rPr>
        <w:t>条</w:t>
      </w:r>
      <w:r w:rsidR="009030AE">
        <w:rPr>
          <w:rFonts w:ascii="方正仿宋_GBK" w:eastAsia="方正仿宋_GBK" w:cs="宋体" w:hint="eastAsia"/>
          <w:color w:val="000000"/>
          <w:kern w:val="0"/>
          <w:sz w:val="32"/>
          <w:szCs w:val="32"/>
        </w:rPr>
        <w:t xml:space="preserve"> 侵占、私分、挪用志愿服务经费的，依法追究法律责任。</w:t>
      </w:r>
    </w:p>
    <w:p w:rsidR="00792141" w:rsidRDefault="00A2068B"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第四十六</w:t>
      </w:r>
      <w:r w:rsidR="009030AE" w:rsidRPr="00B1583C">
        <w:rPr>
          <w:rFonts w:ascii="方正黑体_GBK" w:eastAsia="方正黑体_GBK" w:cs="宋体" w:hint="eastAsia"/>
          <w:color w:val="000000"/>
          <w:kern w:val="0"/>
          <w:sz w:val="32"/>
          <w:szCs w:val="32"/>
          <w:shd w:val="clear" w:color="auto" w:fill="FFFFFF"/>
        </w:rPr>
        <w:t>条</w:t>
      </w:r>
      <w:r w:rsidR="009030AE">
        <w:rPr>
          <w:rFonts w:ascii="方正楷体_GBK" w:eastAsia="方正楷体_GBK" w:cs="宋体" w:hint="eastAsia"/>
          <w:color w:val="000000"/>
          <w:kern w:val="0"/>
          <w:sz w:val="32"/>
          <w:szCs w:val="32"/>
          <w:shd w:val="clear" w:color="auto" w:fill="FFFFFF"/>
        </w:rPr>
        <w:t xml:space="preserve"> </w:t>
      </w:r>
      <w:r w:rsidR="009030AE">
        <w:rPr>
          <w:rFonts w:ascii="方正仿宋_GBK" w:eastAsia="方正仿宋_GBK" w:cs="宋体" w:hint="eastAsia"/>
          <w:color w:val="000000"/>
          <w:kern w:val="0"/>
          <w:sz w:val="32"/>
          <w:szCs w:val="32"/>
        </w:rPr>
        <w:t>弄虚作假骗取志愿者褒奖、优待的，经相关部门核实后，撤销对其褒奖、优待的决定并予以公告，取消奖励和有关待遇，追回其所获奖金和其他待遇，并依法追究有关单位和个人的法律责任。</w:t>
      </w:r>
    </w:p>
    <w:p w:rsidR="00792141" w:rsidRDefault="009030AE" w:rsidP="00B1583C">
      <w:pPr>
        <w:spacing w:beforeLines="100" w:before="312" w:afterLines="100" w:after="312" w:line="580" w:lineRule="exact"/>
        <w:jc w:val="center"/>
        <w:rPr>
          <w:rFonts w:ascii="方正黑体_GBK" w:eastAsia="方正黑体_GBK"/>
          <w:color w:val="000000"/>
          <w:sz w:val="32"/>
          <w:szCs w:val="32"/>
        </w:rPr>
      </w:pPr>
      <w:r>
        <w:rPr>
          <w:rFonts w:ascii="方正黑体_GBK" w:eastAsia="方正黑体_GBK" w:hint="eastAsia"/>
          <w:color w:val="000000"/>
          <w:sz w:val="32"/>
          <w:szCs w:val="32"/>
        </w:rPr>
        <w:t>第七章 附  则</w:t>
      </w:r>
    </w:p>
    <w:p w:rsidR="00792141" w:rsidRDefault="00A2068B" w:rsidP="00B1583C">
      <w:pPr>
        <w:spacing w:line="580" w:lineRule="exact"/>
        <w:ind w:firstLine="640"/>
        <w:rPr>
          <w:rFonts w:eastAsia="方正仿宋_GBK"/>
          <w:sz w:val="32"/>
          <w:szCs w:val="32"/>
        </w:rPr>
      </w:pPr>
      <w:r w:rsidRPr="00B1583C">
        <w:rPr>
          <w:rFonts w:ascii="方正黑体_GBK" w:eastAsia="方正黑体_GBK" w:cs="宋体" w:hint="eastAsia"/>
          <w:color w:val="000000"/>
          <w:kern w:val="0"/>
          <w:sz w:val="32"/>
          <w:szCs w:val="32"/>
          <w:shd w:val="clear" w:color="auto" w:fill="FFFFFF"/>
        </w:rPr>
        <w:t>第四十七</w:t>
      </w:r>
      <w:r w:rsidR="009030AE" w:rsidRPr="00B1583C">
        <w:rPr>
          <w:rFonts w:ascii="方正黑体_GBK" w:eastAsia="方正黑体_GBK" w:cs="宋体" w:hint="eastAsia"/>
          <w:color w:val="000000"/>
          <w:kern w:val="0"/>
          <w:sz w:val="32"/>
          <w:szCs w:val="32"/>
          <w:shd w:val="clear" w:color="auto" w:fill="FFFFFF"/>
        </w:rPr>
        <w:t>条</w:t>
      </w:r>
      <w:r w:rsidR="009030AE">
        <w:rPr>
          <w:rFonts w:ascii="方正楷体_GBK" w:eastAsia="方正楷体_GBK" w:cs="宋体" w:hint="eastAsia"/>
          <w:color w:val="000000"/>
          <w:kern w:val="0"/>
          <w:sz w:val="32"/>
          <w:szCs w:val="32"/>
          <w:shd w:val="clear" w:color="auto" w:fill="FFFFFF"/>
        </w:rPr>
        <w:t xml:space="preserve"> </w:t>
      </w:r>
      <w:r w:rsidR="009030AE" w:rsidRPr="001152A6">
        <w:rPr>
          <w:rFonts w:eastAsia="方正仿宋_GBK" w:hint="eastAsia"/>
          <w:sz w:val="32"/>
          <w:szCs w:val="32"/>
        </w:rPr>
        <w:t>政府组织志愿服务组织、志愿者到省外开展志愿服务活动，符合本条例规定的褒奖、优待情形的，按照本条例执行。</w:t>
      </w:r>
    </w:p>
    <w:p w:rsidR="00792141" w:rsidRDefault="00A2068B" w:rsidP="00B1583C">
      <w:pPr>
        <w:spacing w:line="580" w:lineRule="exact"/>
        <w:ind w:firstLine="640"/>
        <w:rPr>
          <w:rFonts w:eastAsia="方正仿宋_GBK"/>
          <w:sz w:val="32"/>
          <w:szCs w:val="32"/>
        </w:rPr>
      </w:pPr>
      <w:r w:rsidRPr="00B1583C">
        <w:rPr>
          <w:rFonts w:ascii="方正黑体_GBK" w:eastAsia="方正黑体_GBK" w:cs="宋体" w:hint="eastAsia"/>
          <w:color w:val="000000"/>
          <w:kern w:val="0"/>
          <w:sz w:val="32"/>
          <w:szCs w:val="32"/>
          <w:shd w:val="clear" w:color="auto" w:fill="FFFFFF"/>
        </w:rPr>
        <w:t>第四十八</w:t>
      </w:r>
      <w:r w:rsidR="009030AE" w:rsidRPr="00B1583C">
        <w:rPr>
          <w:rFonts w:ascii="方正黑体_GBK" w:eastAsia="方正黑体_GBK" w:cs="宋体" w:hint="eastAsia"/>
          <w:color w:val="000000"/>
          <w:kern w:val="0"/>
          <w:sz w:val="32"/>
          <w:szCs w:val="32"/>
          <w:shd w:val="clear" w:color="auto" w:fill="FFFFFF"/>
        </w:rPr>
        <w:t>条</w:t>
      </w:r>
      <w:r w:rsidR="009030AE">
        <w:rPr>
          <w:rFonts w:ascii="方正楷体_GBK" w:eastAsia="方正楷体_GBK" w:cs="宋体" w:hint="eastAsia"/>
          <w:color w:val="000000"/>
          <w:kern w:val="0"/>
          <w:sz w:val="32"/>
          <w:szCs w:val="32"/>
          <w:shd w:val="clear" w:color="auto" w:fill="FFFFFF"/>
        </w:rPr>
        <w:t xml:space="preserve"> </w:t>
      </w:r>
      <w:r w:rsidR="009030AE">
        <w:rPr>
          <w:rFonts w:eastAsia="方正仿宋_GBK" w:hint="eastAsia"/>
          <w:sz w:val="32"/>
          <w:szCs w:val="32"/>
        </w:rPr>
        <w:t>城乡社区、单位内部经基层群众性自治组织或者本单位同意成立的团体，可以在社区、本单位内部开展志愿服务活动。</w:t>
      </w:r>
    </w:p>
    <w:p w:rsidR="00792141" w:rsidRDefault="00A2068B" w:rsidP="00B1583C">
      <w:pPr>
        <w:spacing w:line="580" w:lineRule="exact"/>
        <w:ind w:firstLine="640"/>
        <w:rPr>
          <w:rFonts w:eastAsia="方正仿宋_GBK"/>
          <w:sz w:val="32"/>
          <w:szCs w:val="32"/>
        </w:rPr>
      </w:pPr>
      <w:r w:rsidRPr="00B1583C">
        <w:rPr>
          <w:rFonts w:ascii="方正黑体_GBK" w:eastAsia="方正黑体_GBK" w:cs="宋体" w:hint="eastAsia"/>
          <w:color w:val="000000"/>
          <w:kern w:val="0"/>
          <w:sz w:val="32"/>
          <w:szCs w:val="32"/>
          <w:shd w:val="clear" w:color="auto" w:fill="FFFFFF"/>
        </w:rPr>
        <w:t>第四十九</w:t>
      </w:r>
      <w:r w:rsidR="009030AE" w:rsidRPr="00B1583C">
        <w:rPr>
          <w:rFonts w:ascii="方正黑体_GBK" w:eastAsia="方正黑体_GBK" w:cs="宋体" w:hint="eastAsia"/>
          <w:color w:val="000000"/>
          <w:kern w:val="0"/>
          <w:sz w:val="32"/>
          <w:szCs w:val="32"/>
          <w:shd w:val="clear" w:color="auto" w:fill="FFFFFF"/>
        </w:rPr>
        <w:t>条</w:t>
      </w:r>
      <w:r w:rsidR="009030AE">
        <w:rPr>
          <w:rFonts w:ascii="方正楷体_GBK" w:eastAsia="方正楷体_GBK" w:cs="宋体" w:hint="eastAsia"/>
          <w:color w:val="000000"/>
          <w:kern w:val="0"/>
          <w:sz w:val="32"/>
          <w:szCs w:val="32"/>
          <w:shd w:val="clear" w:color="auto" w:fill="FFFFFF"/>
        </w:rPr>
        <w:t xml:space="preserve"> </w:t>
      </w:r>
      <w:r w:rsidR="009030AE">
        <w:rPr>
          <w:rFonts w:ascii="方正仿宋_GBK" w:eastAsia="方正仿宋_GBK" w:cs="宋体" w:hint="eastAsia"/>
          <w:color w:val="000000"/>
          <w:kern w:val="0"/>
          <w:sz w:val="32"/>
          <w:szCs w:val="32"/>
        </w:rPr>
        <w:t>本条例中近亲属是指志愿者的配偶、父母、</w:t>
      </w:r>
      <w:r w:rsidR="009030AE">
        <w:rPr>
          <w:rFonts w:ascii="方正仿宋_GBK" w:eastAsia="方正仿宋_GBK" w:cs="宋体" w:hint="eastAsia"/>
          <w:color w:val="000000"/>
          <w:kern w:val="0"/>
          <w:sz w:val="32"/>
          <w:szCs w:val="32"/>
        </w:rPr>
        <w:lastRenderedPageBreak/>
        <w:t>子女及其他具有扶养、抚养、赡养关系的亲属。</w:t>
      </w:r>
    </w:p>
    <w:p w:rsidR="00792141" w:rsidRDefault="009030AE" w:rsidP="00B1583C">
      <w:pPr>
        <w:spacing w:line="580" w:lineRule="exact"/>
        <w:ind w:firstLine="640"/>
        <w:rPr>
          <w:rFonts w:ascii="方正仿宋_GBK" w:eastAsia="方正仿宋_GBK" w:cs="宋体"/>
          <w:color w:val="000000"/>
          <w:kern w:val="0"/>
          <w:sz w:val="32"/>
          <w:szCs w:val="32"/>
        </w:rPr>
      </w:pPr>
      <w:r w:rsidRPr="00B1583C">
        <w:rPr>
          <w:rFonts w:ascii="方正黑体_GBK" w:eastAsia="方正黑体_GBK" w:cs="宋体" w:hint="eastAsia"/>
          <w:color w:val="000000"/>
          <w:kern w:val="0"/>
          <w:sz w:val="32"/>
          <w:szCs w:val="32"/>
          <w:shd w:val="clear" w:color="auto" w:fill="FFFFFF"/>
        </w:rPr>
        <w:t>第五十条</w:t>
      </w:r>
      <w:r>
        <w:rPr>
          <w:rFonts w:ascii="方正楷体_GBK" w:eastAsia="方正楷体_GBK" w:cs="宋体" w:hint="eastAsia"/>
          <w:color w:val="000000"/>
          <w:kern w:val="0"/>
          <w:sz w:val="32"/>
          <w:szCs w:val="32"/>
          <w:shd w:val="clear" w:color="auto" w:fill="FFFFFF"/>
        </w:rPr>
        <w:t xml:space="preserve"> </w:t>
      </w:r>
      <w:r>
        <w:rPr>
          <w:rFonts w:ascii="方正仿宋_GBK" w:eastAsia="方正仿宋_GBK" w:cs="宋体" w:hint="eastAsia"/>
          <w:color w:val="000000"/>
          <w:kern w:val="0"/>
          <w:sz w:val="32"/>
          <w:szCs w:val="32"/>
        </w:rPr>
        <w:t>本条例自</w:t>
      </w:r>
      <w:r w:rsidR="003A1B2B">
        <w:rPr>
          <w:rFonts w:ascii="方正仿宋_GBK" w:eastAsia="方正仿宋_GBK" w:cs="宋体" w:hint="eastAsia"/>
          <w:color w:val="000000"/>
          <w:kern w:val="0"/>
          <w:sz w:val="32"/>
          <w:szCs w:val="32"/>
        </w:rPr>
        <w:t>2021</w:t>
      </w:r>
      <w:r>
        <w:rPr>
          <w:rFonts w:ascii="方正仿宋_GBK" w:eastAsia="方正仿宋_GBK" w:cs="宋体" w:hint="eastAsia"/>
          <w:color w:val="000000"/>
          <w:kern w:val="0"/>
          <w:sz w:val="32"/>
          <w:szCs w:val="32"/>
        </w:rPr>
        <w:t>年 月 日起施行。</w:t>
      </w:r>
    </w:p>
    <w:p w:rsidR="00792141" w:rsidRDefault="00792141" w:rsidP="00B1583C">
      <w:pPr>
        <w:spacing w:line="580" w:lineRule="exact"/>
      </w:pPr>
    </w:p>
    <w:sectPr w:rsidR="00792141">
      <w:headerReference w:type="default" r:id="rId9"/>
      <w:footerReference w:type="even" r:id="rId10"/>
      <w:footerReference w:type="default" r:id="rId1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0364" w:rsidRDefault="00670364">
      <w:r>
        <w:separator/>
      </w:r>
    </w:p>
  </w:endnote>
  <w:endnote w:type="continuationSeparator" w:id="0">
    <w:p w:rsidR="00670364" w:rsidRDefault="006703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libri Light">
    <w:altName w:val="Times New Roman"/>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2141" w:rsidRDefault="009030AE">
    <w:pPr>
      <w:pStyle w:val="a3"/>
      <w:framePr w:wrap="around" w:vAnchor="text" w:hAnchor="margin" w:xAlign="center" w:y="1"/>
      <w:rPr>
        <w:rStyle w:val="a5"/>
      </w:rPr>
    </w:pPr>
    <w:r>
      <w:fldChar w:fldCharType="begin"/>
    </w:r>
    <w:r>
      <w:rPr>
        <w:rStyle w:val="a5"/>
      </w:rPr>
      <w:instrText xml:space="preserve">PAGE  </w:instrText>
    </w:r>
    <w:r>
      <w:fldChar w:fldCharType="end"/>
    </w:r>
  </w:p>
  <w:p w:rsidR="00792141" w:rsidRDefault="00792141">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2141" w:rsidRDefault="009030AE">
    <w:pPr>
      <w:pStyle w:val="a3"/>
      <w:jc w:val="center"/>
      <w:rPr>
        <w:sz w:val="28"/>
        <w:szCs w:val="28"/>
      </w:rPr>
    </w:pPr>
    <w:r>
      <w:rPr>
        <w:sz w:val="28"/>
        <w:szCs w:val="28"/>
      </w:rPr>
      <w:t>—</w:t>
    </w:r>
    <w:r>
      <w:rPr>
        <w:sz w:val="28"/>
        <w:szCs w:val="28"/>
      </w:rPr>
      <w:fldChar w:fldCharType="begin"/>
    </w:r>
    <w:r>
      <w:rPr>
        <w:sz w:val="28"/>
        <w:szCs w:val="28"/>
      </w:rPr>
      <w:instrText>PAGE   \* MERGEFORMAT</w:instrText>
    </w:r>
    <w:r>
      <w:rPr>
        <w:sz w:val="28"/>
        <w:szCs w:val="28"/>
      </w:rPr>
      <w:fldChar w:fldCharType="separate"/>
    </w:r>
    <w:r w:rsidR="005E1FA0" w:rsidRPr="005E1FA0">
      <w:rPr>
        <w:noProof/>
        <w:sz w:val="28"/>
        <w:szCs w:val="28"/>
        <w:lang w:val="zh-CN"/>
      </w:rPr>
      <w:t>1</w:t>
    </w:r>
    <w:r>
      <w:rPr>
        <w:sz w:val="28"/>
        <w:szCs w:val="28"/>
      </w:rPr>
      <w:fldChar w:fldCharType="end"/>
    </w:r>
    <w:r>
      <w:rPr>
        <w:sz w:val="28"/>
        <w:szCs w:val="28"/>
      </w:rPr>
      <w:t>—</w:t>
    </w:r>
  </w:p>
  <w:p w:rsidR="00792141" w:rsidRDefault="00792141">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0364" w:rsidRDefault="00670364">
      <w:r>
        <w:separator/>
      </w:r>
    </w:p>
  </w:footnote>
  <w:footnote w:type="continuationSeparator" w:id="0">
    <w:p w:rsidR="00670364" w:rsidRDefault="0067036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2141" w:rsidRDefault="00792141">
    <w:pPr>
      <w:pStyle w:val="a4"/>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84E1FC4"/>
    <w:multiLevelType w:val="singleLevel"/>
    <w:tmpl w:val="B84E1FC4"/>
    <w:lvl w:ilvl="0">
      <w:start w:val="18"/>
      <w:numFmt w:val="chineseCounting"/>
      <w:suff w:val="space"/>
      <w:lvlText w:val="第%1条"/>
      <w:lvlJc w:val="left"/>
      <w:rPr>
        <w:rFonts w:hint="eastAsia"/>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汪菊芬">
    <w15:presenceInfo w15:providerId="WPS Office" w15:userId="40928448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embedSystemFonts/>
  <w:bordersDoNotSurroundHeader/>
  <w:bordersDoNotSurroundFooter/>
  <w:proofState w:spelling="clean" w:grammar="clean"/>
  <w:trackRevision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59376A2"/>
    <w:rsid w:val="001152A6"/>
    <w:rsid w:val="001D7E0C"/>
    <w:rsid w:val="00200B3D"/>
    <w:rsid w:val="00276EB9"/>
    <w:rsid w:val="00281F68"/>
    <w:rsid w:val="003A1B2B"/>
    <w:rsid w:val="00563D13"/>
    <w:rsid w:val="005E1FA0"/>
    <w:rsid w:val="0062319D"/>
    <w:rsid w:val="00623C3D"/>
    <w:rsid w:val="00670364"/>
    <w:rsid w:val="006B35EA"/>
    <w:rsid w:val="00792141"/>
    <w:rsid w:val="008643CD"/>
    <w:rsid w:val="009030AE"/>
    <w:rsid w:val="00A2068B"/>
    <w:rsid w:val="00B1583C"/>
    <w:rsid w:val="00B564AA"/>
    <w:rsid w:val="00CE7495"/>
    <w:rsid w:val="00D67902"/>
    <w:rsid w:val="00D768F9"/>
    <w:rsid w:val="00EB6BCC"/>
    <w:rsid w:val="02E6017E"/>
    <w:rsid w:val="059376A2"/>
    <w:rsid w:val="151A3910"/>
    <w:rsid w:val="4DAB3A43"/>
    <w:rsid w:val="5B3909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page number"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paragraph" w:styleId="1">
    <w:name w:val="heading 1"/>
    <w:basedOn w:val="a"/>
    <w:next w:val="a"/>
    <w:qFormat/>
    <w:pPr>
      <w:keepNext/>
      <w:keepLines/>
      <w:spacing w:before="340" w:after="330" w:line="576" w:lineRule="auto"/>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4">
    <w:name w:val="header"/>
    <w:basedOn w:val="a"/>
    <w:qFormat/>
    <w:pPr>
      <w:pBdr>
        <w:bottom w:val="single" w:sz="6" w:space="1" w:color="auto"/>
      </w:pBdr>
      <w:tabs>
        <w:tab w:val="center" w:pos="4153"/>
        <w:tab w:val="right" w:pos="8306"/>
      </w:tabs>
      <w:snapToGrid w:val="0"/>
      <w:jc w:val="center"/>
    </w:pPr>
    <w:rPr>
      <w:sz w:val="18"/>
      <w:szCs w:val="18"/>
    </w:rPr>
  </w:style>
  <w:style w:type="character" w:styleId="a5">
    <w:name w:val="page number"/>
    <w:basedOn w:val="a0"/>
    <w:qFormat/>
  </w:style>
  <w:style w:type="paragraph" w:customStyle="1" w:styleId="a6">
    <w:name w:val="一级标题"/>
    <w:basedOn w:val="1"/>
    <w:qFormat/>
    <w:rPr>
      <w:bCs/>
      <w:sz w:val="30"/>
      <w:szCs w:val="44"/>
    </w:rPr>
  </w:style>
  <w:style w:type="paragraph" w:styleId="a7">
    <w:name w:val="Balloon Text"/>
    <w:basedOn w:val="a"/>
    <w:link w:val="Char"/>
    <w:rsid w:val="006B35EA"/>
    <w:rPr>
      <w:sz w:val="18"/>
      <w:szCs w:val="18"/>
    </w:rPr>
  </w:style>
  <w:style w:type="character" w:customStyle="1" w:styleId="Char">
    <w:name w:val="批注框文本 Char"/>
    <w:basedOn w:val="a0"/>
    <w:link w:val="a7"/>
    <w:rsid w:val="006B35EA"/>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page number"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paragraph" w:styleId="1">
    <w:name w:val="heading 1"/>
    <w:basedOn w:val="a"/>
    <w:next w:val="a"/>
    <w:qFormat/>
    <w:pPr>
      <w:keepNext/>
      <w:keepLines/>
      <w:spacing w:before="340" w:after="330" w:line="576" w:lineRule="auto"/>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4">
    <w:name w:val="header"/>
    <w:basedOn w:val="a"/>
    <w:qFormat/>
    <w:pPr>
      <w:pBdr>
        <w:bottom w:val="single" w:sz="6" w:space="1" w:color="auto"/>
      </w:pBdr>
      <w:tabs>
        <w:tab w:val="center" w:pos="4153"/>
        <w:tab w:val="right" w:pos="8306"/>
      </w:tabs>
      <w:snapToGrid w:val="0"/>
      <w:jc w:val="center"/>
    </w:pPr>
    <w:rPr>
      <w:sz w:val="18"/>
      <w:szCs w:val="18"/>
    </w:rPr>
  </w:style>
  <w:style w:type="character" w:styleId="a5">
    <w:name w:val="page number"/>
    <w:basedOn w:val="a0"/>
    <w:qFormat/>
  </w:style>
  <w:style w:type="paragraph" w:customStyle="1" w:styleId="a6">
    <w:name w:val="一级标题"/>
    <w:basedOn w:val="1"/>
    <w:qFormat/>
    <w:rPr>
      <w:bCs/>
      <w:sz w:val="30"/>
      <w:szCs w:val="44"/>
    </w:rPr>
  </w:style>
  <w:style w:type="paragraph" w:styleId="a7">
    <w:name w:val="Balloon Text"/>
    <w:basedOn w:val="a"/>
    <w:link w:val="Char"/>
    <w:rsid w:val="006B35EA"/>
    <w:rPr>
      <w:sz w:val="18"/>
      <w:szCs w:val="18"/>
    </w:rPr>
  </w:style>
  <w:style w:type="character" w:customStyle="1" w:styleId="Char">
    <w:name w:val="批注框文本 Char"/>
    <w:basedOn w:val="a0"/>
    <w:link w:val="a7"/>
    <w:rsid w:val="006B35EA"/>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14</Pages>
  <Words>901</Words>
  <Characters>5142</Characters>
  <Application>Microsoft Office Word</Application>
  <DocSecurity>0</DocSecurity>
  <Lines>42</Lines>
  <Paragraphs>12</Paragraphs>
  <ScaleCrop>false</ScaleCrop>
  <Company>Microsoft</Company>
  <LinksUpToDate>false</LinksUpToDate>
  <CharactersWithSpaces>6031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汪菊芬</dc:creator>
  <cp:lastModifiedBy>芦学林</cp:lastModifiedBy>
  <cp:revision>8</cp:revision>
  <cp:lastPrinted>2020-06-15T05:58:00Z</cp:lastPrinted>
  <dcterms:created xsi:type="dcterms:W3CDTF">2020-06-15T09:41:00Z</dcterms:created>
  <dcterms:modified xsi:type="dcterms:W3CDTF">2020-06-16T01:35:00Z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